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参赛教师分组情况一览表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187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gridSpan w:val="3"/>
            <w:noWrap/>
          </w:tcPr>
          <w:p>
            <w:pPr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Courier New"/>
                <w:b/>
                <w:color w:val="000000"/>
                <w:kern w:val="0"/>
                <w:sz w:val="32"/>
                <w:szCs w:val="32"/>
              </w:rPr>
              <w:t>文科一组</w:t>
            </w:r>
            <w:r>
              <w:rPr>
                <w:rFonts w:hint="eastAsia" w:cs="Courier New" w:asciiTheme="minorEastAsia" w:hAnsiTheme="minorEastAsia"/>
                <w:color w:val="000000"/>
                <w:kern w:val="0"/>
                <w:sz w:val="24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参赛教师姓名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刘清洋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旅游消费者行为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娜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综合英语II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范菲菲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  豪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居住景观规划设计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张山林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信息视觉设计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王贝贝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明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张颖杰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专业限选课—田径II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李林林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《大学体育》—健美操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杨少杰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西方音乐史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刘艳晴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钢琴即兴伴奏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数字角色设计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倩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数字角色设计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李泽乾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场景设计</w:t>
            </w:r>
          </w:p>
        </w:tc>
      </w:tr>
    </w:tbl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  <w:r>
        <w:rPr>
          <w:rFonts w:ascii="方正小标宋简体" w:eastAsia="方正小标宋简体"/>
        </w:rPr>
        <w:br w:type="page"/>
      </w:r>
    </w:p>
    <w:p>
      <w:pPr>
        <w:rPr>
          <w:rFonts w:ascii="方正小标宋简体" w:eastAsia="方正小标宋简体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187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755" w:type="dxa"/>
            <w:gridSpan w:val="3"/>
            <w:noWrap/>
          </w:tcPr>
          <w:p>
            <w:pPr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Courier New"/>
                <w:b/>
                <w:color w:val="000000"/>
                <w:kern w:val="0"/>
                <w:sz w:val="32"/>
                <w:szCs w:val="32"/>
              </w:rPr>
              <w:t>文科</w:t>
            </w:r>
            <w:r>
              <w:rPr>
                <w:rFonts w:hint="eastAsia" w:ascii="Courier New" w:hAnsi="Courier New" w:eastAsia="宋体" w:cs="Courier New"/>
                <w:b/>
                <w:color w:val="000000"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ascii="Courier New" w:hAnsi="Courier New" w:eastAsia="宋体" w:cs="Courier New"/>
                <w:b/>
                <w:color w:val="000000"/>
                <w:kern w:val="0"/>
                <w:sz w:val="32"/>
                <w:szCs w:val="32"/>
              </w:rPr>
              <w:t>组</w:t>
            </w:r>
            <w:r>
              <w:rPr>
                <w:rFonts w:hint="eastAsia" w:cs="Courier New" w:asciiTheme="minorEastAsia" w:hAnsiTheme="minorEastAsia"/>
                <w:color w:val="000000"/>
                <w:kern w:val="0"/>
                <w:sz w:val="24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参赛教师姓名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李秀平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蕖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冉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石晴晴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英语教学理论与实践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双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基础英语I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张雯昕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大学英语视听说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姚志奋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时文翻译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鑫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庄梦迪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广播电视节目策划与编导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萌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整合营销传播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静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《大学生安全教育》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静（应用技术大学研究中心）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徐蓁蓁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杜庆燕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军事理论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王振杨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创新创意创造方法</w:t>
            </w:r>
          </w:p>
        </w:tc>
      </w:tr>
    </w:tbl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187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755" w:type="dxa"/>
            <w:gridSpan w:val="3"/>
            <w:noWrap/>
          </w:tcPr>
          <w:p>
            <w:pPr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Courier New"/>
                <w:b/>
                <w:color w:val="000000"/>
                <w:kern w:val="0"/>
                <w:sz w:val="32"/>
                <w:szCs w:val="32"/>
                <w:lang w:val="en-US" w:eastAsia="zh-CN"/>
              </w:rPr>
              <w:t>工科</w:t>
            </w:r>
            <w:r>
              <w:rPr>
                <w:rFonts w:ascii="Courier New" w:hAnsi="Courier New" w:eastAsia="宋体" w:cs="Courier New"/>
                <w:b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参赛教师姓名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周书臣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朱玉祥</w:t>
            </w:r>
          </w:p>
        </w:tc>
        <w:tc>
          <w:tcPr>
            <w:tcW w:w="50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张思维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罗鑫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闫守成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李凯华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能源与环境系统工程概论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方前程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田韫智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中外城市建设史与规划史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贾志刚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于沛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郭双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乔柱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食品高新技术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王犇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何草丰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RFID射频识别原理与应用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蒋昆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单片机原理与应用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刘佳音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服装材料学</w:t>
            </w:r>
          </w:p>
        </w:tc>
      </w:tr>
    </w:tbl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187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755" w:type="dxa"/>
            <w:gridSpan w:val="3"/>
            <w:noWrap/>
          </w:tcPr>
          <w:p>
            <w:pPr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Courier New"/>
                <w:b/>
                <w:color w:val="000000"/>
                <w:kern w:val="0"/>
                <w:sz w:val="32"/>
                <w:szCs w:val="32"/>
                <w:lang w:val="en-US" w:eastAsia="zh-CN"/>
              </w:rPr>
              <w:t>理农医</w:t>
            </w:r>
            <w:r>
              <w:rPr>
                <w:rFonts w:ascii="Courier New" w:hAnsi="Courier New" w:eastAsia="宋体" w:cs="Courier New"/>
                <w:b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参赛教师姓名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陶会强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孟珂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郑慧敏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王雯雯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护理伦理与法规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放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刘慧苗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健身理论与指导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王华芹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梁思佳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园林植物病虫害防治</w:t>
            </w:r>
          </w:p>
        </w:tc>
      </w:tr>
    </w:tbl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187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755" w:type="dxa"/>
            <w:gridSpan w:val="3"/>
            <w:noWrap/>
          </w:tcPr>
          <w:p>
            <w:pPr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Courier New"/>
                <w:b/>
                <w:color w:val="000000"/>
                <w:kern w:val="0"/>
                <w:sz w:val="32"/>
                <w:szCs w:val="32"/>
                <w:lang w:val="en-US" w:eastAsia="zh-CN"/>
              </w:rPr>
              <w:t>教授</w:t>
            </w:r>
            <w:r>
              <w:rPr>
                <w:rFonts w:ascii="Courier New" w:hAnsi="Courier New" w:eastAsia="宋体" w:cs="Courier New"/>
                <w:b/>
                <w:color w:val="000000"/>
                <w:kern w:val="0"/>
                <w:sz w:val="32"/>
                <w:szCs w:val="32"/>
              </w:rPr>
              <w:t>组</w:t>
            </w:r>
            <w:r>
              <w:rPr>
                <w:rFonts w:hint="eastAsia" w:cs="Courier New" w:asciiTheme="minorEastAsia" w:hAnsiTheme="minorEastAsia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参赛教师姓名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鹏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程序设计基础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利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Web程序设计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张振坤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行舒乐</w:t>
            </w:r>
          </w:p>
        </w:tc>
        <w:tc>
          <w:tcPr>
            <w:tcW w:w="50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勇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建筑工程估价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彭秀兰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忠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临床疾病概要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刘继东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王海宏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《大学体育》—空竹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静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中外文学名著导读2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 洁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雨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化学反应工程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王春华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程序设计基础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莉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吴忠林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数学分析</w:t>
            </w:r>
          </w:p>
        </w:tc>
      </w:tr>
    </w:tbl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187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755" w:type="dxa"/>
            <w:gridSpan w:val="3"/>
            <w:noWrap/>
          </w:tcPr>
          <w:p>
            <w:pPr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ourier New" w:hAnsi="Courier New" w:eastAsia="宋体" w:cs="Courier New"/>
                <w:b/>
                <w:color w:val="000000"/>
                <w:kern w:val="0"/>
                <w:sz w:val="32"/>
                <w:szCs w:val="32"/>
                <w:lang w:val="en-US" w:eastAsia="zh-CN"/>
              </w:rPr>
              <w:t>研究性教学</w:t>
            </w:r>
            <w:r>
              <w:rPr>
                <w:rFonts w:ascii="Courier New" w:hAnsi="Courier New" w:eastAsia="宋体" w:cs="Courier New"/>
                <w:b/>
                <w:color w:val="000000"/>
                <w:kern w:val="0"/>
                <w:sz w:val="32"/>
                <w:szCs w:val="32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参赛教师姓名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刘会超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网络编程与协议分析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强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徐启杰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静（医学院）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杰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丽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  晶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陈中显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电机与拖动</w:t>
            </w:r>
          </w:p>
        </w:tc>
      </w:tr>
    </w:tbl>
    <w:p>
      <w:pPr>
        <w:rPr>
          <w:rFonts w:ascii="方正小标宋简体" w:eastAsia="方正小标宋简体"/>
        </w:rPr>
      </w:pP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GQ1Nzg1YzU2ZmE2Yjg4Nzk5OGNlMzY5OWY4Y2YifQ=="/>
  </w:docVars>
  <w:rsids>
    <w:rsidRoot w:val="004973A8"/>
    <w:rsid w:val="000151F1"/>
    <w:rsid w:val="00107A66"/>
    <w:rsid w:val="00113914"/>
    <w:rsid w:val="001F7A18"/>
    <w:rsid w:val="002362C1"/>
    <w:rsid w:val="003E4029"/>
    <w:rsid w:val="004973A8"/>
    <w:rsid w:val="006020F8"/>
    <w:rsid w:val="00702BED"/>
    <w:rsid w:val="00706E41"/>
    <w:rsid w:val="007E307E"/>
    <w:rsid w:val="00800231"/>
    <w:rsid w:val="00815256"/>
    <w:rsid w:val="00842603"/>
    <w:rsid w:val="00846960"/>
    <w:rsid w:val="008D54A4"/>
    <w:rsid w:val="00956C07"/>
    <w:rsid w:val="00A34AAA"/>
    <w:rsid w:val="00A472E2"/>
    <w:rsid w:val="00AB038D"/>
    <w:rsid w:val="00B65396"/>
    <w:rsid w:val="00B968BD"/>
    <w:rsid w:val="00BF6704"/>
    <w:rsid w:val="00DA6E38"/>
    <w:rsid w:val="00DE37BD"/>
    <w:rsid w:val="00EF01AF"/>
    <w:rsid w:val="00F42680"/>
    <w:rsid w:val="00FB285B"/>
    <w:rsid w:val="00FD405D"/>
    <w:rsid w:val="00FF41F0"/>
    <w:rsid w:val="07D51BBB"/>
    <w:rsid w:val="0A2D76DE"/>
    <w:rsid w:val="15AE7DB6"/>
    <w:rsid w:val="1A770CA0"/>
    <w:rsid w:val="1BD31483"/>
    <w:rsid w:val="27032EAC"/>
    <w:rsid w:val="2CAF4E74"/>
    <w:rsid w:val="2DD76114"/>
    <w:rsid w:val="311423E7"/>
    <w:rsid w:val="367522F3"/>
    <w:rsid w:val="3FBD6310"/>
    <w:rsid w:val="413C76BE"/>
    <w:rsid w:val="61986EBA"/>
    <w:rsid w:val="62862C7C"/>
    <w:rsid w:val="64A230D2"/>
    <w:rsid w:val="6946295F"/>
    <w:rsid w:val="7D0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884</Words>
  <Characters>915</Characters>
  <Lines>5</Lines>
  <Paragraphs>1</Paragraphs>
  <TotalTime>24</TotalTime>
  <ScaleCrop>false</ScaleCrop>
  <LinksUpToDate>false</LinksUpToDate>
  <CharactersWithSpaces>975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2021-06-22T09:40:00Z</dcterms:created>
  <dc:creator>Windows User</dc:creator>
  <cp:lastModifiedBy>叶随秋风</cp:lastModifiedBy>
  <cp:lastPrinted>2021-06-24T08:34:00Z</cp:lastPrinted>
  <dcterms:modified xsi:type="dcterms:W3CDTF">2022-05-31T03:27:57Z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7FEB56316A2D4B7FB179363730CCBD9B</vt:lpwstr>
  </property>
</Properties>
</file>