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>黄淮学院</w:t>
      </w:r>
      <w:r>
        <w:rPr>
          <w:rFonts w:hint="eastAsia"/>
          <w:sz w:val="44"/>
          <w:szCs w:val="44"/>
          <w:lang w:val="en-US" w:eastAsia="zh-CN"/>
        </w:rPr>
        <w:t>高等学历继续教育</w:t>
      </w:r>
      <w:bookmarkStart w:id="0" w:name="_GoBack"/>
      <w:bookmarkEnd w:id="0"/>
    </w:p>
    <w:p>
      <w:pPr>
        <w:spacing w:after="156" w:afterLines="50"/>
        <w:jc w:val="center"/>
        <w:rPr>
          <w:rFonts w:hint="eastAsia" w:hAnsi="宋体"/>
          <w:b/>
          <w:sz w:val="48"/>
          <w:szCs w:val="48"/>
        </w:rPr>
      </w:pPr>
      <w:r>
        <w:rPr>
          <w:rFonts w:hint="eastAsia" w:hAnsi="宋体"/>
          <w:b/>
          <w:sz w:val="48"/>
          <w:szCs w:val="48"/>
        </w:rPr>
        <w:t>毕业论文（设计）</w:t>
      </w:r>
      <w:r>
        <w:rPr>
          <w:rFonts w:hint="eastAsia" w:hAnsi="宋体"/>
          <w:b/>
          <w:sz w:val="48"/>
          <w:szCs w:val="48"/>
          <w:lang w:val="en-US" w:eastAsia="zh-CN"/>
        </w:rPr>
        <w:t>答辩记录</w:t>
      </w:r>
      <w:r>
        <w:rPr>
          <w:rFonts w:hint="eastAsia" w:hAnsi="宋体"/>
          <w:b/>
          <w:sz w:val="48"/>
          <w:szCs w:val="48"/>
        </w:rPr>
        <w:t>表</w:t>
      </w:r>
    </w:p>
    <w:tbl>
      <w:tblPr>
        <w:tblStyle w:val="4"/>
        <w:tblW w:w="867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640"/>
        <w:gridCol w:w="989"/>
        <w:gridCol w:w="1689"/>
        <w:gridCol w:w="836"/>
        <w:gridCol w:w="19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597" w:type="dxa"/>
            <w:vAlign w:val="center"/>
          </w:tcPr>
          <w:p>
            <w:pPr>
              <w:pStyle w:val="2"/>
              <w:jc w:val="center"/>
              <w:rPr>
                <w:rFonts w:hint="eastAsia" w:hAnsi="宋体" w:cs="Times New Roman"/>
                <w:sz w:val="28"/>
                <w:szCs w:val="28"/>
              </w:rPr>
            </w:pPr>
            <w:r>
              <w:rPr>
                <w:rFonts w:hint="eastAsia" w:hAnsi="宋体" w:cs="Times New Roman"/>
                <w:sz w:val="28"/>
                <w:szCs w:val="28"/>
              </w:rPr>
              <w:t>题  目</w:t>
            </w:r>
          </w:p>
        </w:tc>
        <w:tc>
          <w:tcPr>
            <w:tcW w:w="7080" w:type="dxa"/>
            <w:gridSpan w:val="5"/>
            <w:vAlign w:val="center"/>
          </w:tcPr>
          <w:p>
            <w:pPr>
              <w:pStyle w:val="2"/>
              <w:jc w:val="center"/>
              <w:rPr>
                <w:rFonts w:hint="eastAsia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597" w:type="dxa"/>
            <w:vAlign w:val="center"/>
          </w:tcPr>
          <w:p>
            <w:pPr>
              <w:pStyle w:val="2"/>
              <w:jc w:val="center"/>
              <w:rPr>
                <w:rFonts w:hint="eastAsia" w:hAnsi="宋体" w:cs="Times New Roman"/>
                <w:sz w:val="28"/>
                <w:szCs w:val="28"/>
              </w:rPr>
            </w:pPr>
            <w:r>
              <w:rPr>
                <w:rFonts w:hint="eastAsia" w:hAnsi="宋体" w:cs="Times New Roman"/>
                <w:sz w:val="28"/>
                <w:szCs w:val="28"/>
              </w:rPr>
              <w:t>学生姓名</w:t>
            </w:r>
          </w:p>
        </w:tc>
        <w:tc>
          <w:tcPr>
            <w:tcW w:w="1640" w:type="dxa"/>
            <w:vAlign w:val="center"/>
          </w:tcPr>
          <w:p>
            <w:pPr>
              <w:pStyle w:val="2"/>
              <w:jc w:val="center"/>
              <w:rPr>
                <w:rFonts w:hint="eastAsia" w:hAnsi="宋体" w:cs="Times New Roman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>
            <w:pPr>
              <w:pStyle w:val="2"/>
              <w:jc w:val="center"/>
              <w:rPr>
                <w:rFonts w:hint="eastAsia" w:hAnsi="宋体" w:cs="Times New Roman"/>
                <w:sz w:val="28"/>
                <w:szCs w:val="28"/>
              </w:rPr>
            </w:pPr>
            <w:r>
              <w:rPr>
                <w:rFonts w:hint="eastAsia" w:hAnsi="宋体" w:cs="Times New Roman"/>
                <w:sz w:val="28"/>
                <w:szCs w:val="28"/>
              </w:rPr>
              <w:t>学 号</w:t>
            </w:r>
          </w:p>
        </w:tc>
        <w:tc>
          <w:tcPr>
            <w:tcW w:w="1689" w:type="dxa"/>
            <w:vAlign w:val="center"/>
          </w:tcPr>
          <w:p>
            <w:pPr>
              <w:pStyle w:val="2"/>
              <w:jc w:val="center"/>
              <w:rPr>
                <w:rFonts w:hint="eastAsia" w:hAnsi="宋体" w:cs="Times New Roman"/>
                <w:sz w:val="28"/>
                <w:szCs w:val="28"/>
              </w:rPr>
            </w:pPr>
          </w:p>
        </w:tc>
        <w:tc>
          <w:tcPr>
            <w:tcW w:w="836" w:type="dxa"/>
            <w:vAlign w:val="center"/>
          </w:tcPr>
          <w:p>
            <w:pPr>
              <w:pStyle w:val="2"/>
              <w:jc w:val="center"/>
              <w:rPr>
                <w:rFonts w:hint="eastAsia" w:hAnsi="宋体" w:cs="Times New Roman"/>
                <w:sz w:val="28"/>
                <w:szCs w:val="28"/>
              </w:rPr>
            </w:pPr>
            <w:r>
              <w:rPr>
                <w:rFonts w:hint="eastAsia" w:hAnsi="宋体" w:cs="Times New Roman"/>
                <w:sz w:val="28"/>
                <w:szCs w:val="28"/>
              </w:rPr>
              <w:t>专业</w:t>
            </w:r>
          </w:p>
        </w:tc>
        <w:tc>
          <w:tcPr>
            <w:tcW w:w="1926" w:type="dxa"/>
            <w:vAlign w:val="center"/>
          </w:tcPr>
          <w:p>
            <w:pPr>
              <w:pStyle w:val="2"/>
              <w:jc w:val="center"/>
              <w:rPr>
                <w:rFonts w:hint="eastAsia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597" w:type="dxa"/>
            <w:vAlign w:val="center"/>
          </w:tcPr>
          <w:p>
            <w:pPr>
              <w:pStyle w:val="2"/>
              <w:jc w:val="center"/>
              <w:rPr>
                <w:rFonts w:hint="eastAsia" w:hAnsi="宋体" w:cs="Times New Roman"/>
                <w:sz w:val="28"/>
                <w:szCs w:val="28"/>
              </w:rPr>
            </w:pPr>
            <w:r>
              <w:rPr>
                <w:rFonts w:hint="eastAsia" w:hAnsi="宋体" w:cs="Times New Roman"/>
                <w:sz w:val="28"/>
                <w:szCs w:val="28"/>
              </w:rPr>
              <w:t>指导教师</w:t>
            </w:r>
          </w:p>
        </w:tc>
        <w:tc>
          <w:tcPr>
            <w:tcW w:w="1640" w:type="dxa"/>
            <w:vAlign w:val="center"/>
          </w:tcPr>
          <w:p>
            <w:pPr>
              <w:pStyle w:val="2"/>
              <w:jc w:val="center"/>
              <w:rPr>
                <w:rFonts w:hint="eastAsia" w:hAnsi="宋体" w:cs="Times New Roman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>
            <w:pPr>
              <w:pStyle w:val="2"/>
              <w:jc w:val="center"/>
              <w:rPr>
                <w:rFonts w:hint="eastAsia" w:hAnsi="宋体" w:cs="Times New Roman"/>
                <w:sz w:val="28"/>
                <w:szCs w:val="28"/>
              </w:rPr>
            </w:pPr>
            <w:r>
              <w:rPr>
                <w:rFonts w:hint="eastAsia" w:hAnsi="宋体" w:cs="Times New Roman"/>
                <w:sz w:val="28"/>
                <w:szCs w:val="28"/>
              </w:rPr>
              <w:t>职 称</w:t>
            </w:r>
          </w:p>
        </w:tc>
        <w:tc>
          <w:tcPr>
            <w:tcW w:w="1689" w:type="dxa"/>
            <w:vAlign w:val="center"/>
          </w:tcPr>
          <w:p>
            <w:pPr>
              <w:pStyle w:val="2"/>
              <w:jc w:val="center"/>
              <w:rPr>
                <w:rFonts w:hint="eastAsia" w:hAnsi="宋体" w:cs="Times New Roman"/>
                <w:sz w:val="28"/>
                <w:szCs w:val="28"/>
              </w:rPr>
            </w:pPr>
          </w:p>
        </w:tc>
        <w:tc>
          <w:tcPr>
            <w:tcW w:w="836" w:type="dxa"/>
            <w:vAlign w:val="center"/>
          </w:tcPr>
          <w:p>
            <w:pPr>
              <w:pStyle w:val="2"/>
              <w:jc w:val="center"/>
              <w:rPr>
                <w:rFonts w:hint="eastAsia" w:hAnsi="宋体" w:cs="Times New Roman"/>
                <w:sz w:val="28"/>
                <w:szCs w:val="28"/>
              </w:rPr>
            </w:pPr>
            <w:r>
              <w:rPr>
                <w:rFonts w:hint="eastAsia" w:hAnsi="宋体" w:cs="Times New Roman"/>
                <w:sz w:val="28"/>
                <w:szCs w:val="28"/>
              </w:rPr>
              <w:t>学历</w:t>
            </w:r>
          </w:p>
        </w:tc>
        <w:tc>
          <w:tcPr>
            <w:tcW w:w="1926" w:type="dxa"/>
            <w:vAlign w:val="center"/>
          </w:tcPr>
          <w:p>
            <w:pPr>
              <w:pStyle w:val="2"/>
              <w:jc w:val="center"/>
              <w:rPr>
                <w:rFonts w:hint="eastAsia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8677" w:type="dxa"/>
            <w:gridSpan w:val="6"/>
            <w:vAlign w:val="center"/>
          </w:tcPr>
          <w:p>
            <w:pPr>
              <w:pStyle w:val="2"/>
              <w:ind w:firstLine="280" w:firstLineChars="100"/>
              <w:rPr>
                <w:rFonts w:hint="eastAsia" w:hAnsi="宋体"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论文（设计）共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 xml:space="preserve">页，附图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1" w:hRule="atLeast"/>
          <w:jc w:val="center"/>
        </w:trPr>
        <w:tc>
          <w:tcPr>
            <w:tcW w:w="8677" w:type="dxa"/>
            <w:gridSpan w:val="6"/>
            <w:vAlign w:val="top"/>
          </w:tcPr>
          <w:p>
            <w:pPr>
              <w:pStyle w:val="2"/>
              <w:spacing w:before="312" w:beforeLines="100"/>
              <w:rPr>
                <w:rFonts w:hAnsi="宋体" w:cs="Times New Roman"/>
                <w:sz w:val="28"/>
                <w:szCs w:val="28"/>
              </w:rPr>
            </w:pPr>
            <w:r>
              <w:rPr>
                <w:rFonts w:hint="eastAsia" w:hAnsi="宋体" w:cs="Times New Roman"/>
                <w:sz w:val="28"/>
                <w:szCs w:val="28"/>
                <w:lang w:val="en-US" w:eastAsia="zh-CN"/>
              </w:rPr>
              <w:t>答辩记录及</w:t>
            </w:r>
            <w:r>
              <w:rPr>
                <w:rFonts w:hint="eastAsia" w:hAnsi="宋体" w:cs="Times New Roman"/>
                <w:sz w:val="28"/>
                <w:szCs w:val="28"/>
              </w:rPr>
              <w:t>意见</w:t>
            </w:r>
            <w:r>
              <w:rPr>
                <w:rFonts w:hint="eastAsia" w:hAnsi="宋体" w:cs="Times New Roman"/>
                <w:sz w:val="28"/>
                <w:szCs w:val="28"/>
                <w:lang w:val="en-US" w:eastAsia="zh-CN"/>
              </w:rPr>
              <w:t>与</w:t>
            </w:r>
            <w:r>
              <w:rPr>
                <w:rFonts w:hint="eastAsia" w:hAnsi="宋体" w:cs="Times New Roman"/>
                <w:sz w:val="28"/>
                <w:szCs w:val="28"/>
              </w:rPr>
              <w:t>评语：</w:t>
            </w:r>
          </w:p>
          <w:p>
            <w:pPr>
              <w:pStyle w:val="2"/>
              <w:rPr>
                <w:rFonts w:hint="eastAsia" w:hAnsi="宋体" w:eastAsia="宋体" w:cs="Times New Roman"/>
                <w:sz w:val="28"/>
                <w:szCs w:val="28"/>
              </w:rPr>
            </w:pPr>
          </w:p>
          <w:p>
            <w:pPr>
              <w:pStyle w:val="2"/>
              <w:rPr>
                <w:rFonts w:hint="eastAsia" w:hAnsi="宋体" w:eastAsia="宋体" w:cs="Times New Roman"/>
                <w:sz w:val="28"/>
                <w:szCs w:val="28"/>
              </w:rPr>
            </w:pPr>
          </w:p>
          <w:p>
            <w:pPr>
              <w:pStyle w:val="2"/>
              <w:rPr>
                <w:rFonts w:hint="eastAsia" w:hAnsi="宋体" w:eastAsia="宋体" w:cs="Times New Roman"/>
                <w:sz w:val="28"/>
                <w:szCs w:val="28"/>
              </w:rPr>
            </w:pPr>
          </w:p>
          <w:p>
            <w:pPr>
              <w:pStyle w:val="2"/>
              <w:rPr>
                <w:rFonts w:hint="eastAsia" w:hAnsi="宋体" w:eastAsia="宋体" w:cs="Times New Roman"/>
                <w:sz w:val="28"/>
                <w:szCs w:val="28"/>
              </w:rPr>
            </w:pPr>
          </w:p>
          <w:p>
            <w:pPr>
              <w:pStyle w:val="2"/>
              <w:wordWrap w:val="0"/>
              <w:spacing w:before="0" w:beforeAutospacing="0" w:after="0" w:afterAutospacing="0"/>
              <w:jc w:val="right"/>
              <w:rPr>
                <w:rFonts w:hint="eastAsia" w:hAnsi="宋体" w:cs="Times New Roman"/>
                <w:sz w:val="28"/>
                <w:szCs w:val="28"/>
              </w:rPr>
            </w:pPr>
            <w:r>
              <w:rPr>
                <w:rFonts w:hint="eastAsia" w:hAnsi="宋体" w:cs="Times New Roman"/>
                <w:sz w:val="28"/>
                <w:szCs w:val="28"/>
              </w:rPr>
              <w:t xml:space="preserve">            </w:t>
            </w:r>
          </w:p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hint="eastAsia" w:hAnsi="宋体" w:cs="Times New Roman"/>
              </w:rPr>
            </w:pPr>
            <w:r>
              <w:rPr>
                <w:rFonts w:hint="eastAsia" w:hAnsi="宋体" w:cs="Times New Roman"/>
                <w:sz w:val="28"/>
                <w:szCs w:val="28"/>
                <w:lang w:val="en-US" w:eastAsia="zh-CN"/>
              </w:rPr>
              <w:t xml:space="preserve">记录人 ：                           </w:t>
            </w:r>
            <w:r>
              <w:rPr>
                <w:rFonts w:hint="eastAsia" w:hAnsi="宋体" w:cs="Times New Roman"/>
                <w:sz w:val="28"/>
                <w:szCs w:val="28"/>
              </w:rPr>
              <w:t xml:space="preserve">年  </w:t>
            </w:r>
            <w:r>
              <w:rPr>
                <w:rFonts w:hint="eastAsia" w:hAnsi="宋体" w:eastAsia="宋体" w:cs="Times New Roman"/>
                <w:sz w:val="28"/>
                <w:szCs w:val="28"/>
              </w:rPr>
              <w:t xml:space="preserve">  </w:t>
            </w:r>
            <w:r>
              <w:rPr>
                <w:rFonts w:hint="eastAsia" w:hAnsi="宋体" w:cs="Times New Roman"/>
                <w:sz w:val="28"/>
                <w:szCs w:val="28"/>
              </w:rPr>
              <w:t xml:space="preserve">月  </w:t>
            </w:r>
            <w:r>
              <w:rPr>
                <w:rFonts w:hint="eastAsia" w:hAnsi="宋体" w:eastAsia="宋体" w:cs="Times New Roman"/>
                <w:sz w:val="28"/>
                <w:szCs w:val="28"/>
              </w:rPr>
              <w:t xml:space="preserve">  </w:t>
            </w:r>
            <w:r>
              <w:rPr>
                <w:rFonts w:hint="eastAsia" w:hAnsi="宋体" w:cs="Times New Roman"/>
                <w:sz w:val="28"/>
                <w:szCs w:val="28"/>
              </w:rPr>
              <w:t xml:space="preserve">日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  <w:jc w:val="center"/>
        </w:trPr>
        <w:tc>
          <w:tcPr>
            <w:tcW w:w="8677" w:type="dxa"/>
            <w:gridSpan w:val="6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hAnsi="宋体" w:eastAsia="宋体" w:cs="Times New Roman"/>
                <w:sz w:val="28"/>
                <w:szCs w:val="28"/>
              </w:rPr>
            </w:pPr>
            <w:r>
              <w:rPr>
                <w:rFonts w:hint="eastAsia" w:hAnsi="宋体" w:eastAsia="宋体" w:cs="Times New Roman"/>
                <w:sz w:val="28"/>
                <w:szCs w:val="28"/>
                <w:lang w:val="en-US" w:eastAsia="zh-CN"/>
              </w:rPr>
              <w:t>答辩</w:t>
            </w:r>
            <w:r>
              <w:rPr>
                <w:rFonts w:hint="eastAsia" w:hAnsi="宋体" w:eastAsia="宋体" w:cs="Times New Roman"/>
                <w:sz w:val="28"/>
                <w:szCs w:val="28"/>
              </w:rPr>
              <w:t>结论：</w:t>
            </w:r>
          </w:p>
          <w:p>
            <w:pPr>
              <w:jc w:val="both"/>
              <w:rPr>
                <w:rFonts w:hint="eastAsia" w:ascii="方正大标宋简体" w:eastAsia="方正大标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大标宋简体" w:eastAsia="方正大标宋简体"/>
                <w:sz w:val="32"/>
                <w:szCs w:val="32"/>
                <w:lang w:val="en-US" w:eastAsia="zh-CN"/>
              </w:rPr>
              <w:t xml:space="preserve">    该生</w:t>
            </w:r>
            <w:r>
              <w:rPr>
                <w:rFonts w:hint="eastAsia" w:ascii="方正大标宋简体" w:eastAsia="方正大标宋简体"/>
                <w:sz w:val="32"/>
                <w:szCs w:val="32"/>
              </w:rPr>
              <w:t>毕业论文（设计）</w:t>
            </w:r>
            <w:r>
              <w:rPr>
                <w:rFonts w:hint="eastAsia" w:ascii="方正大标宋简体" w:eastAsia="方正大标宋简体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方正大标宋简体" w:eastAsia="方正大标宋简体"/>
                <w:sz w:val="32"/>
                <w:szCs w:val="32"/>
                <w:lang w:val="en-US" w:eastAsia="zh-CN"/>
              </w:rPr>
              <w:t>答辩小组审议意见为</w:t>
            </w:r>
            <w:r>
              <w:rPr>
                <w:rFonts w:hint="eastAsia" w:ascii="方正大标宋简体" w:eastAsia="方正大标宋简体"/>
                <w:sz w:val="32"/>
                <w:szCs w:val="32"/>
                <w:u w:val="single"/>
                <w:lang w:val="en-US" w:eastAsia="zh-CN"/>
              </w:rPr>
              <w:t xml:space="preserve">            </w:t>
            </w:r>
          </w:p>
          <w:p>
            <w:pPr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方正大标宋简体" w:eastAsia="方正大标宋简体"/>
                <w:sz w:val="32"/>
                <w:szCs w:val="32"/>
                <w:lang w:val="en-US" w:eastAsia="zh-CN"/>
              </w:rPr>
              <w:t>（通过/修改通过/不通过</w:t>
            </w:r>
            <w:r>
              <w:rPr>
                <w:rFonts w:hint="eastAsia" w:ascii="方正大标宋简体" w:eastAsia="方正大标宋简体"/>
                <w:sz w:val="32"/>
                <w:szCs w:val="32"/>
                <w:lang w:eastAsia="zh-CN"/>
              </w:rPr>
              <w:t>）。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   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答辩教师签名：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hAnsi="宋体"/>
                <w:sz w:val="28"/>
                <w:szCs w:val="28"/>
              </w:rPr>
              <w:t>年    月 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005941"/>
    <w:rsid w:val="46FD6468"/>
    <w:rsid w:val="53C54033"/>
    <w:rsid w:val="70BD67A9"/>
    <w:rsid w:val="760059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qFormat/>
    <w:uiPriority w:val="0"/>
    <w:rPr>
      <w:rFonts w:ascii="Verdana" w:hAnsi="Verdana" w:eastAsia="仿宋_GB2312"/>
      <w:spacing w:val="20"/>
      <w:kern w:val="0"/>
      <w:sz w:val="24"/>
      <w:szCs w:val="20"/>
      <w:lang w:eastAsia="en-US"/>
    </w:rPr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 Char1 Char Char Char Char Char Char"/>
    <w:basedOn w:val="1"/>
    <w:link w:val="5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spacing w:val="20"/>
      <w:kern w:val="0"/>
      <w:sz w:val="24"/>
      <w:szCs w:val="20"/>
      <w:lang w:eastAsia="en-US"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119</Characters>
  <Lines>0</Lines>
  <Paragraphs>0</Paragraphs>
  <TotalTime>0</TotalTime>
  <ScaleCrop>false</ScaleCrop>
  <LinksUpToDate>false</LinksUpToDate>
  <CharactersWithSpaces>262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2017-02-20T07:55:00Z</dcterms:created>
  <dc:creator>Administrator</dc:creator>
  <cp:lastModifiedBy>宁宁</cp:lastModifiedBy>
  <dcterms:modified xsi:type="dcterms:W3CDTF">2022-04-07T01:04:17Z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3A982241A6814BF18C4D8F37D376BBD8</vt:lpwstr>
  </property>
</Properties>
</file>