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EA" w:rsidRDefault="00C44EEA" w:rsidP="00C44EEA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2019年度校级“一流课程”立项名单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678"/>
        <w:gridCol w:w="1524"/>
        <w:gridCol w:w="1526"/>
        <w:gridCol w:w="1677"/>
        <w:gridCol w:w="1524"/>
        <w:gridCol w:w="512"/>
      </w:tblGrid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专业负责人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一流课程名称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课程负责人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汉语言文学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于国华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大学写作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倩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汉语言文学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于国华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中国古代文学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朱占青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汉语言文学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于国华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中国现当代文学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张保华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网络与新媒体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崔小娟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全媒体新闻采写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海伟池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网络与新媒体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崔小娟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融合新闻学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刘文琦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广播电视编导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视听语言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广播电视编导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广告策划与创意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播音与主持艺术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董海颖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广播播音与主持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李侦侦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文化传媒学院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播音与主持艺术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董海颖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即兴口语表达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董海颖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刘政元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基础英语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刘政元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刘政元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高级英语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翻译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陈海英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英汉笔译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陈海英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翻译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陈海英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英语演讲与辩论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杨慧娟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商务英语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孙秀丽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工商导论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张亚智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商务英语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孙秀丽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商务口译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商务英语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孙秀丽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商务沟通与写作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贾黎丽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彭秀兰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马克思主义经典文献导读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彭秀兰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思想政治教育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彭秀兰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思政专业</w:t>
            </w:r>
            <w:proofErr w:type="gramEnd"/>
            <w:r>
              <w:rPr>
                <w:rFonts w:hint="eastAsia"/>
                <w:color w:val="000000"/>
                <w:sz w:val="22"/>
              </w:rPr>
              <w:t>综合技能实训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高联合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公共课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马克思主义基本原理概论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刘秀华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基础会计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财务管理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中级财务会计Ⅰ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网络广告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李留青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电子商务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消费者行为学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葛文静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市场营销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程从斌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组织行为学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程从斌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市场营销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程从斌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市场营销学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凯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市场营销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程从斌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管理学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王旺青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屈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货币银行学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尤利平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屈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国际金融学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屈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晶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屈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计量经济学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公共事业管理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关晓铭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公共管理学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萌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公共事业管理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关晓铭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公共政策学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岳红伟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艺术设计学院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李茂丹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油画风景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李茂丹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艺术设计学院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李茂丹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油画人物肖像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庞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博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艺术设计学院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环境设计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居住空间专题设计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艺术设计学院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环境设计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办公空间专题设计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龙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艺术设计学院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视觉传达设计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董庆涛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招贴设计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董庆涛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艺术设计学院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视觉传达设计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董庆涛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proofErr w:type="gramStart"/>
            <w:r>
              <w:rPr>
                <w:rFonts w:hint="eastAsia"/>
                <w:color w:val="000000"/>
                <w:sz w:val="22"/>
              </w:rPr>
              <w:t>创产品</w:t>
            </w:r>
            <w:proofErr w:type="gramEnd"/>
            <w:r>
              <w:rPr>
                <w:rFonts w:hint="eastAsia"/>
                <w:color w:val="000000"/>
                <w:sz w:val="22"/>
              </w:rPr>
              <w:t>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艺术设计学院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视觉传达设计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董庆涛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包装设计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烨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数学与应用数学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李小朝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数学软件与实验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苗秀金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数学与应用数学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李小朝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数学分析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周向前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数学与应用数学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李小朝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数学建模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张振坤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43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信息与计算科学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周厚勇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高等代数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贾泽亚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信息与计算科学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周厚勇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解析几何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高桂宝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统计学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高风昕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概率论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数学与统计学院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统计学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高风昕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应用回归分析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高风昕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机械与能源工程学院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新能源科学与工程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王银玲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光伏发电系统设计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苗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机械与能源工程学院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新能源科学与工程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王银玲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储能原理与技术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王银玲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机械与能源工程学院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新能源科学与工程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王银玲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能源工程与管理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机械与能源工程学院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汽车服务工程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肖伟中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液压与气压传动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肖伟中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机械与能源工程学院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汽车服务工程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肖伟中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汽车理论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张艳山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化学与制药工程学院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应用化学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沈红旗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分析化学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张军丽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化学与制药工程学院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应用化学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沈红旗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食品分析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沈红旗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化学与制药工程学院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化学工程与工艺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化学工艺学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</w:rPr>
              <w:t>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化学与制药工程学院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化学工程与工艺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化学反应工程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化学与制药工程学院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化学工程与工艺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化工热力学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丁亚龙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化学与制药工程学院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制药工程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闫凤美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有机化学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闫凤美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化学与制药工程学院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制药工程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闫凤美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药物化学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游新雨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高金锋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程序设计基础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高金锋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操作系统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栓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高金锋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数据库系统原理与应用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张银玲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软件工程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葛文庚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面向对象程序设计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王海荣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通信工程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通信原理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原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通信工程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单片机原理及应用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桦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计算机网络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刘直良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计算机组成原理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电子科学与技术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陈富军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嵌入式原理及应用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姚巧鸽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电子科学与技术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陈富军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FPGA</w:t>
            </w:r>
            <w:r>
              <w:rPr>
                <w:rFonts w:hint="eastAsia"/>
                <w:color w:val="000000"/>
                <w:sz w:val="22"/>
              </w:rPr>
              <w:t>设计与应用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娟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电子科学与技术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陈富军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光电传感与检测技术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郝华丽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社会体育指导与管理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肖亚康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社会体育导论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杨杰伟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社会体育指导与管理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肖亚康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肖亚康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学校体育学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张建华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体育保健学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王会凤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排球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彭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陈秀云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钢结构设计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杨德磊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陈秀云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BIM</w:t>
            </w:r>
            <w:r>
              <w:rPr>
                <w:rFonts w:hint="eastAsia"/>
                <w:color w:val="000000"/>
                <w:sz w:val="22"/>
              </w:rPr>
              <w:t>建筑工程概预算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陈秀云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流体力学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陈中飞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邢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建筑设计基础（含</w:t>
            </w:r>
            <w:r>
              <w:rPr>
                <w:color w:val="000000"/>
                <w:sz w:val="22"/>
              </w:rPr>
              <w:t>1-2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璐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邢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建筑设计（含</w:t>
            </w:r>
            <w:r>
              <w:rPr>
                <w:color w:val="000000"/>
                <w:sz w:val="22"/>
              </w:rPr>
              <w:t>1-4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邢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邢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专题设计（含</w:t>
            </w:r>
            <w:r>
              <w:rPr>
                <w:color w:val="000000"/>
                <w:sz w:val="22"/>
              </w:rPr>
              <w:t>1-4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城乡规划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王嘉慧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城市总体规划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王嘉慧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城乡规划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王嘉慧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城市居住区规划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工程造价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张慧（女）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建筑装饰工程估价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张慧（女）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工程造价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张慧（女）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建筑装饰工程施工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屈</w:t>
            </w:r>
            <w:proofErr w:type="gramEnd"/>
            <w:r>
              <w:rPr>
                <w:rFonts w:hint="eastAsia"/>
                <w:color w:val="000000"/>
                <w:sz w:val="22"/>
              </w:rPr>
              <w:t>青山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工程测量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王汉雄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87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工程项目管理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张瑞敏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生物与食品工程学院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郭君洁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计算机辅助园林设计</w:t>
            </w:r>
            <w:r>
              <w:rPr>
                <w:color w:val="000000"/>
                <w:sz w:val="22"/>
              </w:rPr>
              <w:t>II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生物与食品工程学院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园林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郭君洁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植物种植设计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郭君洁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生物与食品工程学院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王春弘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生物分离工程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李思强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生物与食品工程学院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王春弘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酶工程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云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生物与食品工程学院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王春弘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现代生物制药工艺学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谌馥</w:t>
            </w:r>
            <w:proofErr w:type="gramEnd"/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生物与食品工程学院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李大红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发酵工程原理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王明成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生物与食品工程学院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李大红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食品工艺学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魏姜勉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护理学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妇产科护理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护理学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基础护理学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丁晶晶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护理学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儿科护理学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国际教育学院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吴海涛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软件开发框架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李福荣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国际教育学院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吴海涛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软件分析与设计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朱献文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国际教育学院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吴海涛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数据库原理与应用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周书臣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国际教育学院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位春苗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基础会计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博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国际教育学院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位春苗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成本会计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位春苗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音乐表演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王伟平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应用和声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婷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音乐表演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王伟平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声乐表演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郭学智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中国音乐史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臻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郭学智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钢琴基础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郭学智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合唱指挥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朱峻峭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曾步</w:t>
            </w:r>
            <w:proofErr w:type="gramStart"/>
            <w:r>
              <w:rPr>
                <w:rFonts w:hint="eastAsia"/>
                <w:color w:val="000000"/>
                <w:sz w:val="22"/>
              </w:rPr>
              <w:t>衢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扬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曾步</w:t>
            </w:r>
            <w:proofErr w:type="gramStart"/>
            <w:r>
              <w:rPr>
                <w:rFonts w:hint="eastAsia"/>
                <w:color w:val="000000"/>
                <w:sz w:val="22"/>
              </w:rPr>
              <w:t>衢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数字合成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从继成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曾步</w:t>
            </w:r>
            <w:proofErr w:type="gramStart"/>
            <w:r>
              <w:rPr>
                <w:rFonts w:hint="eastAsia"/>
                <w:color w:val="000000"/>
                <w:sz w:val="22"/>
              </w:rPr>
              <w:t>衢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视听语言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高丽</w:t>
            </w:r>
            <w:proofErr w:type="gramStart"/>
            <w:r>
              <w:rPr>
                <w:rFonts w:hint="eastAsia"/>
                <w:color w:val="000000"/>
                <w:sz w:val="22"/>
              </w:rPr>
              <w:t>娜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合作办学）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曾步</w:t>
            </w:r>
            <w:proofErr w:type="gramStart"/>
            <w:r>
              <w:rPr>
                <w:rFonts w:hint="eastAsia"/>
                <w:color w:val="000000"/>
                <w:sz w:val="22"/>
              </w:rPr>
              <w:t>衢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数码图像处理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曾步</w:t>
            </w:r>
            <w:proofErr w:type="gramStart"/>
            <w:r>
              <w:rPr>
                <w:rFonts w:hint="eastAsia"/>
                <w:color w:val="000000"/>
                <w:sz w:val="22"/>
              </w:rPr>
              <w:t>衢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合作办学）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曾步</w:t>
            </w:r>
            <w:proofErr w:type="gramStart"/>
            <w:r>
              <w:rPr>
                <w:rFonts w:hint="eastAsia"/>
                <w:color w:val="000000"/>
                <w:sz w:val="22"/>
              </w:rPr>
              <w:t>衢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二维动画创作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韩文利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数字媒体艺术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聪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分镜头设计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寇萌</w:t>
            </w:r>
            <w:proofErr w:type="gramStart"/>
            <w:r>
              <w:rPr>
                <w:rFonts w:hint="eastAsia"/>
                <w:color w:val="000000"/>
                <w:sz w:val="22"/>
              </w:rPr>
              <w:t>萌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动画学院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数字媒体艺术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崔</w:t>
            </w:r>
            <w:proofErr w:type="gramEnd"/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聪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虚拟</w:t>
            </w:r>
            <w:proofErr w:type="gramStart"/>
            <w:r>
              <w:rPr>
                <w:rFonts w:hint="eastAsia"/>
                <w:color w:val="000000"/>
                <w:sz w:val="22"/>
              </w:rPr>
              <w:t>交互与</w:t>
            </w:r>
            <w:proofErr w:type="gramEnd"/>
            <w:r>
              <w:rPr>
                <w:rFonts w:hint="eastAsia"/>
                <w:color w:val="000000"/>
                <w:sz w:val="22"/>
              </w:rPr>
              <w:t>仿真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准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数字信号处理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李白燕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EDA</w:t>
            </w:r>
            <w:r>
              <w:rPr>
                <w:rFonts w:hint="eastAsia"/>
                <w:color w:val="000000"/>
                <w:sz w:val="22"/>
              </w:rPr>
              <w:t>技术及应用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电子线路</w:t>
            </w:r>
            <w:r>
              <w:rPr>
                <w:color w:val="000000"/>
                <w:sz w:val="22"/>
              </w:rPr>
              <w:t>CAD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机械电子工程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胡乾坤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机械工程测试技术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机械电子工程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胡乾坤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工程力学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胡乾坤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陈中显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PLC</w:t>
            </w:r>
            <w:r>
              <w:rPr>
                <w:rFonts w:hint="eastAsia"/>
                <w:color w:val="000000"/>
                <w:sz w:val="22"/>
              </w:rPr>
              <w:t>原理及应用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陈中显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陈中显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电子技术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平燕娜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禹定臣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微机原理与接口技术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禹定臣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44EEA" w:rsidTr="00C44EEA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智能制造学院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物联网工程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禹定臣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程序设计进阶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魏雪峰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A" w:rsidRDefault="00C44E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C44EEA" w:rsidRDefault="00C44EEA" w:rsidP="00C44EEA">
      <w:pPr>
        <w:widowControl/>
        <w:jc w:val="left"/>
        <w:rPr>
          <w:rFonts w:hint="eastAsia"/>
        </w:rPr>
      </w:pPr>
    </w:p>
    <w:p w:rsidR="00C44EEA" w:rsidRDefault="00C44EEA" w:rsidP="00C44EEA">
      <w:pPr>
        <w:ind w:rightChars="310" w:right="651"/>
      </w:pPr>
    </w:p>
    <w:p w:rsidR="00C44EEA" w:rsidRDefault="00C44EEA" w:rsidP="00C44EEA"/>
    <w:p w:rsidR="00C44EEA" w:rsidRDefault="00C44EEA" w:rsidP="00C44EEA">
      <w:pPr>
        <w:spacing w:beforeLines="50" w:before="156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:rsidR="0014639E" w:rsidRDefault="0014639E"/>
    <w:sectPr w:rsidR="0014639E" w:rsidSect="00C44EE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EA"/>
    <w:rsid w:val="0014639E"/>
    <w:rsid w:val="00C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44EE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4EEA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C44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EE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4EEA"/>
    <w:pPr>
      <w:widowControl/>
      <w:spacing w:line="400" w:lineRule="atLeast"/>
      <w:jc w:val="left"/>
    </w:pPr>
    <w:rPr>
      <w:rFonts w:ascii="Verdana" w:hAnsi="Verdana" w:cs="宋体"/>
      <w:kern w:val="0"/>
      <w:sz w:val="20"/>
      <w:szCs w:val="20"/>
    </w:rPr>
  </w:style>
  <w:style w:type="paragraph" w:styleId="a6">
    <w:name w:val="footnote text"/>
    <w:basedOn w:val="a"/>
    <w:link w:val="Char"/>
    <w:semiHidden/>
    <w:unhideWhenUsed/>
    <w:qFormat/>
    <w:rsid w:val="00C44EE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C4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qFormat/>
    <w:rsid w:val="00C4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"/>
    <w:basedOn w:val="a"/>
    <w:link w:val="Char2"/>
    <w:semiHidden/>
    <w:unhideWhenUsed/>
    <w:qFormat/>
    <w:rsid w:val="00C44EEA"/>
    <w:pPr>
      <w:spacing w:after="120"/>
    </w:pPr>
  </w:style>
  <w:style w:type="character" w:customStyle="1" w:styleId="Char2">
    <w:name w:val="正文文本 Char"/>
    <w:basedOn w:val="a0"/>
    <w:link w:val="a9"/>
    <w:semiHidden/>
    <w:rsid w:val="00C44EEA"/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qFormat/>
    <w:rsid w:val="00C44EEA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44EEA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semiHidden/>
    <w:unhideWhenUsed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semiHidden/>
    <w:rsid w:val="00C44EEA"/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4"/>
    <w:uiPriority w:val="99"/>
    <w:semiHidden/>
    <w:unhideWhenUsed/>
    <w:qFormat/>
    <w:rsid w:val="00C44EEA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C44EEA"/>
    <w:pPr>
      <w:ind w:firstLineChars="200" w:firstLine="420"/>
    </w:pPr>
    <w:rPr>
      <w:rFonts w:ascii="Calibri" w:hAnsi="Calibri"/>
      <w:szCs w:val="22"/>
    </w:rPr>
  </w:style>
  <w:style w:type="paragraph" w:customStyle="1" w:styleId="title">
    <w:name w:val="title"/>
    <w:basedOn w:val="a"/>
    <w:qFormat/>
    <w:rsid w:val="00C44EEA"/>
    <w:pPr>
      <w:widowControl/>
      <w:spacing w:before="100" w:beforeAutospacing="1" w:after="100" w:afterAutospacing="1" w:line="375" w:lineRule="atLeast"/>
      <w:jc w:val="left"/>
    </w:pPr>
    <w:rPr>
      <w:rFonts w:ascii="" w:hAnsi=""/>
      <w:kern w:val="0"/>
      <w:sz w:val="30"/>
      <w:szCs w:val="30"/>
    </w:rPr>
  </w:style>
  <w:style w:type="paragraph" w:customStyle="1" w:styleId="10">
    <w:name w:val="普通(网站)1"/>
    <w:basedOn w:val="a"/>
    <w:qFormat/>
    <w:rsid w:val="00C44EEA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20">
    <w:name w:val="无间隔2"/>
    <w:uiPriority w:val="1"/>
    <w:qFormat/>
    <w:rsid w:val="00C44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qFormat/>
    <w:rsid w:val="00C44E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qFormat/>
    <w:rsid w:val="00C44E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7">
    <w:name w:val="xl27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8">
    <w:name w:val="xl28"/>
    <w:basedOn w:val="a"/>
    <w:qFormat/>
    <w:rsid w:val="00C44E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65">
    <w:name w:val="xl65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character" w:styleId="ad">
    <w:name w:val="footnote reference"/>
    <w:basedOn w:val="a0"/>
    <w:semiHidden/>
    <w:unhideWhenUsed/>
    <w:rsid w:val="00C44EEA"/>
    <w:rPr>
      <w:vertAlign w:val="superscript"/>
    </w:rPr>
  </w:style>
  <w:style w:type="character" w:customStyle="1" w:styleId="contents">
    <w:name w:val="contents"/>
    <w:basedOn w:val="a0"/>
    <w:rsid w:val="00C44EEA"/>
  </w:style>
  <w:style w:type="character" w:customStyle="1" w:styleId="txt4">
    <w:name w:val="txt4"/>
    <w:basedOn w:val="a0"/>
    <w:rsid w:val="00C44EEA"/>
  </w:style>
  <w:style w:type="character" w:customStyle="1" w:styleId="newss">
    <w:name w:val="newss"/>
    <w:basedOn w:val="a0"/>
    <w:rsid w:val="00C44EEA"/>
  </w:style>
  <w:style w:type="character" w:customStyle="1" w:styleId="timestyle165491">
    <w:name w:val="timestyle165491"/>
    <w:rsid w:val="00C44EEA"/>
    <w:rPr>
      <w:sz w:val="18"/>
      <w:szCs w:val="18"/>
    </w:rPr>
  </w:style>
  <w:style w:type="character" w:customStyle="1" w:styleId="authorstyle165491">
    <w:name w:val="authorstyle165491"/>
    <w:rsid w:val="00C44EEA"/>
    <w:rPr>
      <w:sz w:val="18"/>
      <w:szCs w:val="18"/>
    </w:rPr>
  </w:style>
  <w:style w:type="table" w:styleId="ae">
    <w:name w:val="Table Grid"/>
    <w:basedOn w:val="a1"/>
    <w:uiPriority w:val="59"/>
    <w:rsid w:val="00C44E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44EE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4EEA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C44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EE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4EEA"/>
    <w:pPr>
      <w:widowControl/>
      <w:spacing w:line="400" w:lineRule="atLeast"/>
      <w:jc w:val="left"/>
    </w:pPr>
    <w:rPr>
      <w:rFonts w:ascii="Verdana" w:hAnsi="Verdana" w:cs="宋体"/>
      <w:kern w:val="0"/>
      <w:sz w:val="20"/>
      <w:szCs w:val="20"/>
    </w:rPr>
  </w:style>
  <w:style w:type="paragraph" w:styleId="a6">
    <w:name w:val="footnote text"/>
    <w:basedOn w:val="a"/>
    <w:link w:val="Char"/>
    <w:semiHidden/>
    <w:unhideWhenUsed/>
    <w:qFormat/>
    <w:rsid w:val="00C44EE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C44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qFormat/>
    <w:rsid w:val="00C4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"/>
    <w:basedOn w:val="a"/>
    <w:link w:val="Char2"/>
    <w:semiHidden/>
    <w:unhideWhenUsed/>
    <w:qFormat/>
    <w:rsid w:val="00C44EEA"/>
    <w:pPr>
      <w:spacing w:after="120"/>
    </w:pPr>
  </w:style>
  <w:style w:type="character" w:customStyle="1" w:styleId="Char2">
    <w:name w:val="正文文本 Char"/>
    <w:basedOn w:val="a0"/>
    <w:link w:val="a9"/>
    <w:semiHidden/>
    <w:rsid w:val="00C44EEA"/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qFormat/>
    <w:rsid w:val="00C44EEA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44EEA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semiHidden/>
    <w:unhideWhenUsed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semiHidden/>
    <w:rsid w:val="00C44EEA"/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4"/>
    <w:uiPriority w:val="99"/>
    <w:semiHidden/>
    <w:unhideWhenUsed/>
    <w:qFormat/>
    <w:rsid w:val="00C44EEA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C44EE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C44EEA"/>
    <w:pPr>
      <w:ind w:firstLineChars="200" w:firstLine="420"/>
    </w:pPr>
    <w:rPr>
      <w:rFonts w:ascii="Calibri" w:hAnsi="Calibri"/>
      <w:szCs w:val="22"/>
    </w:rPr>
  </w:style>
  <w:style w:type="paragraph" w:customStyle="1" w:styleId="title">
    <w:name w:val="title"/>
    <w:basedOn w:val="a"/>
    <w:qFormat/>
    <w:rsid w:val="00C44EEA"/>
    <w:pPr>
      <w:widowControl/>
      <w:spacing w:before="100" w:beforeAutospacing="1" w:after="100" w:afterAutospacing="1" w:line="375" w:lineRule="atLeast"/>
      <w:jc w:val="left"/>
    </w:pPr>
    <w:rPr>
      <w:rFonts w:ascii="" w:hAnsi=""/>
      <w:kern w:val="0"/>
      <w:sz w:val="30"/>
      <w:szCs w:val="30"/>
    </w:rPr>
  </w:style>
  <w:style w:type="paragraph" w:customStyle="1" w:styleId="10">
    <w:name w:val="普通(网站)1"/>
    <w:basedOn w:val="a"/>
    <w:qFormat/>
    <w:rsid w:val="00C44EEA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20">
    <w:name w:val="无间隔2"/>
    <w:uiPriority w:val="1"/>
    <w:qFormat/>
    <w:rsid w:val="00C44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qFormat/>
    <w:rsid w:val="00C44E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qFormat/>
    <w:rsid w:val="00C44E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7">
    <w:name w:val="xl27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8">
    <w:name w:val="xl28"/>
    <w:basedOn w:val="a"/>
    <w:qFormat/>
    <w:rsid w:val="00C44E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C44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65">
    <w:name w:val="xl65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C44E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C44E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character" w:styleId="ad">
    <w:name w:val="footnote reference"/>
    <w:basedOn w:val="a0"/>
    <w:semiHidden/>
    <w:unhideWhenUsed/>
    <w:rsid w:val="00C44EEA"/>
    <w:rPr>
      <w:vertAlign w:val="superscript"/>
    </w:rPr>
  </w:style>
  <w:style w:type="character" w:customStyle="1" w:styleId="contents">
    <w:name w:val="contents"/>
    <w:basedOn w:val="a0"/>
    <w:rsid w:val="00C44EEA"/>
  </w:style>
  <w:style w:type="character" w:customStyle="1" w:styleId="txt4">
    <w:name w:val="txt4"/>
    <w:basedOn w:val="a0"/>
    <w:rsid w:val="00C44EEA"/>
  </w:style>
  <w:style w:type="character" w:customStyle="1" w:styleId="newss">
    <w:name w:val="newss"/>
    <w:basedOn w:val="a0"/>
    <w:rsid w:val="00C44EEA"/>
  </w:style>
  <w:style w:type="character" w:customStyle="1" w:styleId="timestyle165491">
    <w:name w:val="timestyle165491"/>
    <w:rsid w:val="00C44EEA"/>
    <w:rPr>
      <w:sz w:val="18"/>
      <w:szCs w:val="18"/>
    </w:rPr>
  </w:style>
  <w:style w:type="character" w:customStyle="1" w:styleId="authorstyle165491">
    <w:name w:val="authorstyle165491"/>
    <w:rsid w:val="00C44EEA"/>
    <w:rPr>
      <w:sz w:val="18"/>
      <w:szCs w:val="18"/>
    </w:rPr>
  </w:style>
  <w:style w:type="table" w:styleId="ae">
    <w:name w:val="Table Grid"/>
    <w:basedOn w:val="a1"/>
    <w:uiPriority w:val="59"/>
    <w:rsid w:val="00C44E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642</Words>
  <Characters>3665</Characters>
  <Application>Microsoft Office Word</Application>
  <DocSecurity>0</DocSecurity>
  <Lines>30</Lines>
  <Paragraphs>8</Paragraphs>
  <ScaleCrop>false</ScaleCrop>
  <Company>P R C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2021-11-11T06:14:00Z</dcterms:created>
  <dcterms:modified xsi:type="dcterms:W3CDTF">2021-11-11T06:16:00Z</dcterms:modified>
</cp:coreProperties>
</file>