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6E899" w14:textId="77777777" w:rsidR="00044DCE" w:rsidRDefault="00660ABC">
      <w:pPr>
        <w:snapToGrid w:val="0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河南省普通高等学校本科教育教学评估专家</w:t>
      </w:r>
    </w:p>
    <w:p w14:paraId="7385FAAA" w14:textId="77777777" w:rsidR="00044DCE" w:rsidRDefault="00660ABC">
      <w:pPr>
        <w:snapToGrid w:val="0"/>
        <w:jc w:val="center"/>
        <w:rPr>
          <w:rFonts w:ascii="方正小标宋简体" w:eastAsia="方正小标宋简体" w:hAnsi="Arial" w:cs="Arial"/>
          <w:color w:val="00000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 xml:space="preserve">推  </w:t>
      </w:r>
      <w:proofErr w:type="gramStart"/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荐</w:t>
      </w:r>
      <w:proofErr w:type="gramEnd"/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 xml:space="preserve">  表</w:t>
      </w:r>
    </w:p>
    <w:tbl>
      <w:tblPr>
        <w:tblStyle w:val="ad"/>
        <w:tblW w:w="9954" w:type="dxa"/>
        <w:tblInd w:w="-514" w:type="dxa"/>
        <w:tblLook w:val="04A0" w:firstRow="1" w:lastRow="0" w:firstColumn="1" w:lastColumn="0" w:noHBand="0" w:noVBand="1"/>
      </w:tblPr>
      <w:tblGrid>
        <w:gridCol w:w="902"/>
        <w:gridCol w:w="459"/>
        <w:gridCol w:w="356"/>
        <w:gridCol w:w="598"/>
        <w:gridCol w:w="427"/>
        <w:gridCol w:w="1219"/>
        <w:gridCol w:w="964"/>
        <w:gridCol w:w="1537"/>
        <w:gridCol w:w="1248"/>
        <w:gridCol w:w="104"/>
        <w:gridCol w:w="1184"/>
        <w:gridCol w:w="956"/>
      </w:tblGrid>
      <w:tr w:rsidR="00044DCE" w14:paraId="6FB029CC" w14:textId="77777777">
        <w:trPr>
          <w:trHeight w:val="548"/>
        </w:trPr>
        <w:tc>
          <w:tcPr>
            <w:tcW w:w="1361" w:type="dxa"/>
            <w:gridSpan w:val="2"/>
            <w:vAlign w:val="center"/>
          </w:tcPr>
          <w:p w14:paraId="75EE37BA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381" w:type="dxa"/>
            <w:gridSpan w:val="3"/>
            <w:vAlign w:val="center"/>
          </w:tcPr>
          <w:p w14:paraId="4EDCD108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084C007E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964" w:type="dxa"/>
            <w:vAlign w:val="center"/>
          </w:tcPr>
          <w:p w14:paraId="66BB9A6B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61FE100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 w14:paraId="50078694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BC2C3D7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14:paraId="09DFF46A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044DCE" w14:paraId="451717F5" w14:textId="77777777">
        <w:trPr>
          <w:trHeight w:val="552"/>
        </w:trPr>
        <w:tc>
          <w:tcPr>
            <w:tcW w:w="1361" w:type="dxa"/>
            <w:gridSpan w:val="2"/>
            <w:vAlign w:val="center"/>
          </w:tcPr>
          <w:p w14:paraId="54406627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gridSpan w:val="3"/>
            <w:vAlign w:val="center"/>
          </w:tcPr>
          <w:p w14:paraId="459BC780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04415178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964" w:type="dxa"/>
            <w:vAlign w:val="center"/>
          </w:tcPr>
          <w:p w14:paraId="58DF2582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03AEDFEB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学历及学位</w:t>
            </w:r>
          </w:p>
        </w:tc>
        <w:tc>
          <w:tcPr>
            <w:tcW w:w="1248" w:type="dxa"/>
            <w:vAlign w:val="center"/>
          </w:tcPr>
          <w:p w14:paraId="66D0FF3A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ADC517F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职称</w:t>
            </w:r>
          </w:p>
        </w:tc>
        <w:tc>
          <w:tcPr>
            <w:tcW w:w="956" w:type="dxa"/>
            <w:vAlign w:val="center"/>
          </w:tcPr>
          <w:p w14:paraId="712F77E2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044DCE" w14:paraId="653F9EBF" w14:textId="77777777">
        <w:tc>
          <w:tcPr>
            <w:tcW w:w="1361" w:type="dxa"/>
            <w:gridSpan w:val="2"/>
            <w:vAlign w:val="center"/>
          </w:tcPr>
          <w:p w14:paraId="21FED96A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推荐评估类型</w:t>
            </w:r>
          </w:p>
          <w:p w14:paraId="48E76EF4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（可多选）</w:t>
            </w:r>
          </w:p>
        </w:tc>
        <w:tc>
          <w:tcPr>
            <w:tcW w:w="1381" w:type="dxa"/>
            <w:gridSpan w:val="3"/>
            <w:vAlign w:val="center"/>
          </w:tcPr>
          <w:p w14:paraId="7198705D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sz w:val="24"/>
                <w:szCs w:val="24"/>
              </w:rPr>
              <w:t>合格评估</w:t>
            </w:r>
            <w:r>
              <w:rPr>
                <w:rFonts w:ascii="仿宋_GB2312" w:hAnsi="仿宋" w:hint="eastAsia"/>
                <w:bCs/>
                <w:sz w:val="24"/>
                <w:szCs w:val="24"/>
              </w:rPr>
              <w:sym w:font="Wingdings 2" w:char="00A3"/>
            </w:r>
          </w:p>
          <w:p w14:paraId="001B84F1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sz w:val="24"/>
                <w:szCs w:val="24"/>
              </w:rPr>
              <w:t>审核评估</w:t>
            </w:r>
            <w:r>
              <w:rPr>
                <w:rFonts w:ascii="仿宋_GB2312" w:hAnsi="仿宋" w:hint="eastAsia"/>
                <w:bCs/>
                <w:sz w:val="24"/>
                <w:szCs w:val="24"/>
              </w:rPr>
              <w:sym w:font="Wingdings 2" w:char="00A3"/>
            </w:r>
          </w:p>
        </w:tc>
        <w:tc>
          <w:tcPr>
            <w:tcW w:w="1219" w:type="dxa"/>
            <w:vAlign w:val="center"/>
          </w:tcPr>
          <w:p w14:paraId="3AC7CD6B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工作部门及职务</w:t>
            </w:r>
          </w:p>
        </w:tc>
        <w:tc>
          <w:tcPr>
            <w:tcW w:w="3749" w:type="dxa"/>
            <w:gridSpan w:val="3"/>
            <w:vAlign w:val="center"/>
          </w:tcPr>
          <w:p w14:paraId="1E2060BC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B2BCC82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从事高等教育工作年限</w:t>
            </w:r>
          </w:p>
        </w:tc>
        <w:tc>
          <w:tcPr>
            <w:tcW w:w="956" w:type="dxa"/>
            <w:vAlign w:val="center"/>
          </w:tcPr>
          <w:p w14:paraId="3A518A9E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044DCE" w14:paraId="182E5568" w14:textId="77777777">
        <w:tc>
          <w:tcPr>
            <w:tcW w:w="1361" w:type="dxa"/>
            <w:gridSpan w:val="2"/>
            <w:vAlign w:val="center"/>
          </w:tcPr>
          <w:p w14:paraId="54B9ECF0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专家类型</w:t>
            </w:r>
          </w:p>
        </w:tc>
        <w:tc>
          <w:tcPr>
            <w:tcW w:w="8593" w:type="dxa"/>
            <w:gridSpan w:val="10"/>
            <w:vAlign w:val="center"/>
          </w:tcPr>
          <w:p w14:paraId="7BC38E12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044DCE" w14:paraId="2450512D" w14:textId="77777777">
        <w:trPr>
          <w:trHeight w:val="1265"/>
        </w:trPr>
        <w:tc>
          <w:tcPr>
            <w:tcW w:w="3961" w:type="dxa"/>
            <w:gridSpan w:val="6"/>
            <w:vAlign w:val="center"/>
          </w:tcPr>
          <w:p w14:paraId="448F3CD7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接受教育部、河南省教育厅委派入校开展评估、认证工作情况</w:t>
            </w:r>
          </w:p>
          <w:p w14:paraId="461DD793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sz w:val="24"/>
                <w:szCs w:val="24"/>
              </w:rPr>
              <w:t>（填写入校时间及学校）</w:t>
            </w:r>
          </w:p>
        </w:tc>
        <w:tc>
          <w:tcPr>
            <w:tcW w:w="5993" w:type="dxa"/>
            <w:gridSpan w:val="6"/>
            <w:vAlign w:val="center"/>
          </w:tcPr>
          <w:p w14:paraId="01E40995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044DCE" w14:paraId="7BFA674A" w14:textId="77777777">
        <w:tc>
          <w:tcPr>
            <w:tcW w:w="2315" w:type="dxa"/>
            <w:gridSpan w:val="4"/>
            <w:vAlign w:val="center"/>
          </w:tcPr>
          <w:p w14:paraId="38470018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学科专业</w:t>
            </w:r>
          </w:p>
        </w:tc>
        <w:tc>
          <w:tcPr>
            <w:tcW w:w="7639" w:type="dxa"/>
            <w:gridSpan w:val="8"/>
            <w:vAlign w:val="center"/>
          </w:tcPr>
          <w:p w14:paraId="16DB73E9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044DCE" w14:paraId="0D4662F6" w14:textId="77777777">
        <w:tc>
          <w:tcPr>
            <w:tcW w:w="2315" w:type="dxa"/>
            <w:gridSpan w:val="4"/>
            <w:vAlign w:val="center"/>
          </w:tcPr>
          <w:p w14:paraId="5059842F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主持省部级以上教学改革项目情况</w:t>
            </w:r>
          </w:p>
        </w:tc>
        <w:tc>
          <w:tcPr>
            <w:tcW w:w="7639" w:type="dxa"/>
            <w:gridSpan w:val="8"/>
            <w:vAlign w:val="center"/>
          </w:tcPr>
          <w:p w14:paraId="1530D41F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044DCE" w14:paraId="52384D5C" w14:textId="77777777">
        <w:tc>
          <w:tcPr>
            <w:tcW w:w="2315" w:type="dxa"/>
            <w:gridSpan w:val="4"/>
            <w:vAlign w:val="center"/>
          </w:tcPr>
          <w:p w14:paraId="604F2599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4147" w:type="dxa"/>
            <w:gridSpan w:val="4"/>
            <w:vAlign w:val="center"/>
          </w:tcPr>
          <w:p w14:paraId="57623B31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6E85B41E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140" w:type="dxa"/>
            <w:gridSpan w:val="2"/>
            <w:vAlign w:val="center"/>
          </w:tcPr>
          <w:p w14:paraId="1A5BE3A1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044DCE" w14:paraId="0A311CAF" w14:textId="77777777">
        <w:trPr>
          <w:trHeight w:val="1060"/>
        </w:trPr>
        <w:tc>
          <w:tcPr>
            <w:tcW w:w="902" w:type="dxa"/>
            <w:vMerge w:val="restart"/>
            <w:vAlign w:val="center"/>
          </w:tcPr>
          <w:p w14:paraId="54FCB343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被推荐人填写</w:t>
            </w:r>
          </w:p>
        </w:tc>
        <w:tc>
          <w:tcPr>
            <w:tcW w:w="3059" w:type="dxa"/>
            <w:gridSpan w:val="5"/>
            <w:vAlign w:val="center"/>
          </w:tcPr>
          <w:p w14:paraId="7D76004E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评估工作需回避单位</w:t>
            </w:r>
          </w:p>
          <w:p w14:paraId="32F6B0EA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（毕业学校、曾工作学校、其他利益相关院校）</w:t>
            </w:r>
          </w:p>
        </w:tc>
        <w:tc>
          <w:tcPr>
            <w:tcW w:w="5993" w:type="dxa"/>
            <w:gridSpan w:val="6"/>
            <w:vAlign w:val="center"/>
          </w:tcPr>
          <w:p w14:paraId="3CEDCF29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  <w:tr w:rsidR="00044DCE" w14:paraId="741D766F" w14:textId="77777777">
        <w:trPr>
          <w:trHeight w:val="90"/>
        </w:trPr>
        <w:tc>
          <w:tcPr>
            <w:tcW w:w="902" w:type="dxa"/>
            <w:vMerge/>
            <w:vAlign w:val="center"/>
          </w:tcPr>
          <w:p w14:paraId="19260F50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64262A34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本人</w:t>
            </w:r>
          </w:p>
          <w:p w14:paraId="272E0B4C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承诺</w:t>
            </w:r>
          </w:p>
        </w:tc>
        <w:tc>
          <w:tcPr>
            <w:tcW w:w="8237" w:type="dxa"/>
            <w:gridSpan w:val="9"/>
            <w:vAlign w:val="center"/>
          </w:tcPr>
          <w:p w14:paraId="2C74267F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sz w:val="24"/>
                <w:szCs w:val="24"/>
              </w:rPr>
              <w:t>坚决拥护中国共产党的领导，自觉维护意识形态安全，自愿成为河南省普通高等学校本科教育教学评估专家候选人。已如实填报上述个人相关信息，并对信息的真实性承担责任，严格遵守院校评估有关规定。</w:t>
            </w:r>
          </w:p>
          <w:p w14:paraId="7EF59F57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sz w:val="24"/>
                <w:szCs w:val="24"/>
              </w:rPr>
              <w:t xml:space="preserve">                   本人签名：</w:t>
            </w:r>
          </w:p>
          <w:p w14:paraId="2FEEB834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sz w:val="24"/>
                <w:szCs w:val="24"/>
              </w:rPr>
              <w:t xml:space="preserve">                            年   月   日</w:t>
            </w:r>
          </w:p>
        </w:tc>
      </w:tr>
      <w:tr w:rsidR="00044DCE" w14:paraId="214F31F7" w14:textId="77777777">
        <w:trPr>
          <w:trHeight w:val="1449"/>
        </w:trPr>
        <w:tc>
          <w:tcPr>
            <w:tcW w:w="902" w:type="dxa"/>
            <w:vAlign w:val="center"/>
          </w:tcPr>
          <w:p w14:paraId="29556E78" w14:textId="77777777" w:rsidR="00044DCE" w:rsidRDefault="00660ABC">
            <w:pPr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ascii="仿宋_GB2312" w:hAnsi="仿宋"/>
                <w:bCs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推荐高校意见</w:t>
            </w:r>
          </w:p>
        </w:tc>
        <w:tc>
          <w:tcPr>
            <w:tcW w:w="9052" w:type="dxa"/>
            <w:gridSpan w:val="11"/>
            <w:vAlign w:val="center"/>
          </w:tcPr>
          <w:p w14:paraId="4D7BCC08" w14:textId="77777777" w:rsidR="00044DCE" w:rsidRDefault="00044DCE">
            <w:pPr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ascii="仿宋_GB2312" w:hAnsi="仿宋"/>
                <w:bCs/>
                <w:sz w:val="24"/>
                <w:szCs w:val="24"/>
              </w:rPr>
            </w:pPr>
          </w:p>
        </w:tc>
      </w:tr>
    </w:tbl>
    <w:p w14:paraId="3EB41BFD" w14:textId="11999F47" w:rsidR="00044DCE" w:rsidRDefault="00660ABC" w:rsidP="00374427">
      <w:pPr>
        <w:autoSpaceDE w:val="0"/>
        <w:autoSpaceDN w:val="0"/>
        <w:adjustRightInd w:val="0"/>
        <w:snapToGrid w:val="0"/>
        <w:ind w:left="441" w:hangingChars="200" w:hanging="441"/>
        <w:jc w:val="left"/>
      </w:pPr>
      <w:r>
        <w:rPr>
          <w:rFonts w:ascii="楷体_GB2312" w:eastAsia="楷体_GB2312" w:hAnsi="仿宋" w:hint="eastAsia"/>
          <w:bCs/>
          <w:spacing w:val="-10"/>
          <w:sz w:val="24"/>
          <w:szCs w:val="24"/>
        </w:rPr>
        <w:t>注：专家类型指：教育部普通高等学校本科教育教学评估专家委员会委员，教育部高等学校教学指导委员会委员，教育部工程类、医学类、师范类专业认证专家委员会委员，教育部评估专家和认证专家，河南省评估专家和认证专家，教育部相关司局、直属</w:t>
      </w:r>
      <w:bookmarkStart w:id="0" w:name="_GoBack"/>
      <w:bookmarkEnd w:id="0"/>
      <w:r>
        <w:rPr>
          <w:rFonts w:ascii="楷体_GB2312" w:eastAsia="楷体_GB2312" w:hAnsi="仿宋" w:hint="eastAsia"/>
          <w:bCs/>
          <w:spacing w:val="-10"/>
          <w:sz w:val="24"/>
          <w:szCs w:val="24"/>
        </w:rPr>
        <w:t>单位委托</w:t>
      </w:r>
    </w:p>
    <w:sectPr w:rsidR="00044DCE" w:rsidSect="00374427">
      <w:footerReference w:type="even" r:id="rId7"/>
      <w:footerReference w:type="default" r:id="rId8"/>
      <w:pgSz w:w="11906" w:h="16838"/>
      <w:pgMar w:top="1644" w:right="1361" w:bottom="2268" w:left="1531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EB8E5" w14:textId="77777777" w:rsidR="007B5D52" w:rsidRDefault="007B5D52">
      <w:r>
        <w:separator/>
      </w:r>
    </w:p>
  </w:endnote>
  <w:endnote w:type="continuationSeparator" w:id="0">
    <w:p w14:paraId="3D9C589F" w14:textId="77777777" w:rsidR="007B5D52" w:rsidRDefault="007B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D33B6" w14:textId="77777777" w:rsidR="00044DCE" w:rsidRDefault="00660ABC">
    <w:pPr>
      <w:pStyle w:val="a7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485CDB1" w14:textId="77777777" w:rsidR="00044DCE" w:rsidRDefault="00044DC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8BF16" w14:textId="77777777" w:rsidR="00044DCE" w:rsidRDefault="00044D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CC98E" w14:textId="77777777" w:rsidR="007B5D52" w:rsidRDefault="007B5D52">
      <w:r>
        <w:separator/>
      </w:r>
    </w:p>
  </w:footnote>
  <w:footnote w:type="continuationSeparator" w:id="0">
    <w:p w14:paraId="613F3EF3" w14:textId="77777777" w:rsidR="007B5D52" w:rsidRDefault="007B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6B"/>
    <w:rsid w:val="DDE81809"/>
    <w:rsid w:val="00017223"/>
    <w:rsid w:val="00044DCE"/>
    <w:rsid w:val="00051CBA"/>
    <w:rsid w:val="00057B08"/>
    <w:rsid w:val="0006245A"/>
    <w:rsid w:val="0008383E"/>
    <w:rsid w:val="0008684F"/>
    <w:rsid w:val="00092647"/>
    <w:rsid w:val="000B52F4"/>
    <w:rsid w:val="000C5500"/>
    <w:rsid w:val="000D6E47"/>
    <w:rsid w:val="000E5602"/>
    <w:rsid w:val="000E6B2D"/>
    <w:rsid w:val="001161EF"/>
    <w:rsid w:val="001700F5"/>
    <w:rsid w:val="0017341B"/>
    <w:rsid w:val="001B1EA3"/>
    <w:rsid w:val="001E0B4B"/>
    <w:rsid w:val="001E21DD"/>
    <w:rsid w:val="00260E69"/>
    <w:rsid w:val="00273047"/>
    <w:rsid w:val="00285D96"/>
    <w:rsid w:val="00290A5F"/>
    <w:rsid w:val="002942E4"/>
    <w:rsid w:val="002A1721"/>
    <w:rsid w:val="002A7ACF"/>
    <w:rsid w:val="002E400F"/>
    <w:rsid w:val="002F7277"/>
    <w:rsid w:val="003021D1"/>
    <w:rsid w:val="00304273"/>
    <w:rsid w:val="00305697"/>
    <w:rsid w:val="00332A15"/>
    <w:rsid w:val="003668F7"/>
    <w:rsid w:val="00374427"/>
    <w:rsid w:val="0037538C"/>
    <w:rsid w:val="00390248"/>
    <w:rsid w:val="00395C71"/>
    <w:rsid w:val="003C1C72"/>
    <w:rsid w:val="003C79C8"/>
    <w:rsid w:val="003F604E"/>
    <w:rsid w:val="004109A2"/>
    <w:rsid w:val="00441B46"/>
    <w:rsid w:val="0045583A"/>
    <w:rsid w:val="004565B9"/>
    <w:rsid w:val="00471803"/>
    <w:rsid w:val="004E0819"/>
    <w:rsid w:val="00524506"/>
    <w:rsid w:val="0055346B"/>
    <w:rsid w:val="005712D8"/>
    <w:rsid w:val="005749C0"/>
    <w:rsid w:val="005A3C47"/>
    <w:rsid w:val="005A4EDF"/>
    <w:rsid w:val="00622EB1"/>
    <w:rsid w:val="00634725"/>
    <w:rsid w:val="006502D6"/>
    <w:rsid w:val="006513D3"/>
    <w:rsid w:val="00660ABC"/>
    <w:rsid w:val="00670E4D"/>
    <w:rsid w:val="00677B0A"/>
    <w:rsid w:val="006C778E"/>
    <w:rsid w:val="006E47A8"/>
    <w:rsid w:val="006E5314"/>
    <w:rsid w:val="00781F94"/>
    <w:rsid w:val="00783E8F"/>
    <w:rsid w:val="007A0961"/>
    <w:rsid w:val="007A19AA"/>
    <w:rsid w:val="007B5D52"/>
    <w:rsid w:val="007C03BA"/>
    <w:rsid w:val="007C2D52"/>
    <w:rsid w:val="007C3785"/>
    <w:rsid w:val="007C6F7A"/>
    <w:rsid w:val="007E24B6"/>
    <w:rsid w:val="007E6215"/>
    <w:rsid w:val="00804F21"/>
    <w:rsid w:val="00806E3D"/>
    <w:rsid w:val="00837A2C"/>
    <w:rsid w:val="008461F5"/>
    <w:rsid w:val="008564B4"/>
    <w:rsid w:val="00871F10"/>
    <w:rsid w:val="00873DE9"/>
    <w:rsid w:val="00874957"/>
    <w:rsid w:val="00887DFE"/>
    <w:rsid w:val="00892B08"/>
    <w:rsid w:val="009026C2"/>
    <w:rsid w:val="00946F99"/>
    <w:rsid w:val="00955879"/>
    <w:rsid w:val="009C5B16"/>
    <w:rsid w:val="009D175B"/>
    <w:rsid w:val="009E239F"/>
    <w:rsid w:val="009E6AE4"/>
    <w:rsid w:val="009F5B33"/>
    <w:rsid w:val="00A518B1"/>
    <w:rsid w:val="00AE0F60"/>
    <w:rsid w:val="00B23EEA"/>
    <w:rsid w:val="00B45E44"/>
    <w:rsid w:val="00B55385"/>
    <w:rsid w:val="00B67605"/>
    <w:rsid w:val="00B703B8"/>
    <w:rsid w:val="00B75A12"/>
    <w:rsid w:val="00B931CA"/>
    <w:rsid w:val="00BA142E"/>
    <w:rsid w:val="00BD0A10"/>
    <w:rsid w:val="00BD353C"/>
    <w:rsid w:val="00BD6E1B"/>
    <w:rsid w:val="00BF0FA3"/>
    <w:rsid w:val="00C03F33"/>
    <w:rsid w:val="00C13E39"/>
    <w:rsid w:val="00C30757"/>
    <w:rsid w:val="00C809A2"/>
    <w:rsid w:val="00CB2A6D"/>
    <w:rsid w:val="00CD1E54"/>
    <w:rsid w:val="00CE3AF6"/>
    <w:rsid w:val="00D07B88"/>
    <w:rsid w:val="00D16C3A"/>
    <w:rsid w:val="00D433AE"/>
    <w:rsid w:val="00D5328D"/>
    <w:rsid w:val="00D904A8"/>
    <w:rsid w:val="00D90BF6"/>
    <w:rsid w:val="00DA325C"/>
    <w:rsid w:val="00E0316C"/>
    <w:rsid w:val="00E206FE"/>
    <w:rsid w:val="00E67EAF"/>
    <w:rsid w:val="00E72532"/>
    <w:rsid w:val="00EF4E16"/>
    <w:rsid w:val="00F02ABC"/>
    <w:rsid w:val="00F17394"/>
    <w:rsid w:val="00F81421"/>
    <w:rsid w:val="00F85FC9"/>
    <w:rsid w:val="00FA0A72"/>
    <w:rsid w:val="00FB3925"/>
    <w:rsid w:val="00FB4630"/>
    <w:rsid w:val="00FF2763"/>
    <w:rsid w:val="13710EF5"/>
    <w:rsid w:val="56BF02F2"/>
    <w:rsid w:val="58DB56BA"/>
    <w:rsid w:val="6A7D6531"/>
    <w:rsid w:val="7BD5C66A"/>
    <w:rsid w:val="7DFF4E4E"/>
    <w:rsid w:val="7EA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76FA4D"/>
  <w15:docId w15:val="{E4B1E293-40BF-4DBF-BC3C-A645BEB7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Normal Indent" w:semiHidden="1" w:qFormat="1"/>
    <w:lsdException w:name="annotation text" w:qFormat="1"/>
    <w:lsdException w:name="header" w:qFormat="1"/>
    <w:lsdException w:name="footer" w:qFormat="1"/>
    <w:lsdException w:name="table of figures" w:semiHidden="1" w:qFormat="1"/>
    <w:lsdException w:name="page number" w:qFormat="1"/>
    <w:lsdException w:name="List" w:qFormat="1"/>
    <w:lsdException w:name="Default Paragraph Font" w:semiHidden="1" w:qFormat="1"/>
    <w:lsdException w:name="Date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="601"/>
      <w:jc w:val="both"/>
    </w:pPr>
    <w:rPr>
      <w:rFonts w:ascii="Calibri" w:eastAsia="仿宋_GB2312" w:hAnsi="Calibri" w:cs="宋体"/>
      <w:kern w:val="2"/>
      <w:sz w:val="30"/>
      <w:szCs w:val="30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ind w:firstLine="0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qFormat/>
    <w:pPr>
      <w:ind w:firstLineChars="200" w:firstLine="420"/>
    </w:pPr>
    <w:rPr>
      <w:rFonts w:eastAsia="宋体" w:cs="Times New Roman"/>
      <w:sz w:val="21"/>
      <w:szCs w:val="21"/>
    </w:rPr>
  </w:style>
  <w:style w:type="paragraph" w:styleId="a4">
    <w:name w:val="annotation text"/>
    <w:basedOn w:val="a"/>
    <w:qFormat/>
    <w:pPr>
      <w:ind w:firstLine="0"/>
      <w:jc w:val="left"/>
    </w:pPr>
    <w:rPr>
      <w:rFonts w:ascii="Times New Roman" w:hAnsi="Times New Roman" w:cs="Times New Roman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"/>
    <w:qFormat/>
    <w:pPr>
      <w:ind w:left="200" w:hangingChars="200" w:hanging="200"/>
    </w:pPr>
  </w:style>
  <w:style w:type="paragraph" w:styleId="ab">
    <w:name w:val="table of figures"/>
    <w:basedOn w:val="aa"/>
    <w:next w:val="aa"/>
    <w:semiHidden/>
    <w:qFormat/>
    <w:pPr>
      <w:ind w:left="420" w:hanging="420"/>
      <w:jc w:val="left"/>
    </w:pPr>
    <w:rPr>
      <w:rFonts w:ascii="Times New Roman" w:eastAsia="宋体"/>
      <w:smallCaps/>
      <w:sz w:val="20"/>
      <w:szCs w:val="20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ind w:firstLine="0"/>
      <w:jc w:val="left"/>
    </w:pPr>
    <w:rPr>
      <w:rFonts w:ascii="宋体" w:hAnsi="宋体"/>
      <w:kern w:val="0"/>
      <w:sz w:val="24"/>
      <w:szCs w:val="24"/>
    </w:rPr>
  </w:style>
  <w:style w:type="table" w:styleId="ad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8">
    <w:name w:val="页脚 字符"/>
    <w:basedOn w:val="a0"/>
    <w:link w:val="a7"/>
    <w:qFormat/>
    <w:rPr>
      <w:rFonts w:ascii="Calibri" w:eastAsia="仿宋_GB2312" w:hAnsi="Calibri" w:cs="宋体"/>
      <w:kern w:val="2"/>
      <w:sz w:val="18"/>
      <w:szCs w:val="18"/>
      <w:lang w:val="en-US" w:eastAsia="zh-CN" w:bidi="ar-SA"/>
    </w:rPr>
  </w:style>
  <w:style w:type="character" w:customStyle="1" w:styleId="NormalCharacter">
    <w:name w:val="NormalCharacter"/>
    <w:link w:val="UserStyle0"/>
    <w:qFormat/>
    <w:rPr>
      <w:rFonts w:eastAsia="仿宋_GB2312"/>
      <w:sz w:val="30"/>
      <w:szCs w:val="30"/>
    </w:rPr>
  </w:style>
  <w:style w:type="paragraph" w:customStyle="1" w:styleId="UserStyle0">
    <w:name w:val="UserStyle_0"/>
    <w:basedOn w:val="a"/>
    <w:link w:val="NormalCharacter"/>
    <w:qFormat/>
    <w:pPr>
      <w:widowControl/>
      <w:ind w:firstLine="0"/>
      <w:textAlignment w:val="baseline"/>
    </w:pPr>
    <w:rPr>
      <w:rFonts w:ascii="Times New Roman" w:hAnsi="Times New Roman" w:cs="Times New Roman"/>
      <w:kern w:val="0"/>
    </w:rPr>
  </w:style>
  <w:style w:type="paragraph" w:customStyle="1" w:styleId="af0">
    <w:name w:val="列出段落"/>
    <w:basedOn w:val="a"/>
    <w:qFormat/>
    <w:pPr>
      <w:ind w:firstLineChars="200" w:firstLine="420"/>
    </w:pPr>
    <w:rPr>
      <w:rFonts w:eastAsia="宋体" w:cs="Calibri"/>
      <w:sz w:val="21"/>
      <w:szCs w:val="21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等线" w:eastAsia="等线" w:hAnsi="等线"/>
    </w:rPr>
  </w:style>
  <w:style w:type="paragraph" w:customStyle="1" w:styleId="TableParagraph">
    <w:name w:val="Table Paragraph"/>
    <w:basedOn w:val="a"/>
    <w:qFormat/>
    <w:pPr>
      <w:ind w:firstLine="0"/>
    </w:pPr>
    <w:rPr>
      <w:rFonts w:ascii="宋体" w:eastAsia="宋体" w:hAnsi="宋体"/>
      <w:lang w:val="zh-CN" w:bidi="zh-CN"/>
    </w:rPr>
  </w:style>
  <w:style w:type="paragraph" w:customStyle="1" w:styleId="msolistparagraph0">
    <w:name w:val="msolistparagraph"/>
    <w:basedOn w:val="a"/>
    <w:qFormat/>
    <w:pPr>
      <w:autoSpaceDE w:val="0"/>
      <w:autoSpaceDN w:val="0"/>
      <w:spacing w:before="177" w:after="100" w:afterAutospacing="1"/>
      <w:ind w:left="279" w:firstLine="614"/>
      <w:jc w:val="left"/>
    </w:pPr>
    <w:rPr>
      <w:rFonts w:ascii="仿宋_GB2312" w:hAnsi="宋体" w:cs="Times New Roman"/>
      <w:kern w:val="0"/>
      <w:sz w:val="22"/>
      <w:szCs w:val="22"/>
    </w:rPr>
  </w:style>
  <w:style w:type="paragraph" w:customStyle="1" w:styleId="10">
    <w:name w:val="列表段落1"/>
    <w:basedOn w:val="a"/>
    <w:qFormat/>
    <w:pPr>
      <w:overflowPunct w:val="0"/>
      <w:topLinePunct/>
      <w:spacing w:line="500" w:lineRule="exact"/>
      <w:ind w:firstLineChars="200" w:firstLine="420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MM</cp:lastModifiedBy>
  <cp:revision>6</cp:revision>
  <cp:lastPrinted>2021-12-26T07:40:00Z</cp:lastPrinted>
  <dcterms:created xsi:type="dcterms:W3CDTF">2021-12-26T07:59:00Z</dcterms:created>
  <dcterms:modified xsi:type="dcterms:W3CDTF">2021-12-26T08:04:00Z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1657D68D2CD64AFD9D0862C7E53D4C0B</vt:lpwstr>
  </property>
</Properties>
</file>