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F9F5" w14:textId="77777777" w:rsidR="00FA6397" w:rsidRPr="00201519" w:rsidRDefault="00FA6397" w:rsidP="00FA6397">
      <w:pPr>
        <w:spacing w:line="520" w:lineRule="exact"/>
        <w:rPr>
          <w:rFonts w:ascii="黑体" w:eastAsia="黑体" w:hAnsi="黑体" w:cs="宋体"/>
          <w:b/>
          <w:spacing w:val="-11"/>
          <w:kern w:val="0"/>
          <w:sz w:val="28"/>
          <w:szCs w:val="28"/>
        </w:rPr>
      </w:pPr>
      <w:r w:rsidRPr="00201519">
        <w:rPr>
          <w:rFonts w:ascii="黑体" w:eastAsia="黑体" w:hAnsi="黑体" w:cs="宋体" w:hint="eastAsia"/>
          <w:b/>
          <w:spacing w:val="-11"/>
          <w:kern w:val="0"/>
          <w:sz w:val="28"/>
          <w:szCs w:val="28"/>
        </w:rPr>
        <w:t>附件</w:t>
      </w:r>
      <w:r w:rsidR="00E03AE7">
        <w:rPr>
          <w:rFonts w:ascii="黑体" w:eastAsia="黑体" w:hAnsi="黑体" w:cs="宋体"/>
          <w:b/>
          <w:spacing w:val="-11"/>
          <w:kern w:val="0"/>
          <w:sz w:val="28"/>
          <w:szCs w:val="28"/>
        </w:rPr>
        <w:t>3</w:t>
      </w:r>
      <w:r w:rsidR="00912753">
        <w:rPr>
          <w:rFonts w:ascii="黑体" w:eastAsia="黑体" w:hAnsi="黑体" w:cs="宋体" w:hint="eastAsia"/>
          <w:b/>
          <w:spacing w:val="-11"/>
          <w:kern w:val="0"/>
          <w:sz w:val="28"/>
          <w:szCs w:val="28"/>
        </w:rPr>
        <w:t>：</w:t>
      </w:r>
    </w:p>
    <w:p w14:paraId="5119DD3B" w14:textId="15B7C468" w:rsidR="00FA6397" w:rsidRDefault="00AF7D23" w:rsidP="00FA6397">
      <w:pPr>
        <w:spacing w:line="520" w:lineRule="exact"/>
        <w:jc w:val="center"/>
        <w:rPr>
          <w:rFonts w:ascii="方正小标宋简体" w:eastAsia="方正小标宋简体"/>
          <w:b/>
          <w:sz w:val="36"/>
        </w:rPr>
      </w:pPr>
      <w:r>
        <w:rPr>
          <w:rFonts w:ascii="方正小标宋简体" w:eastAsia="方正小标宋简体" w:hint="eastAsia"/>
          <w:b/>
          <w:sz w:val="36"/>
        </w:rPr>
        <w:t>2</w:t>
      </w:r>
      <w:r>
        <w:rPr>
          <w:rFonts w:ascii="方正小标宋简体" w:eastAsia="方正小标宋简体"/>
          <w:b/>
          <w:sz w:val="36"/>
        </w:rPr>
        <w:t>022</w:t>
      </w:r>
      <w:r>
        <w:rPr>
          <w:rFonts w:ascii="方正小标宋简体" w:eastAsia="方正小标宋简体" w:hint="eastAsia"/>
          <w:b/>
          <w:sz w:val="36"/>
        </w:rPr>
        <w:t>年</w:t>
      </w:r>
      <w:r w:rsidR="00FA6397" w:rsidRPr="003114D6">
        <w:rPr>
          <w:rFonts w:ascii="方正小标宋简体" w:eastAsia="方正小标宋简体" w:hint="eastAsia"/>
          <w:b/>
          <w:sz w:val="36"/>
        </w:rPr>
        <w:t>“挑战杯”</w:t>
      </w:r>
      <w:r w:rsidR="004B106A" w:rsidRPr="004B106A">
        <w:rPr>
          <w:rFonts w:ascii="方正小标宋简体" w:eastAsia="方正小标宋简体" w:hint="eastAsia"/>
          <w:b/>
          <w:sz w:val="36"/>
        </w:rPr>
        <w:t>黄淮学院</w:t>
      </w:r>
      <w:r w:rsidR="00FA6397" w:rsidRPr="003114D6">
        <w:rPr>
          <w:rFonts w:ascii="方正小标宋简体" w:eastAsia="方正小标宋简体" w:hint="eastAsia"/>
          <w:b/>
          <w:sz w:val="36"/>
        </w:rPr>
        <w:t>大学生创业计划竞赛</w:t>
      </w:r>
    </w:p>
    <w:p w14:paraId="6849073C" w14:textId="77777777" w:rsidR="00FA6397" w:rsidRDefault="00FA6397" w:rsidP="00FA6397">
      <w:pPr>
        <w:spacing w:line="520" w:lineRule="exact"/>
        <w:jc w:val="center"/>
        <w:rPr>
          <w:rFonts w:ascii="方正小标宋简体" w:eastAsia="方正小标宋简体"/>
          <w:b/>
          <w:sz w:val="36"/>
        </w:rPr>
      </w:pPr>
      <w:r w:rsidRPr="003114D6">
        <w:rPr>
          <w:rFonts w:ascii="方正小标宋简体" w:eastAsia="方正小标宋简体" w:hint="eastAsia"/>
          <w:b/>
          <w:sz w:val="36"/>
        </w:rPr>
        <w:t>参赛项目申报表</w:t>
      </w:r>
    </w:p>
    <w:tbl>
      <w:tblPr>
        <w:tblStyle w:val="a3"/>
        <w:tblW w:w="8992" w:type="dxa"/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1275"/>
        <w:gridCol w:w="1134"/>
        <w:gridCol w:w="993"/>
        <w:gridCol w:w="1767"/>
      </w:tblGrid>
      <w:tr w:rsidR="00955818" w14:paraId="170C56AF" w14:textId="77777777" w:rsidTr="001E3482">
        <w:trPr>
          <w:trHeight w:hRule="exact" w:val="854"/>
        </w:trPr>
        <w:tc>
          <w:tcPr>
            <w:tcW w:w="2122" w:type="dxa"/>
            <w:vAlign w:val="center"/>
          </w:tcPr>
          <w:p w14:paraId="54A76ABA" w14:textId="77777777" w:rsidR="00955818" w:rsidRDefault="00955818" w:rsidP="00F109A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1"/>
                <w:sz w:val="28"/>
                <w:szCs w:val="28"/>
              </w:rPr>
              <w:t>学院名称</w:t>
            </w:r>
          </w:p>
          <w:p w14:paraId="35B64AEC" w14:textId="77777777" w:rsidR="00955818" w:rsidRPr="00863B8B" w:rsidRDefault="00955818" w:rsidP="00F109A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1"/>
                <w:sz w:val="28"/>
                <w:szCs w:val="28"/>
              </w:rPr>
              <w:t>（全称）</w:t>
            </w:r>
          </w:p>
        </w:tc>
        <w:tc>
          <w:tcPr>
            <w:tcW w:w="6870" w:type="dxa"/>
            <w:gridSpan w:val="6"/>
            <w:vAlign w:val="center"/>
          </w:tcPr>
          <w:p w14:paraId="2D65020C" w14:textId="77777777" w:rsidR="00955818" w:rsidRPr="00863B8B" w:rsidRDefault="00955818" w:rsidP="001E3482">
            <w:pPr>
              <w:spacing w:line="520" w:lineRule="exac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 w:rsidR="00FA6397" w14:paraId="7FC02AD7" w14:textId="77777777" w:rsidTr="001E3482">
        <w:trPr>
          <w:trHeight w:hRule="exact" w:val="854"/>
        </w:trPr>
        <w:tc>
          <w:tcPr>
            <w:tcW w:w="2122" w:type="dxa"/>
            <w:vAlign w:val="center"/>
          </w:tcPr>
          <w:p w14:paraId="4F66469F" w14:textId="77777777" w:rsidR="00FA6397" w:rsidRPr="00863B8B" w:rsidRDefault="00F109AD" w:rsidP="00F109A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项目名称</w:t>
            </w:r>
          </w:p>
        </w:tc>
        <w:tc>
          <w:tcPr>
            <w:tcW w:w="6870" w:type="dxa"/>
            <w:gridSpan w:val="6"/>
            <w:vAlign w:val="center"/>
          </w:tcPr>
          <w:p w14:paraId="21B033CE" w14:textId="77777777" w:rsidR="00FA6397" w:rsidRPr="00863B8B" w:rsidRDefault="00FA6397" w:rsidP="001E3482">
            <w:pPr>
              <w:spacing w:line="520" w:lineRule="exac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 w:rsidR="00955818" w14:paraId="0965899D" w14:textId="77777777" w:rsidTr="001E3482">
        <w:trPr>
          <w:trHeight w:hRule="exact" w:val="854"/>
        </w:trPr>
        <w:tc>
          <w:tcPr>
            <w:tcW w:w="2122" w:type="dxa"/>
            <w:vAlign w:val="center"/>
          </w:tcPr>
          <w:p w14:paraId="0A38857A" w14:textId="77777777" w:rsidR="00955818" w:rsidRPr="00863B8B" w:rsidRDefault="00955818" w:rsidP="00F109A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1"/>
                <w:sz w:val="28"/>
                <w:szCs w:val="28"/>
              </w:rPr>
              <w:t>项目类型</w:t>
            </w:r>
          </w:p>
        </w:tc>
        <w:tc>
          <w:tcPr>
            <w:tcW w:w="6870" w:type="dxa"/>
            <w:gridSpan w:val="6"/>
            <w:vAlign w:val="center"/>
          </w:tcPr>
          <w:p w14:paraId="3565471A" w14:textId="77777777" w:rsidR="00955818" w:rsidRPr="00863B8B" w:rsidRDefault="00955818" w:rsidP="001E3482">
            <w:pPr>
              <w:spacing w:line="520" w:lineRule="exac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1"/>
                <w:sz w:val="28"/>
                <w:szCs w:val="28"/>
              </w:rPr>
              <w:t>I</w:t>
            </w:r>
            <w:r>
              <w:rPr>
                <w:rFonts w:ascii="仿宋_GB2312" w:eastAsia="仿宋_GB2312"/>
                <w:spacing w:val="-11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pacing w:val="-11"/>
                <w:sz w:val="28"/>
                <w:szCs w:val="28"/>
              </w:rPr>
              <w:t>普通高校</w:t>
            </w:r>
          </w:p>
        </w:tc>
      </w:tr>
      <w:tr w:rsidR="00FA6397" w14:paraId="26E3F817" w14:textId="77777777" w:rsidTr="001E3482">
        <w:trPr>
          <w:trHeight w:hRule="exact" w:val="2638"/>
        </w:trPr>
        <w:tc>
          <w:tcPr>
            <w:tcW w:w="2122" w:type="dxa"/>
            <w:vAlign w:val="center"/>
          </w:tcPr>
          <w:p w14:paraId="175D055C" w14:textId="77777777" w:rsidR="00FA6397" w:rsidRPr="00863B8B" w:rsidRDefault="00FA6397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项目分组</w:t>
            </w:r>
          </w:p>
        </w:tc>
        <w:tc>
          <w:tcPr>
            <w:tcW w:w="6870" w:type="dxa"/>
            <w:gridSpan w:val="6"/>
            <w:vAlign w:val="center"/>
          </w:tcPr>
          <w:p w14:paraId="66A34C2C" w14:textId="77777777" w:rsidR="00FA6397" w:rsidRPr="00863B8B" w:rsidRDefault="00955818" w:rsidP="00955818">
            <w:pPr>
              <w:snapToGrid w:val="0"/>
              <w:spacing w:line="500" w:lineRule="atLeast"/>
              <w:jc w:val="left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1"/>
                <w:sz w:val="28"/>
                <w:szCs w:val="28"/>
              </w:rPr>
              <w:t>A</w:t>
            </w:r>
            <w:r>
              <w:rPr>
                <w:rFonts w:ascii="仿宋_GB2312" w:eastAsia="仿宋_GB2312"/>
                <w:spacing w:val="-11"/>
                <w:sz w:val="28"/>
                <w:szCs w:val="28"/>
              </w:rPr>
              <w:t>.</w:t>
            </w:r>
            <w:r w:rsidR="00FA6397"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科技创新和未来产业</w:t>
            </w:r>
          </w:p>
          <w:p w14:paraId="21AE2534" w14:textId="7FAD939E" w:rsidR="00FA6397" w:rsidRPr="00863B8B" w:rsidRDefault="00955818" w:rsidP="00955818">
            <w:pPr>
              <w:snapToGrid w:val="0"/>
              <w:spacing w:line="500" w:lineRule="atLeast"/>
              <w:jc w:val="left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1"/>
                <w:sz w:val="28"/>
                <w:szCs w:val="28"/>
              </w:rPr>
              <w:t>B</w:t>
            </w:r>
            <w:r>
              <w:rPr>
                <w:rFonts w:ascii="仿宋_GB2312" w:eastAsia="仿宋_GB2312"/>
                <w:spacing w:val="-11"/>
                <w:sz w:val="28"/>
                <w:szCs w:val="28"/>
              </w:rPr>
              <w:t>.</w:t>
            </w:r>
            <w:r w:rsidR="00FA6397"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乡村振兴</w:t>
            </w:r>
          </w:p>
          <w:p w14:paraId="30D600FA" w14:textId="77777777" w:rsidR="00FA6397" w:rsidRPr="00863B8B" w:rsidRDefault="00955818" w:rsidP="00955818">
            <w:pPr>
              <w:snapToGrid w:val="0"/>
              <w:spacing w:line="500" w:lineRule="atLeast"/>
              <w:jc w:val="left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1"/>
                <w:sz w:val="28"/>
                <w:szCs w:val="28"/>
              </w:rPr>
              <w:t>C</w:t>
            </w:r>
            <w:r>
              <w:rPr>
                <w:rFonts w:ascii="仿宋_GB2312" w:eastAsia="仿宋_GB2312"/>
                <w:spacing w:val="-11"/>
                <w:sz w:val="28"/>
                <w:szCs w:val="28"/>
              </w:rPr>
              <w:t>.</w:t>
            </w:r>
            <w:r w:rsidR="00FA6397"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城市治理和社会服务</w:t>
            </w:r>
          </w:p>
          <w:p w14:paraId="1CF03C6E" w14:textId="77777777" w:rsidR="00FA6397" w:rsidRPr="00863B8B" w:rsidRDefault="00955818" w:rsidP="00955818">
            <w:pPr>
              <w:snapToGrid w:val="0"/>
              <w:spacing w:line="500" w:lineRule="atLeast"/>
              <w:jc w:val="left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1"/>
                <w:sz w:val="28"/>
                <w:szCs w:val="28"/>
              </w:rPr>
              <w:t>D</w:t>
            </w:r>
            <w:r>
              <w:rPr>
                <w:rFonts w:ascii="仿宋_GB2312" w:eastAsia="仿宋_GB2312"/>
                <w:spacing w:val="-11"/>
                <w:sz w:val="28"/>
                <w:szCs w:val="28"/>
              </w:rPr>
              <w:t>.</w:t>
            </w:r>
            <w:r w:rsidR="00FA6397"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生态环保和可持续发展</w:t>
            </w:r>
          </w:p>
          <w:p w14:paraId="474B17FC" w14:textId="77777777" w:rsidR="00FA6397" w:rsidRPr="00863B8B" w:rsidRDefault="00955818" w:rsidP="00955818">
            <w:pPr>
              <w:snapToGrid w:val="0"/>
              <w:spacing w:line="500" w:lineRule="atLeast"/>
              <w:jc w:val="left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/>
                <w:spacing w:val="-11"/>
                <w:sz w:val="28"/>
                <w:szCs w:val="28"/>
              </w:rPr>
              <w:t>E.</w:t>
            </w:r>
            <w:r w:rsidR="00FA6397"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文化创意和区域合作</w:t>
            </w:r>
          </w:p>
        </w:tc>
      </w:tr>
      <w:tr w:rsidR="00F109AD" w14:paraId="3A5DE5BD" w14:textId="77777777" w:rsidTr="001E3482">
        <w:trPr>
          <w:trHeight w:hRule="exact" w:val="882"/>
        </w:trPr>
        <w:tc>
          <w:tcPr>
            <w:tcW w:w="2122" w:type="dxa"/>
            <w:vMerge w:val="restart"/>
            <w:vAlign w:val="center"/>
          </w:tcPr>
          <w:p w14:paraId="12B14028" w14:textId="77777777" w:rsidR="00F109AD" w:rsidRPr="00863B8B" w:rsidRDefault="00F109AD" w:rsidP="001E3482">
            <w:pPr>
              <w:snapToGrid w:val="0"/>
              <w:spacing w:line="240" w:lineRule="atLeast"/>
              <w:ind w:leftChars="-57" w:left="-17" w:hangingChars="40" w:hanging="103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团队成员</w:t>
            </w:r>
          </w:p>
          <w:p w14:paraId="34F7020B" w14:textId="77777777" w:rsidR="00F109AD" w:rsidRPr="00863B8B" w:rsidRDefault="00F109AD" w:rsidP="001E3482">
            <w:pPr>
              <w:snapToGrid w:val="0"/>
              <w:spacing w:line="240" w:lineRule="atLeast"/>
              <w:ind w:leftChars="-57" w:left="-17" w:hangingChars="40" w:hanging="103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 w:rsidRPr="00863B8B">
              <w:rPr>
                <w:rFonts w:ascii="仿宋_GB2312" w:eastAsia="仿宋_GB2312"/>
                <w:spacing w:val="-11"/>
                <w:sz w:val="28"/>
                <w:szCs w:val="28"/>
              </w:rPr>
              <w:t>（</w:t>
            </w: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最多10人</w:t>
            </w:r>
            <w:r w:rsidRPr="00863B8B">
              <w:rPr>
                <w:rFonts w:ascii="仿宋_GB2312" w:eastAsia="仿宋_GB2312"/>
                <w:spacing w:val="-11"/>
                <w:sz w:val="28"/>
                <w:szCs w:val="28"/>
              </w:rPr>
              <w:t>）</w:t>
            </w:r>
          </w:p>
        </w:tc>
        <w:tc>
          <w:tcPr>
            <w:tcW w:w="850" w:type="dxa"/>
            <w:vAlign w:val="center"/>
          </w:tcPr>
          <w:p w14:paraId="03162CBA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04BE8F0D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 w14:paraId="1D829109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学院</w:t>
            </w:r>
          </w:p>
        </w:tc>
        <w:tc>
          <w:tcPr>
            <w:tcW w:w="1134" w:type="dxa"/>
            <w:vAlign w:val="center"/>
          </w:tcPr>
          <w:p w14:paraId="3502D04A" w14:textId="77777777" w:rsidR="00F109AD" w:rsidRPr="00863B8B" w:rsidRDefault="00F109AD" w:rsidP="001E3482">
            <w:pPr>
              <w:snapToGrid w:val="0"/>
              <w:spacing w:line="240" w:lineRule="atLeast"/>
              <w:jc w:val="left"/>
              <w:rPr>
                <w:rFonts w:ascii="仿宋_GB2312" w:eastAsia="仿宋_GB2312"/>
                <w:spacing w:val="-11"/>
                <w:sz w:val="28"/>
                <w:szCs w:val="28"/>
              </w:rPr>
            </w:pP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年级</w:t>
            </w:r>
            <w:r w:rsidRPr="00863B8B">
              <w:rPr>
                <w:rFonts w:ascii="仿宋_GB2312" w:eastAsia="仿宋_GB2312"/>
                <w:spacing w:val="-11"/>
                <w:sz w:val="28"/>
                <w:szCs w:val="28"/>
              </w:rPr>
              <w:t>、专业</w:t>
            </w:r>
          </w:p>
        </w:tc>
        <w:tc>
          <w:tcPr>
            <w:tcW w:w="993" w:type="dxa"/>
            <w:vAlign w:val="center"/>
          </w:tcPr>
          <w:p w14:paraId="47FD8328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手机</w:t>
            </w:r>
          </w:p>
        </w:tc>
        <w:tc>
          <w:tcPr>
            <w:tcW w:w="1767" w:type="dxa"/>
            <w:vAlign w:val="center"/>
          </w:tcPr>
          <w:p w14:paraId="639D76AD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备注</w:t>
            </w:r>
          </w:p>
          <w:p w14:paraId="2ADEA49D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 w:rsidRPr="00863B8B">
              <w:rPr>
                <w:rFonts w:ascii="仿宋_GB2312" w:eastAsia="仿宋_GB2312"/>
                <w:spacing w:val="-11"/>
                <w:sz w:val="28"/>
                <w:szCs w:val="28"/>
              </w:rPr>
              <w:t>（</w:t>
            </w: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负责人</w:t>
            </w:r>
            <w:r w:rsidRPr="00863B8B">
              <w:rPr>
                <w:rFonts w:ascii="仿宋_GB2312" w:eastAsia="仿宋_GB2312"/>
                <w:spacing w:val="-11"/>
                <w:sz w:val="28"/>
                <w:szCs w:val="28"/>
              </w:rPr>
              <w:t>）</w:t>
            </w:r>
          </w:p>
        </w:tc>
      </w:tr>
      <w:tr w:rsidR="00F109AD" w14:paraId="39948E05" w14:textId="77777777" w:rsidTr="00F109AD">
        <w:trPr>
          <w:trHeight w:hRule="exact" w:val="454"/>
        </w:trPr>
        <w:tc>
          <w:tcPr>
            <w:tcW w:w="2122" w:type="dxa"/>
            <w:vMerge/>
            <w:vAlign w:val="center"/>
          </w:tcPr>
          <w:p w14:paraId="3F43612C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6F3A2D6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BBABB05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5A56909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5BB5D48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  <w:p w14:paraId="4FF652EB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D7F151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72517223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 w:rsidR="00F109AD" w14:paraId="177C06CD" w14:textId="77777777" w:rsidTr="00F109AD">
        <w:trPr>
          <w:trHeight w:hRule="exact" w:val="454"/>
        </w:trPr>
        <w:tc>
          <w:tcPr>
            <w:tcW w:w="2122" w:type="dxa"/>
            <w:vMerge/>
            <w:vAlign w:val="center"/>
          </w:tcPr>
          <w:p w14:paraId="13191F79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5D92DA3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B8A766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FABE16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B5B1727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093FFC0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48C70E4A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 w:rsidR="001E3482" w14:paraId="0AC635AE" w14:textId="77777777" w:rsidTr="00F109AD">
        <w:trPr>
          <w:trHeight w:hRule="exact" w:val="454"/>
        </w:trPr>
        <w:tc>
          <w:tcPr>
            <w:tcW w:w="2122" w:type="dxa"/>
            <w:vMerge/>
            <w:vAlign w:val="center"/>
          </w:tcPr>
          <w:p w14:paraId="0C1DA438" w14:textId="77777777" w:rsidR="001E3482" w:rsidRPr="00863B8B" w:rsidRDefault="001E3482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8319F3B" w14:textId="77777777" w:rsidR="001E3482" w:rsidRPr="00863B8B" w:rsidRDefault="001E3482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2B67EB0" w14:textId="77777777" w:rsidR="001E3482" w:rsidRPr="00863B8B" w:rsidRDefault="001E3482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E270120" w14:textId="77777777" w:rsidR="001E3482" w:rsidRPr="00863B8B" w:rsidRDefault="001E3482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96304A2" w14:textId="77777777" w:rsidR="001E3482" w:rsidRPr="00863B8B" w:rsidRDefault="001E3482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6B5BD26" w14:textId="77777777" w:rsidR="001E3482" w:rsidRPr="00863B8B" w:rsidRDefault="001E3482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65265636" w14:textId="77777777" w:rsidR="001E3482" w:rsidRPr="00863B8B" w:rsidRDefault="001E3482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 w:rsidR="00E03AE7" w14:paraId="6BCB401D" w14:textId="77777777" w:rsidTr="00F109AD">
        <w:trPr>
          <w:trHeight w:hRule="exact" w:val="454"/>
        </w:trPr>
        <w:tc>
          <w:tcPr>
            <w:tcW w:w="2122" w:type="dxa"/>
            <w:vMerge/>
            <w:vAlign w:val="center"/>
          </w:tcPr>
          <w:p w14:paraId="71060270" w14:textId="77777777" w:rsidR="00E03AE7" w:rsidRPr="00863B8B" w:rsidRDefault="00E03AE7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E9885AA" w14:textId="77777777" w:rsidR="00E03AE7" w:rsidRPr="00863B8B" w:rsidRDefault="00E03AE7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C4C91B8" w14:textId="77777777" w:rsidR="00E03AE7" w:rsidRPr="00863B8B" w:rsidRDefault="00E03AE7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07EF3D7" w14:textId="77777777" w:rsidR="00E03AE7" w:rsidRPr="00863B8B" w:rsidRDefault="00E03AE7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15D818E" w14:textId="77777777" w:rsidR="00E03AE7" w:rsidRPr="00863B8B" w:rsidRDefault="00E03AE7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B400792" w14:textId="77777777" w:rsidR="00E03AE7" w:rsidRPr="00863B8B" w:rsidRDefault="00E03AE7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326F1D7E" w14:textId="77777777" w:rsidR="00E03AE7" w:rsidRPr="00863B8B" w:rsidRDefault="00E03AE7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 w:rsidR="001E3482" w14:paraId="27C801C0" w14:textId="77777777" w:rsidTr="00F109AD">
        <w:trPr>
          <w:trHeight w:hRule="exact" w:val="454"/>
        </w:trPr>
        <w:tc>
          <w:tcPr>
            <w:tcW w:w="2122" w:type="dxa"/>
            <w:vMerge/>
            <w:vAlign w:val="center"/>
          </w:tcPr>
          <w:p w14:paraId="6F679477" w14:textId="77777777" w:rsidR="001E3482" w:rsidRPr="00863B8B" w:rsidRDefault="001E3482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3B783DA" w14:textId="77777777" w:rsidR="001E3482" w:rsidRPr="00863B8B" w:rsidRDefault="001E3482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24A2E51" w14:textId="77777777" w:rsidR="001E3482" w:rsidRPr="00863B8B" w:rsidRDefault="001E3482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2DFB776" w14:textId="77777777" w:rsidR="001E3482" w:rsidRPr="00863B8B" w:rsidRDefault="001E3482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B8E0221" w14:textId="77777777" w:rsidR="001E3482" w:rsidRPr="00863B8B" w:rsidRDefault="001E3482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1F4AB24" w14:textId="77777777" w:rsidR="001E3482" w:rsidRPr="00863B8B" w:rsidRDefault="001E3482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6256675B" w14:textId="77777777" w:rsidR="001E3482" w:rsidRPr="00863B8B" w:rsidRDefault="001E3482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 w:rsidR="00F109AD" w14:paraId="5ADBC637" w14:textId="77777777" w:rsidTr="00F109AD">
        <w:trPr>
          <w:trHeight w:hRule="exact" w:val="454"/>
        </w:trPr>
        <w:tc>
          <w:tcPr>
            <w:tcW w:w="2122" w:type="dxa"/>
            <w:vMerge/>
            <w:vAlign w:val="center"/>
          </w:tcPr>
          <w:p w14:paraId="3EF7E79C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77D22BD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6AA890C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75869C6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5DEB7A9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C388312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3F09179D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 w:rsidR="00F109AD" w14:paraId="0BB7AC46" w14:textId="77777777" w:rsidTr="00F109AD">
        <w:trPr>
          <w:trHeight w:hRule="exact" w:val="454"/>
        </w:trPr>
        <w:tc>
          <w:tcPr>
            <w:tcW w:w="2122" w:type="dxa"/>
            <w:vMerge/>
            <w:vAlign w:val="center"/>
          </w:tcPr>
          <w:p w14:paraId="3C500033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42484A9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80222F4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503E97F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2217477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7DF670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6363EE3E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 w:rsidR="00F109AD" w14:paraId="04AB21EA" w14:textId="77777777" w:rsidTr="001E3482">
        <w:trPr>
          <w:trHeight w:hRule="exact" w:val="606"/>
        </w:trPr>
        <w:tc>
          <w:tcPr>
            <w:tcW w:w="2122" w:type="dxa"/>
            <w:vMerge w:val="restart"/>
            <w:vAlign w:val="center"/>
          </w:tcPr>
          <w:p w14:paraId="2058B48D" w14:textId="77777777" w:rsidR="00F109AD" w:rsidRPr="00863B8B" w:rsidRDefault="00F109AD" w:rsidP="001E3482">
            <w:pPr>
              <w:snapToGrid w:val="0"/>
              <w:spacing w:line="240" w:lineRule="atLeast"/>
              <w:ind w:leftChars="-57" w:left="-17" w:hangingChars="40" w:hanging="103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指导教师</w:t>
            </w:r>
          </w:p>
          <w:p w14:paraId="061344C4" w14:textId="77777777" w:rsidR="00F109AD" w:rsidRPr="00863B8B" w:rsidRDefault="00F109AD" w:rsidP="001E3482">
            <w:pPr>
              <w:snapToGrid w:val="0"/>
              <w:spacing w:line="240" w:lineRule="atLeast"/>
              <w:ind w:leftChars="-57" w:left="-17" w:hangingChars="40" w:hanging="103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 w:rsidRPr="00863B8B">
              <w:rPr>
                <w:rFonts w:ascii="仿宋_GB2312" w:eastAsia="仿宋_GB2312"/>
                <w:spacing w:val="-11"/>
                <w:sz w:val="28"/>
                <w:szCs w:val="28"/>
              </w:rPr>
              <w:t>（</w:t>
            </w: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最多3人</w:t>
            </w:r>
            <w:r w:rsidRPr="00863B8B">
              <w:rPr>
                <w:rFonts w:ascii="仿宋_GB2312" w:eastAsia="仿宋_GB2312"/>
                <w:spacing w:val="-11"/>
                <w:sz w:val="28"/>
                <w:szCs w:val="28"/>
              </w:rPr>
              <w:t>）</w:t>
            </w:r>
          </w:p>
        </w:tc>
        <w:tc>
          <w:tcPr>
            <w:tcW w:w="850" w:type="dxa"/>
            <w:vAlign w:val="center"/>
          </w:tcPr>
          <w:p w14:paraId="2C41C7E1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729DD0D0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 w14:paraId="2B609FBE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学院</w:t>
            </w:r>
          </w:p>
        </w:tc>
        <w:tc>
          <w:tcPr>
            <w:tcW w:w="1134" w:type="dxa"/>
            <w:vAlign w:val="center"/>
          </w:tcPr>
          <w:p w14:paraId="34DD1052" w14:textId="77777777" w:rsidR="00F109AD" w:rsidRPr="00863B8B" w:rsidRDefault="00F109AD" w:rsidP="0053198A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职称</w:t>
            </w:r>
          </w:p>
        </w:tc>
        <w:tc>
          <w:tcPr>
            <w:tcW w:w="993" w:type="dxa"/>
            <w:vAlign w:val="center"/>
          </w:tcPr>
          <w:p w14:paraId="1FC7DA88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职务</w:t>
            </w:r>
          </w:p>
        </w:tc>
        <w:tc>
          <w:tcPr>
            <w:tcW w:w="1767" w:type="dxa"/>
            <w:vAlign w:val="center"/>
          </w:tcPr>
          <w:p w14:paraId="5117447C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手机</w:t>
            </w:r>
          </w:p>
        </w:tc>
      </w:tr>
      <w:tr w:rsidR="00F109AD" w14:paraId="244E91E4" w14:textId="77777777" w:rsidTr="00F109AD">
        <w:trPr>
          <w:trHeight w:hRule="exact" w:val="454"/>
        </w:trPr>
        <w:tc>
          <w:tcPr>
            <w:tcW w:w="2122" w:type="dxa"/>
            <w:vMerge/>
            <w:vAlign w:val="center"/>
          </w:tcPr>
          <w:p w14:paraId="3440D1D2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BE2787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AFF2F65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ACA2F3B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9828F60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0C31E67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08724F08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 w:rsidR="00F109AD" w14:paraId="0A1829ED" w14:textId="77777777" w:rsidTr="00F109AD">
        <w:trPr>
          <w:trHeight w:hRule="exact" w:val="454"/>
        </w:trPr>
        <w:tc>
          <w:tcPr>
            <w:tcW w:w="2122" w:type="dxa"/>
            <w:vMerge/>
            <w:vAlign w:val="center"/>
          </w:tcPr>
          <w:p w14:paraId="753FA334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564F7C1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D817650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AA4B4AD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BB433F9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B3AE393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2D394BA8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 w:rsidR="00F109AD" w14:paraId="150FE274" w14:textId="77777777" w:rsidTr="00F109AD">
        <w:trPr>
          <w:trHeight w:hRule="exact" w:val="454"/>
        </w:trPr>
        <w:tc>
          <w:tcPr>
            <w:tcW w:w="2122" w:type="dxa"/>
            <w:vMerge/>
            <w:vAlign w:val="center"/>
          </w:tcPr>
          <w:p w14:paraId="5C0D1DEC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E41C2BE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BD8F553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D484633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8B9CC39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ADC7B4C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77731595" w14:textId="77777777" w:rsidR="00F109AD" w:rsidRPr="00863B8B" w:rsidRDefault="00F109AD" w:rsidP="001E348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</w:p>
        </w:tc>
      </w:tr>
      <w:tr w:rsidR="00FA6397" w14:paraId="09422E15" w14:textId="77777777" w:rsidTr="00F109AD">
        <w:trPr>
          <w:trHeight w:hRule="exact" w:val="2700"/>
        </w:trPr>
        <w:tc>
          <w:tcPr>
            <w:tcW w:w="2122" w:type="dxa"/>
            <w:vAlign w:val="center"/>
          </w:tcPr>
          <w:p w14:paraId="1D6F3038" w14:textId="77777777" w:rsidR="00FA6397" w:rsidRPr="00863B8B" w:rsidRDefault="00FA6397" w:rsidP="001E3482">
            <w:pPr>
              <w:snapToGrid w:val="0"/>
              <w:spacing w:line="240" w:lineRule="atLeast"/>
              <w:ind w:leftChars="-57" w:left="-17" w:hangingChars="40" w:hanging="103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lastRenderedPageBreak/>
              <w:t>项目简介</w:t>
            </w:r>
          </w:p>
          <w:p w14:paraId="4D999109" w14:textId="77777777" w:rsidR="00FA6397" w:rsidRPr="00863B8B" w:rsidRDefault="00FA6397" w:rsidP="001E3482">
            <w:pPr>
              <w:snapToGrid w:val="0"/>
              <w:spacing w:line="240" w:lineRule="atLeast"/>
              <w:ind w:leftChars="-57" w:left="-17" w:hangingChars="40" w:hanging="103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 w:rsidRPr="00863B8B">
              <w:rPr>
                <w:rFonts w:ascii="仿宋_GB2312" w:eastAsia="仿宋_GB2312"/>
                <w:spacing w:val="-11"/>
                <w:sz w:val="28"/>
                <w:szCs w:val="28"/>
              </w:rPr>
              <w:t>（</w:t>
            </w: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500字</w:t>
            </w:r>
            <w:r w:rsidRPr="00863B8B">
              <w:rPr>
                <w:rFonts w:ascii="仿宋_GB2312" w:eastAsia="仿宋_GB2312"/>
                <w:spacing w:val="-11"/>
                <w:sz w:val="28"/>
                <w:szCs w:val="28"/>
              </w:rPr>
              <w:t>以内）</w:t>
            </w:r>
          </w:p>
        </w:tc>
        <w:tc>
          <w:tcPr>
            <w:tcW w:w="6870" w:type="dxa"/>
            <w:gridSpan w:val="6"/>
            <w:vAlign w:val="center"/>
          </w:tcPr>
          <w:p w14:paraId="175DE50E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08291B50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2C097BA5" w14:textId="77777777" w:rsidR="00E03AE7" w:rsidRDefault="00E03AE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02D92989" w14:textId="77777777" w:rsidR="00E03AE7" w:rsidRDefault="00E03AE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601B0FE9" w14:textId="77777777" w:rsidR="00E03AE7" w:rsidRDefault="00E03AE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093E3EC2" w14:textId="77777777" w:rsidR="00E03AE7" w:rsidRDefault="00E03AE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33FA4C2E" w14:textId="77777777" w:rsidR="00E03AE7" w:rsidRDefault="00E03AE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244940ED" w14:textId="77777777" w:rsidR="00E03AE7" w:rsidRDefault="00E03AE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294C9120" w14:textId="77777777" w:rsidR="00E03AE7" w:rsidRDefault="00E03AE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796847F9" w14:textId="77777777" w:rsidR="00E03AE7" w:rsidRPr="00921F44" w:rsidRDefault="00E03AE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309E0302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38E63EC4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7402B347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26A48EF9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120DBAC1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33C23EDA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3DF208A3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</w:tc>
      </w:tr>
      <w:tr w:rsidR="00FA6397" w14:paraId="32E06B55" w14:textId="77777777" w:rsidTr="001E3482">
        <w:trPr>
          <w:trHeight w:hRule="exact" w:val="3129"/>
        </w:trPr>
        <w:tc>
          <w:tcPr>
            <w:tcW w:w="2122" w:type="dxa"/>
            <w:vAlign w:val="center"/>
          </w:tcPr>
          <w:p w14:paraId="4AEE9F70" w14:textId="77777777" w:rsidR="00FA6397" w:rsidRPr="00863B8B" w:rsidRDefault="00FA6397" w:rsidP="001E3482">
            <w:pPr>
              <w:snapToGrid w:val="0"/>
              <w:spacing w:line="240" w:lineRule="atLeast"/>
              <w:ind w:leftChars="-57" w:left="-17" w:hangingChars="40" w:hanging="103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1"/>
                <w:sz w:val="28"/>
                <w:szCs w:val="28"/>
              </w:rPr>
              <w:t>社会价值</w:t>
            </w:r>
          </w:p>
          <w:p w14:paraId="3F67744A" w14:textId="77777777" w:rsidR="00FA6397" w:rsidRPr="003114D6" w:rsidRDefault="00FA6397" w:rsidP="001E3482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63B8B">
              <w:rPr>
                <w:rFonts w:ascii="仿宋_GB2312" w:eastAsia="仿宋_GB2312"/>
                <w:spacing w:val="-11"/>
                <w:sz w:val="28"/>
                <w:szCs w:val="28"/>
              </w:rPr>
              <w:t>（</w:t>
            </w: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500字</w:t>
            </w:r>
            <w:r w:rsidRPr="00863B8B">
              <w:rPr>
                <w:rFonts w:ascii="仿宋_GB2312" w:eastAsia="仿宋_GB2312"/>
                <w:spacing w:val="-11"/>
                <w:sz w:val="28"/>
                <w:szCs w:val="28"/>
              </w:rPr>
              <w:t>以内）</w:t>
            </w:r>
          </w:p>
        </w:tc>
        <w:tc>
          <w:tcPr>
            <w:tcW w:w="6870" w:type="dxa"/>
            <w:gridSpan w:val="6"/>
            <w:vAlign w:val="center"/>
          </w:tcPr>
          <w:p w14:paraId="7EE5043C" w14:textId="77777777" w:rsidR="00FA6397" w:rsidRPr="00921F44" w:rsidRDefault="00FA6397" w:rsidP="001E3482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0"/>
                <w:szCs w:val="30"/>
              </w:rPr>
            </w:pPr>
          </w:p>
        </w:tc>
      </w:tr>
      <w:tr w:rsidR="00FA6397" w14:paraId="6C020FA9" w14:textId="77777777" w:rsidTr="00E25329">
        <w:trPr>
          <w:trHeight w:hRule="exact" w:val="2404"/>
        </w:trPr>
        <w:tc>
          <w:tcPr>
            <w:tcW w:w="2122" w:type="dxa"/>
            <w:vAlign w:val="center"/>
          </w:tcPr>
          <w:p w14:paraId="66826754" w14:textId="77777777" w:rsidR="00FA6397" w:rsidRPr="00863B8B" w:rsidRDefault="00FA6397" w:rsidP="001E3482">
            <w:pPr>
              <w:snapToGrid w:val="0"/>
              <w:spacing w:line="240" w:lineRule="atLeast"/>
              <w:ind w:leftChars="-57" w:left="-17" w:hangingChars="40" w:hanging="103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1"/>
                <w:sz w:val="28"/>
                <w:szCs w:val="28"/>
              </w:rPr>
              <w:t>实践过程</w:t>
            </w:r>
          </w:p>
          <w:p w14:paraId="33C2FE59" w14:textId="77777777" w:rsidR="00FA6397" w:rsidRPr="003114D6" w:rsidRDefault="00FA6397" w:rsidP="001E3482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63B8B">
              <w:rPr>
                <w:rFonts w:ascii="仿宋_GB2312" w:eastAsia="仿宋_GB2312"/>
                <w:spacing w:val="-11"/>
                <w:sz w:val="28"/>
                <w:szCs w:val="28"/>
              </w:rPr>
              <w:t>（</w:t>
            </w: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500字</w:t>
            </w:r>
            <w:r w:rsidRPr="00863B8B">
              <w:rPr>
                <w:rFonts w:ascii="仿宋_GB2312" w:eastAsia="仿宋_GB2312"/>
                <w:spacing w:val="-11"/>
                <w:sz w:val="28"/>
                <w:szCs w:val="28"/>
              </w:rPr>
              <w:t>以内）</w:t>
            </w:r>
          </w:p>
        </w:tc>
        <w:tc>
          <w:tcPr>
            <w:tcW w:w="6870" w:type="dxa"/>
            <w:gridSpan w:val="6"/>
            <w:vAlign w:val="center"/>
          </w:tcPr>
          <w:p w14:paraId="5AA46755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701D2143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2891EB12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00F3E264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2740C96E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7B7C5627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</w:tc>
      </w:tr>
      <w:tr w:rsidR="006F43D4" w14:paraId="671A11B9" w14:textId="77777777" w:rsidTr="00E25329">
        <w:trPr>
          <w:trHeight w:hRule="exact" w:val="1992"/>
        </w:trPr>
        <w:tc>
          <w:tcPr>
            <w:tcW w:w="2122" w:type="dxa"/>
            <w:vAlign w:val="center"/>
          </w:tcPr>
          <w:p w14:paraId="261FC7CC" w14:textId="77777777" w:rsidR="006F43D4" w:rsidRDefault="006F43D4" w:rsidP="001E3482">
            <w:pPr>
              <w:snapToGrid w:val="0"/>
              <w:spacing w:line="240" w:lineRule="atLeast"/>
              <w:ind w:leftChars="-57" w:left="-17" w:hangingChars="40" w:hanging="103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1"/>
                <w:sz w:val="28"/>
                <w:szCs w:val="28"/>
              </w:rPr>
              <w:t>创新意义</w:t>
            </w:r>
          </w:p>
          <w:p w14:paraId="2C40AB43" w14:textId="77777777" w:rsidR="006F43D4" w:rsidRDefault="006F43D4" w:rsidP="001E3482">
            <w:pPr>
              <w:snapToGrid w:val="0"/>
              <w:spacing w:line="240" w:lineRule="atLeast"/>
              <w:ind w:leftChars="-57" w:left="-17" w:hangingChars="40" w:hanging="103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1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pacing w:val="-11"/>
                <w:sz w:val="28"/>
                <w:szCs w:val="28"/>
              </w:rPr>
              <w:t>500</w:t>
            </w:r>
            <w:r>
              <w:rPr>
                <w:rFonts w:ascii="仿宋_GB2312" w:eastAsia="仿宋_GB2312" w:hint="eastAsia"/>
                <w:spacing w:val="-11"/>
                <w:sz w:val="28"/>
                <w:szCs w:val="28"/>
              </w:rPr>
              <w:t>字以内）</w:t>
            </w:r>
          </w:p>
        </w:tc>
        <w:tc>
          <w:tcPr>
            <w:tcW w:w="6870" w:type="dxa"/>
            <w:gridSpan w:val="6"/>
            <w:vAlign w:val="center"/>
          </w:tcPr>
          <w:p w14:paraId="47F6EE20" w14:textId="77777777" w:rsidR="006F43D4" w:rsidRPr="00921F44" w:rsidRDefault="006F43D4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</w:tc>
      </w:tr>
      <w:tr w:rsidR="00FA6397" w14:paraId="12005023" w14:textId="77777777" w:rsidTr="00E25329">
        <w:trPr>
          <w:trHeight w:hRule="exact" w:val="1992"/>
        </w:trPr>
        <w:tc>
          <w:tcPr>
            <w:tcW w:w="2122" w:type="dxa"/>
            <w:vAlign w:val="center"/>
          </w:tcPr>
          <w:p w14:paraId="6E26C6B6" w14:textId="77777777" w:rsidR="00FA6397" w:rsidRPr="00863B8B" w:rsidRDefault="00FA6397" w:rsidP="001E3482">
            <w:pPr>
              <w:snapToGrid w:val="0"/>
              <w:spacing w:line="240" w:lineRule="atLeast"/>
              <w:ind w:leftChars="-57" w:left="-17" w:hangingChars="40" w:hanging="103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1"/>
                <w:sz w:val="28"/>
                <w:szCs w:val="28"/>
              </w:rPr>
              <w:t>发展前景</w:t>
            </w:r>
          </w:p>
          <w:p w14:paraId="60A23285" w14:textId="77777777" w:rsidR="00FA6397" w:rsidRPr="003114D6" w:rsidRDefault="00FA6397" w:rsidP="001E3482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63B8B">
              <w:rPr>
                <w:rFonts w:ascii="仿宋_GB2312" w:eastAsia="仿宋_GB2312"/>
                <w:spacing w:val="-11"/>
                <w:sz w:val="28"/>
                <w:szCs w:val="28"/>
              </w:rPr>
              <w:t>（</w:t>
            </w: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500字</w:t>
            </w:r>
            <w:r w:rsidRPr="00863B8B">
              <w:rPr>
                <w:rFonts w:ascii="仿宋_GB2312" w:eastAsia="仿宋_GB2312"/>
                <w:spacing w:val="-11"/>
                <w:sz w:val="28"/>
                <w:szCs w:val="28"/>
              </w:rPr>
              <w:t>以内）</w:t>
            </w:r>
          </w:p>
        </w:tc>
        <w:tc>
          <w:tcPr>
            <w:tcW w:w="6870" w:type="dxa"/>
            <w:gridSpan w:val="6"/>
            <w:vAlign w:val="center"/>
          </w:tcPr>
          <w:p w14:paraId="497902A4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42671DC0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08ED363B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0F4622FE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10B92E89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2B3B0374" w14:textId="77777777" w:rsidR="00FA6397" w:rsidRPr="003114D6" w:rsidRDefault="00FA6397" w:rsidP="001E3482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FA6397" w14:paraId="26BB9FF7" w14:textId="77777777" w:rsidTr="00E25329">
        <w:trPr>
          <w:trHeight w:hRule="exact" w:val="2697"/>
        </w:trPr>
        <w:tc>
          <w:tcPr>
            <w:tcW w:w="2122" w:type="dxa"/>
            <w:vAlign w:val="center"/>
          </w:tcPr>
          <w:p w14:paraId="310EFDC5" w14:textId="77777777" w:rsidR="00FA6397" w:rsidRPr="00863B8B" w:rsidRDefault="00FA6397" w:rsidP="001E3482">
            <w:pPr>
              <w:snapToGrid w:val="0"/>
              <w:spacing w:line="240" w:lineRule="atLeast"/>
              <w:ind w:leftChars="-57" w:left="-17" w:hangingChars="40" w:hanging="103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1"/>
                <w:sz w:val="28"/>
                <w:szCs w:val="28"/>
              </w:rPr>
              <w:lastRenderedPageBreak/>
              <w:t>团队协作</w:t>
            </w:r>
          </w:p>
          <w:p w14:paraId="272A4B1B" w14:textId="77777777" w:rsidR="00FA6397" w:rsidRPr="003114D6" w:rsidRDefault="00FA6397" w:rsidP="001E3482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863B8B">
              <w:rPr>
                <w:rFonts w:ascii="仿宋_GB2312" w:eastAsia="仿宋_GB2312"/>
                <w:spacing w:val="-11"/>
                <w:sz w:val="28"/>
                <w:szCs w:val="28"/>
              </w:rPr>
              <w:t>（</w:t>
            </w:r>
            <w:r w:rsidRPr="00863B8B">
              <w:rPr>
                <w:rFonts w:ascii="仿宋_GB2312" w:eastAsia="仿宋_GB2312" w:hint="eastAsia"/>
                <w:spacing w:val="-11"/>
                <w:sz w:val="28"/>
                <w:szCs w:val="28"/>
              </w:rPr>
              <w:t>500字</w:t>
            </w:r>
            <w:r w:rsidRPr="00863B8B">
              <w:rPr>
                <w:rFonts w:ascii="仿宋_GB2312" w:eastAsia="仿宋_GB2312"/>
                <w:spacing w:val="-11"/>
                <w:sz w:val="28"/>
                <w:szCs w:val="28"/>
              </w:rPr>
              <w:t>以内）</w:t>
            </w:r>
          </w:p>
        </w:tc>
        <w:tc>
          <w:tcPr>
            <w:tcW w:w="6870" w:type="dxa"/>
            <w:gridSpan w:val="6"/>
            <w:vAlign w:val="center"/>
          </w:tcPr>
          <w:p w14:paraId="1C900ACD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5CFB1298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27052CEF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0C998CE4" w14:textId="77777777" w:rsidR="00FA6397" w:rsidRPr="00921F44" w:rsidRDefault="00FA6397" w:rsidP="001E3482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</w:p>
          <w:p w14:paraId="79BEC5EA" w14:textId="77777777" w:rsidR="00FA6397" w:rsidRPr="003114D6" w:rsidRDefault="00FA6397" w:rsidP="001E3482">
            <w:pPr>
              <w:snapToGrid w:val="0"/>
              <w:spacing w:line="24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E25329" w14:paraId="74689A76" w14:textId="77777777" w:rsidTr="00E25329">
        <w:trPr>
          <w:trHeight w:hRule="exact" w:val="567"/>
        </w:trPr>
        <w:tc>
          <w:tcPr>
            <w:tcW w:w="2122" w:type="dxa"/>
            <w:vAlign w:val="center"/>
          </w:tcPr>
          <w:p w14:paraId="06F4873F" w14:textId="77777777" w:rsidR="00E25329" w:rsidRDefault="00E25329" w:rsidP="001E3482">
            <w:pPr>
              <w:snapToGrid w:val="0"/>
              <w:spacing w:line="240" w:lineRule="atLeast"/>
              <w:ind w:leftChars="-57" w:left="-17" w:hangingChars="40" w:hanging="103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1"/>
                <w:sz w:val="28"/>
                <w:szCs w:val="28"/>
              </w:rPr>
              <w:t>项目介绍</w:t>
            </w:r>
            <w:r>
              <w:rPr>
                <w:rFonts w:ascii="仿宋_GB2312" w:eastAsia="仿宋_GB2312"/>
                <w:spacing w:val="-11"/>
                <w:sz w:val="28"/>
                <w:szCs w:val="28"/>
              </w:rPr>
              <w:t>材料</w:t>
            </w:r>
          </w:p>
        </w:tc>
        <w:tc>
          <w:tcPr>
            <w:tcW w:w="6870" w:type="dxa"/>
            <w:gridSpan w:val="6"/>
            <w:vAlign w:val="center"/>
          </w:tcPr>
          <w:p w14:paraId="6DF53E6C" w14:textId="77777777" w:rsidR="00E25329" w:rsidRPr="00921F44" w:rsidRDefault="00CD0290" w:rsidP="00DA320E">
            <w:pPr>
              <w:snapToGrid w:val="0"/>
              <w:spacing w:line="240" w:lineRule="atLeast"/>
              <w:rPr>
                <w:rFonts w:ascii="仿宋_GB2312" w:eastAsia="仿宋_GB2312"/>
                <w:spacing w:val="-11"/>
                <w:sz w:val="20"/>
                <w:szCs w:val="28"/>
              </w:rPr>
            </w:pPr>
            <w:r w:rsidRPr="00CD0290">
              <w:rPr>
                <w:rFonts w:ascii="仿宋_GB2312" w:eastAsia="仿宋_GB2312" w:hint="eastAsia"/>
                <w:spacing w:val="-11"/>
                <w:sz w:val="20"/>
                <w:szCs w:val="28"/>
              </w:rPr>
              <w:t>项目介绍</w:t>
            </w:r>
            <w:r w:rsidRPr="00CD0290">
              <w:rPr>
                <w:rFonts w:ascii="仿宋_GB2312" w:eastAsia="仿宋_GB2312"/>
                <w:spacing w:val="-11"/>
                <w:sz w:val="20"/>
                <w:szCs w:val="28"/>
              </w:rPr>
              <w:t>PPT（转PDF格式</w:t>
            </w:r>
            <w:r>
              <w:rPr>
                <w:rFonts w:ascii="仿宋_GB2312" w:eastAsia="仿宋_GB2312" w:hint="eastAsia"/>
                <w:spacing w:val="-11"/>
                <w:sz w:val="20"/>
                <w:szCs w:val="28"/>
              </w:rPr>
              <w:t>，</w:t>
            </w:r>
            <w:r>
              <w:rPr>
                <w:rFonts w:ascii="仿宋_GB2312" w:eastAsia="仿宋_GB2312"/>
                <w:spacing w:val="-11"/>
                <w:sz w:val="20"/>
                <w:szCs w:val="28"/>
              </w:rPr>
              <w:t>不超过</w:t>
            </w:r>
            <w:r>
              <w:rPr>
                <w:rFonts w:ascii="仿宋_GB2312" w:eastAsia="仿宋_GB2312" w:hint="eastAsia"/>
                <w:spacing w:val="-11"/>
                <w:sz w:val="20"/>
                <w:szCs w:val="28"/>
              </w:rPr>
              <w:t>20页</w:t>
            </w:r>
            <w:r w:rsidRPr="00CD0290">
              <w:rPr>
                <w:rFonts w:ascii="仿宋_GB2312" w:eastAsia="仿宋_GB2312"/>
                <w:spacing w:val="-11"/>
                <w:sz w:val="20"/>
                <w:szCs w:val="28"/>
              </w:rPr>
              <w:t>）</w:t>
            </w:r>
            <w:r>
              <w:rPr>
                <w:rFonts w:ascii="仿宋_GB2312" w:eastAsia="仿宋_GB2312" w:hint="eastAsia"/>
                <w:spacing w:val="-11"/>
                <w:sz w:val="20"/>
                <w:szCs w:val="28"/>
              </w:rPr>
              <w:t>，PPT制作要求参考</w:t>
            </w:r>
            <w:r>
              <w:rPr>
                <w:rFonts w:ascii="仿宋_GB2312" w:eastAsia="仿宋_GB2312"/>
                <w:spacing w:val="-11"/>
                <w:sz w:val="20"/>
                <w:szCs w:val="28"/>
              </w:rPr>
              <w:t>附件</w:t>
            </w:r>
            <w:r w:rsidR="00DA320E">
              <w:rPr>
                <w:rFonts w:ascii="仿宋_GB2312" w:eastAsia="仿宋_GB2312"/>
                <w:spacing w:val="-11"/>
                <w:sz w:val="20"/>
                <w:szCs w:val="28"/>
              </w:rPr>
              <w:t>5</w:t>
            </w:r>
            <w:r>
              <w:rPr>
                <w:rFonts w:ascii="仿宋_GB2312" w:eastAsia="仿宋_GB2312" w:hint="eastAsia"/>
                <w:spacing w:val="-11"/>
                <w:sz w:val="20"/>
                <w:szCs w:val="28"/>
              </w:rPr>
              <w:t>，</w:t>
            </w:r>
            <w:r w:rsidRPr="00CD0290">
              <w:rPr>
                <w:rFonts w:ascii="仿宋_GB2312" w:eastAsia="仿宋_GB2312"/>
                <w:b/>
                <w:spacing w:val="-11"/>
                <w:sz w:val="20"/>
                <w:szCs w:val="28"/>
              </w:rPr>
              <w:t>单独提交。</w:t>
            </w:r>
          </w:p>
        </w:tc>
      </w:tr>
      <w:tr w:rsidR="00FA6397" w14:paraId="720FA8D6" w14:textId="77777777" w:rsidTr="001E3482">
        <w:trPr>
          <w:trHeight w:hRule="exact" w:val="2000"/>
        </w:trPr>
        <w:tc>
          <w:tcPr>
            <w:tcW w:w="2122" w:type="dxa"/>
            <w:vAlign w:val="center"/>
          </w:tcPr>
          <w:p w14:paraId="6BFA89FD" w14:textId="77777777" w:rsidR="00FA6397" w:rsidRPr="00921F44" w:rsidRDefault="00FA6397" w:rsidP="001E3482">
            <w:pPr>
              <w:snapToGrid w:val="0"/>
              <w:spacing w:line="240" w:lineRule="atLeast"/>
              <w:ind w:leftChars="-57" w:left="-17" w:hangingChars="40" w:hanging="103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 w:rsidRPr="00921F44">
              <w:rPr>
                <w:rFonts w:ascii="仿宋_GB2312" w:eastAsia="仿宋_GB2312" w:hint="eastAsia"/>
                <w:spacing w:val="-11"/>
                <w:sz w:val="28"/>
                <w:szCs w:val="28"/>
              </w:rPr>
              <w:t>其他相关证明</w:t>
            </w:r>
          </w:p>
          <w:p w14:paraId="058CA91F" w14:textId="77777777" w:rsidR="00FA6397" w:rsidRPr="00921F44" w:rsidRDefault="00FA6397" w:rsidP="001E3482">
            <w:pPr>
              <w:snapToGrid w:val="0"/>
              <w:spacing w:line="240" w:lineRule="atLeast"/>
              <w:ind w:leftChars="-57" w:left="-17" w:hangingChars="40" w:hanging="103"/>
              <w:jc w:val="center"/>
              <w:rPr>
                <w:rFonts w:ascii="仿宋_GB2312" w:eastAsia="仿宋_GB2312"/>
                <w:spacing w:val="-11"/>
                <w:sz w:val="28"/>
                <w:szCs w:val="28"/>
              </w:rPr>
            </w:pPr>
            <w:r w:rsidRPr="00921F44">
              <w:rPr>
                <w:rFonts w:ascii="仿宋_GB2312" w:eastAsia="仿宋_GB2312" w:hint="eastAsia"/>
                <w:spacing w:val="-11"/>
                <w:sz w:val="28"/>
                <w:szCs w:val="28"/>
              </w:rPr>
              <w:t>材料</w:t>
            </w:r>
          </w:p>
        </w:tc>
        <w:tc>
          <w:tcPr>
            <w:tcW w:w="6870" w:type="dxa"/>
            <w:gridSpan w:val="6"/>
            <w:vAlign w:val="center"/>
          </w:tcPr>
          <w:p w14:paraId="0040C7A2" w14:textId="77777777" w:rsidR="009E42E6" w:rsidRDefault="009E42E6" w:rsidP="00CD0290">
            <w:pPr>
              <w:snapToGrid w:val="0"/>
              <w:spacing w:line="240" w:lineRule="atLeast"/>
              <w:ind w:leftChars="-57" w:left="-33" w:hangingChars="40" w:hanging="87"/>
              <w:jc w:val="left"/>
              <w:rPr>
                <w:rFonts w:ascii="仿宋_GB2312" w:eastAsia="仿宋_GB2312"/>
                <w:spacing w:val="-11"/>
                <w:sz w:val="24"/>
                <w:szCs w:val="28"/>
              </w:rPr>
            </w:pPr>
            <w:r w:rsidRPr="009E42E6">
              <w:rPr>
                <w:rFonts w:ascii="仿宋_GB2312" w:eastAsia="仿宋_GB2312" w:hint="eastAsia"/>
                <w:spacing w:val="-11"/>
                <w:sz w:val="24"/>
                <w:szCs w:val="28"/>
              </w:rPr>
              <w:t>选报</w:t>
            </w:r>
          </w:p>
          <w:p w14:paraId="50373C43" w14:textId="77777777" w:rsidR="00FA6397" w:rsidRPr="00E25329" w:rsidRDefault="00FA6397" w:rsidP="00CD0290">
            <w:pPr>
              <w:snapToGrid w:val="0"/>
              <w:spacing w:line="240" w:lineRule="atLeast"/>
              <w:ind w:leftChars="-57" w:left="-33" w:hangingChars="40" w:hanging="87"/>
              <w:jc w:val="left"/>
              <w:rPr>
                <w:rFonts w:ascii="宋体" w:eastAsia="宋体" w:hAnsi="宋体"/>
                <w:i/>
                <w:sz w:val="30"/>
                <w:szCs w:val="30"/>
              </w:rPr>
            </w:pPr>
            <w:r w:rsidRPr="00CD0290">
              <w:rPr>
                <w:rFonts w:ascii="仿宋_GB2312" w:eastAsia="仿宋_GB2312" w:hint="eastAsia"/>
                <w:spacing w:val="-11"/>
                <w:sz w:val="24"/>
                <w:szCs w:val="28"/>
              </w:rPr>
              <w:t>1、</w:t>
            </w:r>
            <w:r w:rsidR="00E25329" w:rsidRPr="00CD0290">
              <w:rPr>
                <w:rFonts w:ascii="仿宋_GB2312" w:eastAsia="仿宋_GB2312" w:hint="eastAsia"/>
                <w:spacing w:val="-11"/>
                <w:sz w:val="24"/>
                <w:szCs w:val="28"/>
              </w:rPr>
              <w:t>商业</w:t>
            </w:r>
            <w:r w:rsidR="00CD0290" w:rsidRPr="00CD0290">
              <w:rPr>
                <w:rFonts w:ascii="仿宋_GB2312" w:eastAsia="仿宋_GB2312" w:hint="eastAsia"/>
                <w:spacing w:val="-11"/>
                <w:sz w:val="24"/>
                <w:szCs w:val="28"/>
              </w:rPr>
              <w:t>计划</w:t>
            </w:r>
            <w:r w:rsidR="00E25329" w:rsidRPr="00CD0290">
              <w:rPr>
                <w:rFonts w:ascii="仿宋_GB2312" w:eastAsia="仿宋_GB2312" w:hint="eastAsia"/>
                <w:spacing w:val="-11"/>
                <w:sz w:val="24"/>
                <w:szCs w:val="28"/>
              </w:rPr>
              <w:t>书；</w:t>
            </w:r>
            <w:r w:rsidRPr="00CD0290">
              <w:rPr>
                <w:rFonts w:ascii="仿宋_GB2312" w:eastAsia="仿宋_GB2312" w:hint="eastAsia"/>
                <w:spacing w:val="-11"/>
                <w:sz w:val="24"/>
                <w:szCs w:val="28"/>
              </w:rPr>
              <w:t>2、</w:t>
            </w:r>
            <w:r w:rsidR="00E25329" w:rsidRPr="00CD0290">
              <w:rPr>
                <w:rFonts w:ascii="仿宋_GB2312" w:eastAsia="仿宋_GB2312" w:hint="eastAsia"/>
                <w:spacing w:val="-11"/>
                <w:sz w:val="24"/>
                <w:szCs w:val="28"/>
              </w:rPr>
              <w:t>*</w:t>
            </w:r>
            <w:r w:rsidR="00E25329" w:rsidRPr="00CD0290">
              <w:rPr>
                <w:rFonts w:ascii="仿宋_GB2312" w:eastAsia="仿宋_GB2312"/>
                <w:spacing w:val="-11"/>
                <w:sz w:val="24"/>
                <w:szCs w:val="28"/>
              </w:rPr>
              <w:t>******</w:t>
            </w:r>
            <w:r w:rsidR="00E25329" w:rsidRPr="00CD0290">
              <w:rPr>
                <w:rFonts w:ascii="仿宋_GB2312" w:eastAsia="仿宋_GB2312" w:hint="eastAsia"/>
                <w:spacing w:val="-11"/>
                <w:sz w:val="24"/>
                <w:szCs w:val="28"/>
              </w:rPr>
              <w:t>；</w:t>
            </w:r>
            <w:r w:rsidRPr="00CD0290">
              <w:rPr>
                <w:rFonts w:ascii="仿宋_GB2312" w:eastAsia="仿宋_GB2312"/>
                <w:spacing w:val="-11"/>
                <w:sz w:val="24"/>
                <w:szCs w:val="28"/>
              </w:rPr>
              <w:t>…</w:t>
            </w:r>
            <w:r w:rsidR="00E25329" w:rsidRPr="00CD0290">
              <w:rPr>
                <w:rFonts w:ascii="仿宋_GB2312" w:eastAsia="仿宋_GB2312" w:hint="eastAsia"/>
                <w:spacing w:val="-11"/>
                <w:sz w:val="24"/>
                <w:szCs w:val="28"/>
              </w:rPr>
              <w:t>材料</w:t>
            </w:r>
            <w:r w:rsidRPr="00CD0290">
              <w:rPr>
                <w:rFonts w:ascii="仿宋_GB2312" w:eastAsia="仿宋_GB2312"/>
                <w:spacing w:val="-11"/>
                <w:sz w:val="24"/>
                <w:szCs w:val="28"/>
              </w:rPr>
              <w:t>逐项列出</w:t>
            </w:r>
            <w:r w:rsidR="00CD0290" w:rsidRPr="00CD0290">
              <w:rPr>
                <w:rFonts w:ascii="黑体" w:eastAsia="黑体" w:hAnsi="黑体" w:hint="eastAsia"/>
                <w:b/>
                <w:spacing w:val="-11"/>
                <w:sz w:val="24"/>
                <w:szCs w:val="28"/>
              </w:rPr>
              <w:t>（单独提交）</w:t>
            </w:r>
            <w:r w:rsidR="00CD0290">
              <w:rPr>
                <w:rFonts w:ascii="黑体" w:eastAsia="黑体" w:hAnsi="黑体" w:hint="eastAsia"/>
                <w:b/>
                <w:spacing w:val="-11"/>
                <w:sz w:val="24"/>
                <w:szCs w:val="28"/>
              </w:rPr>
              <w:t>。</w:t>
            </w:r>
          </w:p>
        </w:tc>
      </w:tr>
    </w:tbl>
    <w:p w14:paraId="5DCD0171" w14:textId="77777777" w:rsidR="00FA6397" w:rsidRPr="00201519" w:rsidRDefault="00FA6397" w:rsidP="00FA6397">
      <w:pPr>
        <w:spacing w:line="520" w:lineRule="exact"/>
        <w:rPr>
          <w:rFonts w:ascii="仿宋_GB2312" w:eastAsia="仿宋_GB2312"/>
          <w:spacing w:val="-11"/>
          <w:sz w:val="28"/>
          <w:szCs w:val="28"/>
        </w:rPr>
      </w:pPr>
      <w:r w:rsidRPr="00201519">
        <w:rPr>
          <w:rFonts w:ascii="仿宋_GB2312" w:eastAsia="仿宋_GB2312" w:hint="eastAsia"/>
          <w:spacing w:val="-11"/>
          <w:sz w:val="28"/>
          <w:szCs w:val="28"/>
        </w:rPr>
        <w:t>备注</w:t>
      </w:r>
      <w:r>
        <w:rPr>
          <w:rFonts w:ascii="仿宋_GB2312" w:eastAsia="仿宋_GB2312"/>
          <w:spacing w:val="-11"/>
          <w:sz w:val="28"/>
          <w:szCs w:val="28"/>
        </w:rPr>
        <w:t>：</w:t>
      </w:r>
    </w:p>
    <w:p w14:paraId="1CBD34E1" w14:textId="77777777" w:rsidR="00E25329" w:rsidRDefault="00FA6397" w:rsidP="00FA6397">
      <w:pPr>
        <w:spacing w:line="520" w:lineRule="exact"/>
        <w:ind w:firstLineChars="200" w:firstLine="516"/>
        <w:jc w:val="left"/>
        <w:rPr>
          <w:rFonts w:ascii="仿宋_GB2312" w:eastAsia="仿宋_GB2312"/>
          <w:spacing w:val="-11"/>
          <w:sz w:val="28"/>
          <w:szCs w:val="28"/>
        </w:rPr>
      </w:pPr>
      <w:r w:rsidRPr="00201519">
        <w:rPr>
          <w:rFonts w:ascii="仿宋_GB2312" w:eastAsia="仿宋_GB2312" w:hint="eastAsia"/>
          <w:spacing w:val="-11"/>
          <w:sz w:val="28"/>
          <w:szCs w:val="28"/>
        </w:rPr>
        <w:t>1、</w:t>
      </w:r>
      <w:r w:rsidR="00E25329">
        <w:rPr>
          <w:rFonts w:ascii="仿宋_GB2312" w:eastAsia="仿宋_GB2312" w:hint="eastAsia"/>
          <w:spacing w:val="-11"/>
          <w:sz w:val="28"/>
          <w:szCs w:val="28"/>
        </w:rPr>
        <w:t>项目介绍</w:t>
      </w:r>
      <w:r w:rsidR="00E25329">
        <w:rPr>
          <w:rFonts w:ascii="仿宋_GB2312" w:eastAsia="仿宋_GB2312"/>
          <w:spacing w:val="-11"/>
          <w:sz w:val="28"/>
          <w:szCs w:val="28"/>
        </w:rPr>
        <w:t>材料为</w:t>
      </w:r>
      <w:r w:rsidR="00E25329">
        <w:rPr>
          <w:rFonts w:ascii="仿宋_GB2312" w:eastAsia="仿宋_GB2312" w:hint="eastAsia"/>
          <w:spacing w:val="-11"/>
          <w:sz w:val="28"/>
          <w:szCs w:val="28"/>
        </w:rPr>
        <w:t>20页</w:t>
      </w:r>
      <w:r w:rsidR="00E25329">
        <w:rPr>
          <w:rFonts w:ascii="仿宋_GB2312" w:eastAsia="仿宋_GB2312"/>
          <w:spacing w:val="-11"/>
          <w:sz w:val="28"/>
          <w:szCs w:val="28"/>
        </w:rPr>
        <w:t>以内PPT(</w:t>
      </w:r>
      <w:r w:rsidR="00E25329">
        <w:rPr>
          <w:rFonts w:ascii="仿宋_GB2312" w:eastAsia="仿宋_GB2312" w:hint="eastAsia"/>
          <w:spacing w:val="-11"/>
          <w:sz w:val="28"/>
          <w:szCs w:val="28"/>
        </w:rPr>
        <w:t>转</w:t>
      </w:r>
      <w:r w:rsidR="00E25329">
        <w:rPr>
          <w:rFonts w:ascii="仿宋_GB2312" w:eastAsia="仿宋_GB2312"/>
          <w:spacing w:val="-11"/>
          <w:sz w:val="28"/>
          <w:szCs w:val="28"/>
        </w:rPr>
        <w:t>PDF格式)</w:t>
      </w:r>
      <w:r w:rsidR="00E25329">
        <w:rPr>
          <w:rFonts w:ascii="仿宋_GB2312" w:eastAsia="仿宋_GB2312" w:hint="eastAsia"/>
          <w:spacing w:val="-11"/>
          <w:sz w:val="28"/>
          <w:szCs w:val="28"/>
        </w:rPr>
        <w:t>，</w:t>
      </w:r>
      <w:r w:rsidR="00E25329">
        <w:rPr>
          <w:rFonts w:ascii="仿宋_GB2312" w:eastAsia="仿宋_GB2312"/>
          <w:spacing w:val="-11"/>
          <w:sz w:val="28"/>
          <w:szCs w:val="28"/>
        </w:rPr>
        <w:t>仅提交PDF文档</w:t>
      </w:r>
      <w:r w:rsidR="00E25329">
        <w:rPr>
          <w:rFonts w:ascii="仿宋_GB2312" w:eastAsia="仿宋_GB2312" w:hint="eastAsia"/>
          <w:spacing w:val="-11"/>
          <w:sz w:val="28"/>
          <w:szCs w:val="28"/>
        </w:rPr>
        <w:t>；</w:t>
      </w:r>
    </w:p>
    <w:p w14:paraId="21A253A3" w14:textId="77777777" w:rsidR="00F52CC5" w:rsidRDefault="00E25329" w:rsidP="00FA6397">
      <w:pPr>
        <w:spacing w:line="520" w:lineRule="exact"/>
        <w:ind w:firstLineChars="200" w:firstLine="516"/>
        <w:jc w:val="left"/>
      </w:pPr>
      <w:r>
        <w:rPr>
          <w:rFonts w:ascii="仿宋_GB2312" w:eastAsia="仿宋_GB2312" w:hint="eastAsia"/>
          <w:spacing w:val="-11"/>
          <w:sz w:val="28"/>
          <w:szCs w:val="28"/>
        </w:rPr>
        <w:t>2、</w:t>
      </w:r>
      <w:r w:rsidR="00FA6397" w:rsidRPr="00201519">
        <w:rPr>
          <w:rFonts w:ascii="仿宋_GB2312" w:eastAsia="仿宋_GB2312" w:hint="eastAsia"/>
          <w:spacing w:val="-11"/>
          <w:sz w:val="28"/>
          <w:szCs w:val="28"/>
        </w:rPr>
        <w:t>其他相关证明材料</w:t>
      </w:r>
      <w:r w:rsidR="006F43D4">
        <w:rPr>
          <w:rFonts w:ascii="仿宋_GB2312" w:eastAsia="仿宋_GB2312" w:hint="eastAsia"/>
          <w:spacing w:val="-11"/>
          <w:sz w:val="28"/>
          <w:szCs w:val="28"/>
        </w:rPr>
        <w:t>需</w:t>
      </w:r>
      <w:r w:rsidR="009E42E6">
        <w:rPr>
          <w:rFonts w:ascii="仿宋_GB2312" w:eastAsia="仿宋_GB2312" w:hint="eastAsia"/>
          <w:spacing w:val="-11"/>
          <w:sz w:val="28"/>
          <w:szCs w:val="28"/>
        </w:rPr>
        <w:t>扫描</w:t>
      </w:r>
      <w:r w:rsidR="006F43D4">
        <w:rPr>
          <w:rFonts w:ascii="仿宋_GB2312" w:eastAsia="仿宋_GB2312" w:hint="eastAsia"/>
          <w:spacing w:val="-11"/>
          <w:sz w:val="28"/>
          <w:szCs w:val="28"/>
        </w:rPr>
        <w:t>在同一</w:t>
      </w:r>
      <w:r w:rsidR="006F43D4">
        <w:rPr>
          <w:rFonts w:ascii="仿宋_GB2312" w:eastAsia="仿宋_GB2312"/>
          <w:spacing w:val="-11"/>
          <w:sz w:val="28"/>
          <w:szCs w:val="28"/>
        </w:rPr>
        <w:t>PDF</w:t>
      </w:r>
      <w:r w:rsidR="006F43D4">
        <w:rPr>
          <w:rFonts w:ascii="仿宋_GB2312" w:eastAsia="仿宋_GB2312" w:hint="eastAsia"/>
          <w:spacing w:val="-11"/>
          <w:sz w:val="28"/>
          <w:szCs w:val="28"/>
        </w:rPr>
        <w:t>文档</w:t>
      </w:r>
      <w:r w:rsidR="00FA6397" w:rsidRPr="00201519">
        <w:rPr>
          <w:rFonts w:ascii="仿宋_GB2312" w:eastAsia="仿宋_GB2312" w:hint="eastAsia"/>
          <w:spacing w:val="-11"/>
          <w:sz w:val="28"/>
          <w:szCs w:val="28"/>
        </w:rPr>
        <w:t>提交</w:t>
      </w:r>
      <w:r w:rsidR="00FA6397">
        <w:rPr>
          <w:rFonts w:ascii="仿宋_GB2312" w:eastAsia="仿宋_GB2312"/>
          <w:spacing w:val="-11"/>
          <w:sz w:val="28"/>
          <w:szCs w:val="28"/>
        </w:rPr>
        <w:t>。</w:t>
      </w:r>
    </w:p>
    <w:sectPr w:rsidR="00F52CC5" w:rsidSect="001E327A">
      <w:pgSz w:w="11906" w:h="16838"/>
      <w:pgMar w:top="1276" w:right="1416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6AE7" w14:textId="77777777" w:rsidR="00C734EB" w:rsidRDefault="00C734EB" w:rsidP="0053198A">
      <w:r>
        <w:separator/>
      </w:r>
    </w:p>
  </w:endnote>
  <w:endnote w:type="continuationSeparator" w:id="0">
    <w:p w14:paraId="4CB7A098" w14:textId="77777777" w:rsidR="00C734EB" w:rsidRDefault="00C734EB" w:rsidP="0053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12EC" w14:textId="77777777" w:rsidR="00C734EB" w:rsidRDefault="00C734EB" w:rsidP="0053198A">
      <w:r>
        <w:separator/>
      </w:r>
    </w:p>
  </w:footnote>
  <w:footnote w:type="continuationSeparator" w:id="0">
    <w:p w14:paraId="5BB88207" w14:textId="77777777" w:rsidR="00C734EB" w:rsidRDefault="00C734EB" w:rsidP="00531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397"/>
    <w:rsid w:val="00063E71"/>
    <w:rsid w:val="00116968"/>
    <w:rsid w:val="001E327A"/>
    <w:rsid w:val="001E3482"/>
    <w:rsid w:val="004B106A"/>
    <w:rsid w:val="0053198A"/>
    <w:rsid w:val="006F43D4"/>
    <w:rsid w:val="00751ABD"/>
    <w:rsid w:val="00771265"/>
    <w:rsid w:val="00912753"/>
    <w:rsid w:val="00955818"/>
    <w:rsid w:val="009E42E6"/>
    <w:rsid w:val="00AF7D23"/>
    <w:rsid w:val="00C734EB"/>
    <w:rsid w:val="00C82985"/>
    <w:rsid w:val="00CD0290"/>
    <w:rsid w:val="00DA320E"/>
    <w:rsid w:val="00E02C62"/>
    <w:rsid w:val="00E03AE7"/>
    <w:rsid w:val="00E25329"/>
    <w:rsid w:val="00E9721D"/>
    <w:rsid w:val="00F109AD"/>
    <w:rsid w:val="00F24E66"/>
    <w:rsid w:val="00F43971"/>
    <w:rsid w:val="00F52CC5"/>
    <w:rsid w:val="00F71DCD"/>
    <w:rsid w:val="00FA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5E954"/>
  <w15:chartTrackingRefBased/>
  <w15:docId w15:val="{CD167CC7-20D1-4090-9D06-2F6E3979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1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19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1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19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thtf</cp:lastModifiedBy>
  <cp:revision>17</cp:revision>
  <dcterms:created xsi:type="dcterms:W3CDTF">2021-10-20T04:03:00Z</dcterms:created>
  <dcterms:modified xsi:type="dcterms:W3CDTF">2021-12-21T09:22:00Z</dcterms:modified>
</cp:coreProperties>
</file>