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C2C45" w:rsidRDefault="001C2C4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576F" w:rsidRDefault="001C2C45" w:rsidP="0026363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 wp14:anchorId="15C7892C" wp14:editId="22E60F6A">
            <wp:extent cx="3360501" cy="1153886"/>
            <wp:effectExtent l="0" t="0" r="0" b="8255"/>
            <wp:docPr id="1" name="图片 1" descr="E:\日常工作\黄淮学院校徽、校名\黄淮学院校徽校名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日常工作\黄淮学院校徽、校名\黄淮学院校徽校名组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666" cy="11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D" w:rsidRDefault="0068388D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576F" w:rsidRPr="00E1576F" w:rsidRDefault="00E1576F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Pr="00263635" w:rsidRDefault="00263635" w:rsidP="00263635">
      <w:pPr>
        <w:spacing w:beforeLines="100" w:before="240"/>
        <w:jc w:val="center"/>
        <w:rPr>
          <w:rFonts w:ascii="华文中宋" w:eastAsia="华文中宋" w:hAnsi="华文中宋"/>
          <w:b/>
          <w:sz w:val="52"/>
          <w:szCs w:val="52"/>
        </w:rPr>
      </w:pPr>
      <w:r w:rsidRPr="00263635">
        <w:rPr>
          <w:rFonts w:ascii="华文中宋" w:eastAsia="华文中宋" w:hAnsi="华文中宋" w:hint="eastAsia"/>
          <w:b/>
          <w:sz w:val="52"/>
          <w:szCs w:val="52"/>
        </w:rPr>
        <w:t>一流本科专业建设点中期报告</w:t>
      </w: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576F" w:rsidRDefault="00E1576F" w:rsidP="003D7840">
      <w:pPr>
        <w:rPr>
          <w:rFonts w:asciiTheme="minorEastAsia" w:hAnsiTheme="minorEastAsia"/>
          <w:b/>
          <w:sz w:val="32"/>
          <w:szCs w:val="32"/>
        </w:rPr>
      </w:pPr>
    </w:p>
    <w:p w:rsidR="00E1576F" w:rsidRDefault="00E1576F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Pr="0026363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学 院 名 称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       （盖 章</w:t>
      </w:r>
      <w:r w:rsidRPr="00263635">
        <w:rPr>
          <w:rFonts w:ascii="楷体" w:eastAsia="楷体" w:hAnsi="楷体"/>
          <w:sz w:val="32"/>
          <w:szCs w:val="32"/>
          <w:u w:val="single"/>
        </w:rPr>
        <w:t>）</w:t>
      </w:r>
    </w:p>
    <w:p w:rsidR="00263635" w:rsidRPr="0026363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pacing w:val="82"/>
          <w:sz w:val="32"/>
          <w:szCs w:val="32"/>
        </w:rPr>
      </w:pPr>
      <w:r w:rsidRPr="00263635">
        <w:rPr>
          <w:rFonts w:ascii="楷体" w:eastAsia="楷体" w:hAnsi="楷体" w:hint="eastAsia"/>
          <w:sz w:val="32"/>
          <w:szCs w:val="32"/>
        </w:rPr>
        <w:t>专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业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名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称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</w:t>
      </w:r>
    </w:p>
    <w:p w:rsidR="00263635" w:rsidRPr="0026363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专 业 代 码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</w:t>
      </w:r>
    </w:p>
    <w:p w:rsidR="00263635" w:rsidRPr="00263635" w:rsidRDefault="00263635" w:rsidP="00E1576F">
      <w:pPr>
        <w:spacing w:line="480" w:lineRule="auto"/>
        <w:ind w:firstLineChars="575" w:firstLine="1840"/>
        <w:rPr>
          <w:rFonts w:eastAsia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建 设 类 别</w:t>
      </w:r>
      <w:r w:rsidR="001C2C45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>□国家级</w:t>
      </w:r>
      <w:r w:rsidR="001C2C45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>□省级</w:t>
      </w:r>
      <w:r w:rsidRPr="00263635">
        <w:rPr>
          <w:rFonts w:eastAsia="楷体" w:hint="eastAsia"/>
          <w:sz w:val="32"/>
          <w:szCs w:val="32"/>
          <w:u w:val="single"/>
        </w:rPr>
        <w:t xml:space="preserve">  </w:t>
      </w:r>
      <w:r w:rsidR="001C2C45">
        <w:rPr>
          <w:rFonts w:ascii="楷体" w:eastAsia="楷体" w:hAnsi="楷体" w:hint="eastAsia"/>
          <w:sz w:val="32"/>
          <w:szCs w:val="32"/>
          <w:u w:val="single"/>
        </w:rPr>
        <w:t>□校</w:t>
      </w:r>
      <w:r w:rsidR="001C2C45" w:rsidRPr="00263635">
        <w:rPr>
          <w:rFonts w:ascii="楷体" w:eastAsia="楷体" w:hAnsi="楷体" w:hint="eastAsia"/>
          <w:sz w:val="32"/>
          <w:szCs w:val="32"/>
          <w:u w:val="single"/>
        </w:rPr>
        <w:t>级</w:t>
      </w:r>
    </w:p>
    <w:p w:rsidR="00263635" w:rsidRDefault="00263635" w:rsidP="00E1576F">
      <w:pPr>
        <w:spacing w:line="480" w:lineRule="auto"/>
        <w:ind w:firstLineChars="514" w:firstLine="1840"/>
        <w:rPr>
          <w:rFonts w:ascii="楷体" w:eastAsia="楷体" w:hAnsi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pacing w:val="19"/>
          <w:kern w:val="0"/>
          <w:sz w:val="32"/>
          <w:szCs w:val="32"/>
          <w:fitText w:val="1678" w:id="-1769114112"/>
        </w:rPr>
        <w:t>专业负责</w:t>
      </w:r>
      <w:r w:rsidRPr="00263635">
        <w:rPr>
          <w:rFonts w:ascii="楷体" w:eastAsia="楷体" w:hAnsi="楷体" w:hint="eastAsia"/>
          <w:spacing w:val="-36"/>
          <w:kern w:val="0"/>
          <w:sz w:val="32"/>
          <w:szCs w:val="32"/>
          <w:fitText w:val="1678" w:id="-1769114112"/>
        </w:rPr>
        <w:t>人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 w:rsidRPr="00263635">
        <w:rPr>
          <w:rFonts w:ascii="楷体" w:eastAsia="楷体" w:hAnsi="楷体"/>
          <w:sz w:val="32"/>
          <w:szCs w:val="32"/>
          <w:u w:val="single"/>
        </w:rPr>
        <w:t xml:space="preserve">     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</w:p>
    <w:p w:rsidR="003D7840" w:rsidRPr="003D7840" w:rsidRDefault="003D7840" w:rsidP="003D7840">
      <w:pPr>
        <w:spacing w:line="480" w:lineRule="auto"/>
        <w:ind w:firstLineChars="600" w:firstLine="1920"/>
        <w:rPr>
          <w:rFonts w:ascii="楷体" w:eastAsia="楷体" w:hAnsi="楷体"/>
          <w:spacing w:val="82"/>
          <w:sz w:val="32"/>
          <w:szCs w:val="32"/>
          <w:u w:val="single"/>
        </w:rPr>
      </w:pPr>
      <w:r w:rsidRPr="003D7840">
        <w:rPr>
          <w:rFonts w:ascii="楷体" w:eastAsia="楷体" w:hAnsi="楷体" w:hint="eastAsia"/>
          <w:sz w:val="32"/>
          <w:szCs w:val="32"/>
        </w:rPr>
        <w:t>网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3D7840">
        <w:rPr>
          <w:rFonts w:ascii="楷体" w:eastAsia="楷体" w:hAnsi="楷体" w:hint="eastAsia"/>
          <w:sz w:val="32"/>
          <w:szCs w:val="32"/>
        </w:rPr>
        <w:t>址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3D7840">
        <w:rPr>
          <w:rFonts w:ascii="楷体" w:eastAsia="楷体" w:hAnsi="楷体" w:hint="eastAsia"/>
          <w:sz w:val="32"/>
          <w:szCs w:val="32"/>
        </w:rPr>
        <w:t>链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3D7840">
        <w:rPr>
          <w:rFonts w:ascii="楷体" w:eastAsia="楷体" w:hAnsi="楷体" w:hint="eastAsia"/>
          <w:sz w:val="32"/>
          <w:szCs w:val="32"/>
        </w:rPr>
        <w:t>接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</w:t>
      </w:r>
    </w:p>
    <w:p w:rsidR="00263635" w:rsidRPr="0026363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pacing w:val="8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表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时</w:t>
      </w:r>
      <w:r w:rsidRPr="00263635"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间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 w:rsidRPr="00263635">
        <w:rPr>
          <w:rFonts w:ascii="楷体" w:eastAsia="楷体" w:hAnsi="楷体"/>
          <w:sz w:val="32"/>
          <w:szCs w:val="32"/>
          <w:u w:val="single"/>
        </w:rPr>
        <w:t xml:space="preserve">       </w:t>
      </w:r>
      <w:r w:rsidR="003D7840">
        <w:rPr>
          <w:rFonts w:ascii="楷体" w:eastAsia="楷体" w:hAnsi="楷体" w:hint="eastAsia"/>
          <w:sz w:val="32"/>
          <w:szCs w:val="32"/>
          <w:u w:val="single"/>
        </w:rPr>
        <w:t xml:space="preserve">        </w:t>
      </w: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1C2C45">
      <w:pPr>
        <w:rPr>
          <w:rFonts w:asciiTheme="minorEastAsia" w:hAnsiTheme="minorEastAsia"/>
          <w:b/>
          <w:sz w:val="32"/>
          <w:szCs w:val="32"/>
        </w:rPr>
      </w:pPr>
    </w:p>
    <w:p w:rsidR="001601DD" w:rsidRDefault="00263635" w:rsidP="00263635">
      <w:pPr>
        <w:jc w:val="center"/>
        <w:rPr>
          <w:rFonts w:ascii="华文中宋" w:eastAsia="华文中宋" w:hAnsi="华文中宋"/>
          <w:sz w:val="32"/>
          <w:szCs w:val="32"/>
        </w:rPr>
      </w:pPr>
      <w:r w:rsidRPr="00263635">
        <w:rPr>
          <w:rFonts w:ascii="华文中宋" w:eastAsia="华文中宋" w:hAnsi="华文中宋" w:hint="eastAsia"/>
          <w:sz w:val="32"/>
          <w:szCs w:val="32"/>
        </w:rPr>
        <w:t>教务处制</w:t>
      </w:r>
    </w:p>
    <w:p w:rsidR="001601DD" w:rsidRPr="001E7C3E" w:rsidRDefault="001601DD" w:rsidP="001601DD">
      <w:pPr>
        <w:spacing w:line="320" w:lineRule="atLeast"/>
        <w:jc w:val="center"/>
        <w:rPr>
          <w:rFonts w:eastAsia="仿宋_GB2312"/>
          <w:b/>
          <w:sz w:val="36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1601DD" w:rsidRDefault="001601DD" w:rsidP="001601DD">
      <w:pPr>
        <w:spacing w:line="320" w:lineRule="atLeast"/>
        <w:jc w:val="center"/>
        <w:rPr>
          <w:rFonts w:eastAsia="华文中宋"/>
          <w:b/>
          <w:sz w:val="36"/>
        </w:rPr>
      </w:pPr>
    </w:p>
    <w:p w:rsidR="001601DD" w:rsidRPr="001E7C3E" w:rsidRDefault="001601DD" w:rsidP="001601DD">
      <w:pPr>
        <w:spacing w:line="320" w:lineRule="atLeast"/>
        <w:jc w:val="center"/>
        <w:rPr>
          <w:rFonts w:eastAsia="华文中宋"/>
          <w:b/>
          <w:sz w:val="36"/>
        </w:rPr>
      </w:pPr>
      <w:r w:rsidRPr="001E7C3E">
        <w:rPr>
          <w:rFonts w:eastAsia="华文中宋"/>
          <w:b/>
          <w:sz w:val="36"/>
        </w:rPr>
        <w:t>填</w:t>
      </w:r>
      <w:r>
        <w:rPr>
          <w:rFonts w:eastAsia="华文中宋" w:hint="eastAsia"/>
          <w:b/>
          <w:sz w:val="36"/>
        </w:rPr>
        <w:t xml:space="preserve"> </w:t>
      </w:r>
      <w:r w:rsidRPr="001E7C3E">
        <w:rPr>
          <w:rFonts w:eastAsia="华文中宋"/>
          <w:b/>
          <w:sz w:val="36"/>
        </w:rPr>
        <w:t>写</w:t>
      </w:r>
      <w:r>
        <w:rPr>
          <w:rFonts w:eastAsia="华文中宋" w:hint="eastAsia"/>
          <w:b/>
          <w:sz w:val="36"/>
        </w:rPr>
        <w:t xml:space="preserve"> </w:t>
      </w:r>
      <w:r w:rsidRPr="001E7C3E">
        <w:rPr>
          <w:rFonts w:eastAsia="华文中宋"/>
          <w:b/>
          <w:sz w:val="36"/>
        </w:rPr>
        <w:t>说</w:t>
      </w:r>
      <w:r>
        <w:rPr>
          <w:rFonts w:eastAsia="华文中宋" w:hint="eastAsia"/>
          <w:b/>
          <w:sz w:val="36"/>
        </w:rPr>
        <w:t xml:space="preserve"> </w:t>
      </w:r>
      <w:r w:rsidRPr="001E7C3E">
        <w:rPr>
          <w:rFonts w:eastAsia="华文中宋"/>
          <w:b/>
          <w:sz w:val="36"/>
        </w:rPr>
        <w:t>明</w:t>
      </w:r>
    </w:p>
    <w:p w:rsidR="001601DD" w:rsidRPr="001E7C3E" w:rsidRDefault="001601DD" w:rsidP="001601DD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E7C3E">
        <w:rPr>
          <w:rFonts w:eastAsia="仿宋_GB2312"/>
          <w:sz w:val="28"/>
          <w:szCs w:val="28"/>
        </w:rPr>
        <w:t>1</w:t>
      </w:r>
      <w:r w:rsidRPr="001E7C3E">
        <w:rPr>
          <w:rFonts w:eastAsia="仿宋_GB2312"/>
          <w:sz w:val="28"/>
          <w:szCs w:val="28"/>
        </w:rPr>
        <w:t>．填写本《中</w:t>
      </w:r>
      <w:r>
        <w:rPr>
          <w:rFonts w:eastAsia="仿宋_GB2312"/>
          <w:sz w:val="28"/>
          <w:szCs w:val="28"/>
        </w:rPr>
        <w:t>期报告》要以本专业《</w:t>
      </w:r>
      <w:r w:rsidR="005637FD">
        <w:rPr>
          <w:rFonts w:eastAsia="仿宋_GB2312" w:hint="eastAsia"/>
          <w:sz w:val="28"/>
          <w:szCs w:val="28"/>
        </w:rPr>
        <w:t>信息</w:t>
      </w:r>
      <w:r w:rsidR="005637FD">
        <w:rPr>
          <w:rFonts w:eastAsia="仿宋_GB2312"/>
          <w:sz w:val="28"/>
          <w:szCs w:val="28"/>
        </w:rPr>
        <w:t>采集表</w:t>
      </w:r>
      <w:r>
        <w:rPr>
          <w:rFonts w:eastAsia="仿宋_GB2312"/>
          <w:sz w:val="28"/>
          <w:szCs w:val="28"/>
        </w:rPr>
        <w:t>》为基础，以省教育厅</w:t>
      </w:r>
      <w:r>
        <w:rPr>
          <w:rFonts w:eastAsia="仿宋_GB2312" w:hint="eastAsia"/>
          <w:sz w:val="28"/>
          <w:szCs w:val="28"/>
        </w:rPr>
        <w:t>、省财政厅相关文件精神</w:t>
      </w:r>
      <w:r w:rsidRPr="001E7C3E">
        <w:rPr>
          <w:rFonts w:eastAsia="仿宋_GB2312"/>
          <w:sz w:val="28"/>
          <w:szCs w:val="28"/>
        </w:rPr>
        <w:t>为指导，围绕</w:t>
      </w:r>
      <w:r w:rsidR="005637FD">
        <w:rPr>
          <w:rFonts w:eastAsia="仿宋_GB2312"/>
          <w:sz w:val="28"/>
          <w:szCs w:val="28"/>
        </w:rPr>
        <w:t>一流专业</w:t>
      </w:r>
      <w:r w:rsidR="005637FD">
        <w:rPr>
          <w:rFonts w:eastAsia="仿宋_GB2312" w:hint="eastAsia"/>
          <w:sz w:val="28"/>
          <w:szCs w:val="28"/>
        </w:rPr>
        <w:t>建设</w:t>
      </w:r>
      <w:r w:rsidR="005637FD">
        <w:rPr>
          <w:rFonts w:eastAsia="仿宋_GB2312"/>
          <w:sz w:val="28"/>
          <w:szCs w:val="28"/>
        </w:rPr>
        <w:t>规划</w:t>
      </w:r>
      <w:r w:rsidRPr="001E7C3E">
        <w:rPr>
          <w:rFonts w:eastAsia="仿宋_GB2312"/>
          <w:sz w:val="28"/>
          <w:szCs w:val="28"/>
        </w:rPr>
        <w:t>确定的</w:t>
      </w:r>
      <w:r w:rsidRPr="001E7C3E">
        <w:rPr>
          <w:rFonts w:eastAsia="仿宋_GB2312"/>
          <w:sz w:val="28"/>
          <w:szCs w:val="28"/>
        </w:rPr>
        <w:t>201</w:t>
      </w:r>
      <w:r>
        <w:rPr>
          <w:rFonts w:eastAsia="仿宋_GB2312"/>
          <w:sz w:val="28"/>
          <w:szCs w:val="28"/>
        </w:rPr>
        <w:t>9</w:t>
      </w:r>
      <w:r w:rsidRPr="001E7C3E">
        <w:rPr>
          <w:rFonts w:eastAsia="仿宋_GB2312"/>
          <w:sz w:val="28"/>
          <w:szCs w:val="28"/>
        </w:rPr>
        <w:t>年～</w:t>
      </w:r>
      <w:r w:rsidRPr="001E7C3E">
        <w:rPr>
          <w:rFonts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21</w:t>
      </w:r>
      <w:r w:rsidRPr="001E7C3E">
        <w:rPr>
          <w:rFonts w:eastAsia="仿宋_GB2312"/>
          <w:sz w:val="28"/>
          <w:szCs w:val="28"/>
        </w:rPr>
        <w:t>年主要目标任务填写本《中期报告》。</w:t>
      </w: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E7C3E">
        <w:rPr>
          <w:rFonts w:eastAsia="仿宋_GB2312"/>
          <w:sz w:val="28"/>
          <w:szCs w:val="28"/>
        </w:rPr>
        <w:t>2</w:t>
      </w:r>
      <w:r w:rsidRPr="001E7C3E">
        <w:rPr>
          <w:rFonts w:eastAsia="仿宋_GB2312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本《中期报告》相关内容截止时间当前，对本年度有比较</w:t>
      </w:r>
      <w:proofErr w:type="gramStart"/>
      <w:r>
        <w:rPr>
          <w:rFonts w:ascii="仿宋" w:eastAsia="仿宋" w:hAnsi="仿宋" w:hint="eastAsia"/>
          <w:sz w:val="28"/>
          <w:szCs w:val="28"/>
        </w:rPr>
        <w:t>明确获</w:t>
      </w:r>
      <w:proofErr w:type="gramEnd"/>
      <w:r>
        <w:rPr>
          <w:rFonts w:ascii="仿宋" w:eastAsia="仿宋" w:hAnsi="仿宋" w:hint="eastAsia"/>
          <w:sz w:val="28"/>
          <w:szCs w:val="28"/>
        </w:rPr>
        <w:t>批可能性的也可以写入。</w:t>
      </w: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0"/>
        </w:rPr>
        <w:t>3</w:t>
      </w:r>
      <w:r w:rsidRPr="001E7C3E">
        <w:rPr>
          <w:rFonts w:eastAsia="仿宋_GB2312"/>
          <w:sz w:val="28"/>
          <w:szCs w:val="20"/>
        </w:rPr>
        <w:t>．</w:t>
      </w:r>
      <w:r w:rsidRPr="001E7C3E">
        <w:rPr>
          <w:rFonts w:eastAsia="仿宋_GB2312"/>
          <w:sz w:val="28"/>
          <w:szCs w:val="28"/>
        </w:rPr>
        <w:t>文字部分请用小四或五号宋体，</w:t>
      </w:r>
      <w:proofErr w:type="gramStart"/>
      <w:r w:rsidRPr="001E7C3E">
        <w:rPr>
          <w:rFonts w:eastAsia="仿宋_GB2312"/>
          <w:sz w:val="28"/>
          <w:szCs w:val="28"/>
        </w:rPr>
        <w:t>栏高不够</w:t>
      </w:r>
      <w:proofErr w:type="gramEnd"/>
      <w:r w:rsidRPr="001E7C3E">
        <w:rPr>
          <w:rFonts w:eastAsia="仿宋_GB2312"/>
          <w:sz w:val="28"/>
          <w:szCs w:val="28"/>
        </w:rPr>
        <w:t>的栏目可酌情增加栏高。用</w:t>
      </w:r>
      <w:r w:rsidRPr="001E7C3E">
        <w:rPr>
          <w:rFonts w:eastAsia="仿宋_GB2312"/>
          <w:sz w:val="28"/>
          <w:szCs w:val="28"/>
        </w:rPr>
        <w:t>A4</w:t>
      </w:r>
      <w:r w:rsidRPr="001E7C3E">
        <w:rPr>
          <w:rFonts w:eastAsia="仿宋_GB2312"/>
          <w:sz w:val="28"/>
          <w:szCs w:val="28"/>
        </w:rPr>
        <w:t>纸正反打印，装订整齐，本《中期报告》封面之上不需另加其它封面。</w:t>
      </w:r>
    </w:p>
    <w:p w:rsidR="001601DD" w:rsidRDefault="001601DD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1601DD" w:rsidRDefault="001601DD" w:rsidP="001601DD">
      <w:pPr>
        <w:pStyle w:val="1"/>
        <w:spacing w:line="360" w:lineRule="auto"/>
        <w:ind w:firstLineChars="0"/>
        <w:jc w:val="left"/>
        <w:rPr>
          <w:rFonts w:ascii="Times New Roman" w:eastAsia="楷体_GB2312" w:hAnsi="Times New Roman"/>
          <w:sz w:val="24"/>
          <w:szCs w:val="20"/>
        </w:rPr>
      </w:pPr>
      <w:r>
        <w:rPr>
          <w:rFonts w:ascii="Times New Roman" w:eastAsia="黑体" w:hAnsi="Times New Roman"/>
          <w:b/>
          <w:sz w:val="32"/>
          <w:szCs w:val="32"/>
        </w:rPr>
        <w:lastRenderedPageBreak/>
        <w:t>一、立项建设以来的总体进展情况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5"/>
      </w:tblGrid>
      <w:tr w:rsidR="001601DD" w:rsidTr="00DF31FF">
        <w:trPr>
          <w:trHeight w:val="13536"/>
          <w:jc w:val="center"/>
        </w:trPr>
        <w:tc>
          <w:tcPr>
            <w:tcW w:w="9065" w:type="dxa"/>
          </w:tcPr>
          <w:p w:rsidR="001601DD" w:rsidRPr="00DF31FF" w:rsidRDefault="00DF31FF" w:rsidP="003D784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简要概述</w:t>
            </w:r>
            <w:r w:rsidR="00F538B1">
              <w:rPr>
                <w:rFonts w:hint="eastAsia"/>
                <w:sz w:val="24"/>
              </w:rPr>
              <w:t>本专业整体建设水平与主要优势特色</w:t>
            </w:r>
            <w:r w:rsidR="00A61EBE">
              <w:rPr>
                <w:rFonts w:hint="eastAsia"/>
                <w:sz w:val="24"/>
              </w:rPr>
              <w:t>（重点围绕以下几个方面进行总结：</w:t>
            </w:r>
            <w:r w:rsidR="00A61EBE">
              <w:rPr>
                <w:rFonts w:hint="eastAsia"/>
                <w:sz w:val="24"/>
              </w:rPr>
              <w:t>1</w:t>
            </w:r>
            <w:r w:rsidR="00A61EBE">
              <w:rPr>
                <w:rFonts w:hint="eastAsia"/>
                <w:sz w:val="24"/>
              </w:rPr>
              <w:t>、人才培养目标改革；</w:t>
            </w:r>
            <w:r w:rsidR="00A61EBE">
              <w:rPr>
                <w:rFonts w:hint="eastAsia"/>
                <w:sz w:val="24"/>
              </w:rPr>
              <w:t>2</w:t>
            </w:r>
            <w:r w:rsidR="00A61EBE">
              <w:rPr>
                <w:rFonts w:hint="eastAsia"/>
                <w:sz w:val="24"/>
              </w:rPr>
              <w:t>、人才培养模式改革；</w:t>
            </w:r>
            <w:r w:rsidR="00A61EBE">
              <w:rPr>
                <w:rFonts w:hint="eastAsia"/>
                <w:sz w:val="24"/>
              </w:rPr>
              <w:t>3</w:t>
            </w:r>
            <w:r w:rsidR="00A61EBE">
              <w:rPr>
                <w:rFonts w:hint="eastAsia"/>
                <w:sz w:val="24"/>
              </w:rPr>
              <w:t>、教学模式改革；</w:t>
            </w:r>
            <w:r w:rsidR="00A61EBE">
              <w:rPr>
                <w:rFonts w:hint="eastAsia"/>
                <w:sz w:val="24"/>
              </w:rPr>
              <w:t>4</w:t>
            </w:r>
            <w:r w:rsidR="00A61EBE">
              <w:rPr>
                <w:rFonts w:hint="eastAsia"/>
                <w:sz w:val="24"/>
              </w:rPr>
              <w:t>、监控评价体系建设；</w:t>
            </w:r>
            <w:r w:rsidR="00A61EBE">
              <w:rPr>
                <w:rFonts w:hint="eastAsia"/>
                <w:sz w:val="24"/>
              </w:rPr>
              <w:t>5</w:t>
            </w:r>
            <w:r w:rsidR="00A61EBE">
              <w:rPr>
                <w:rFonts w:hint="eastAsia"/>
                <w:sz w:val="24"/>
              </w:rPr>
              <w:t>、资源与条件建设）</w:t>
            </w:r>
            <w:r w:rsidR="003D7840">
              <w:rPr>
                <w:rFonts w:hint="eastAsia"/>
                <w:sz w:val="24"/>
              </w:rPr>
              <w:t>。</w:t>
            </w:r>
          </w:p>
        </w:tc>
      </w:tr>
    </w:tbl>
    <w:p w:rsidR="001601DD" w:rsidRDefault="001601DD" w:rsidP="001601DD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1601DD">
          <w:pgSz w:w="11907" w:h="16840"/>
          <w:pgMar w:top="1134" w:right="1134" w:bottom="1134" w:left="1134" w:header="851" w:footer="992" w:gutter="0"/>
          <w:cols w:space="720"/>
        </w:sectPr>
      </w:pPr>
    </w:p>
    <w:p w:rsidR="001601DD" w:rsidRDefault="001601DD" w:rsidP="001601DD">
      <w:pPr>
        <w:snapToGrid w:val="0"/>
        <w:spacing w:line="300" w:lineRule="auto"/>
        <w:jc w:val="left"/>
        <w:outlineLvl w:val="0"/>
        <w:rPr>
          <w:sz w:val="24"/>
        </w:rPr>
      </w:pPr>
      <w:r>
        <w:rPr>
          <w:rFonts w:eastAsia="黑体"/>
          <w:b/>
          <w:sz w:val="32"/>
          <w:szCs w:val="32"/>
        </w:rPr>
        <w:lastRenderedPageBreak/>
        <w:t>二、立项建设以来的任务完成情况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3422"/>
        <w:gridCol w:w="4394"/>
        <w:gridCol w:w="3119"/>
      </w:tblGrid>
      <w:tr w:rsidR="001601DD" w:rsidTr="00300B6E">
        <w:trPr>
          <w:cantSplit/>
          <w:trHeight w:val="782"/>
          <w:tblHeader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分项任务建设内容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5637FD" w:rsidP="005637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</w:t>
            </w:r>
            <w:r w:rsidR="001601DD">
              <w:rPr>
                <w:b/>
                <w:sz w:val="24"/>
              </w:rPr>
              <w:t>计划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实际完成情况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未完成的计划任务及原因</w:t>
            </w:r>
          </w:p>
        </w:tc>
      </w:tr>
      <w:tr w:rsidR="001601DD" w:rsidTr="00DF31FF">
        <w:trPr>
          <w:cantSplit/>
          <w:trHeight w:val="179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强化</w:t>
            </w:r>
            <w:r>
              <w:rPr>
                <w:sz w:val="24"/>
              </w:rPr>
              <w:t>立德树人根本宗旨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6A1A96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snapToGrid w:val="0"/>
              <w:spacing w:line="360" w:lineRule="exact"/>
              <w:rPr>
                <w:b/>
                <w:sz w:val="24"/>
              </w:rPr>
            </w:pPr>
          </w:p>
        </w:tc>
      </w:tr>
      <w:tr w:rsidR="001601DD" w:rsidTr="00DF31FF">
        <w:trPr>
          <w:cantSplit/>
          <w:trHeight w:hRule="exact" w:val="1867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教师发展与教学团队建设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19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课程教材资源开发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实验实</w:t>
            </w:r>
            <w:proofErr w:type="gramStart"/>
            <w:r>
              <w:rPr>
                <w:sz w:val="24"/>
              </w:rPr>
              <w:t>训条件</w:t>
            </w:r>
            <w:proofErr w:type="gramEnd"/>
            <w:r>
              <w:rPr>
                <w:sz w:val="24"/>
              </w:rPr>
              <w:t>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256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学生创新创业训练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6A1A96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2847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国内外教学交流合作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271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教育教学研究与改革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</w:tbl>
    <w:p w:rsidR="001601DD" w:rsidRDefault="001601DD" w:rsidP="001601DD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1601DD" w:rsidRDefault="001601DD" w:rsidP="001601DD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1601DD">
          <w:pgSz w:w="16840" w:h="11907" w:orient="landscape"/>
          <w:pgMar w:top="1134" w:right="1134" w:bottom="1134" w:left="1134" w:header="851" w:footer="992" w:gutter="0"/>
          <w:cols w:space="720"/>
        </w:sectPr>
      </w:pPr>
    </w:p>
    <w:p w:rsidR="001601DD" w:rsidRDefault="001601DD" w:rsidP="001601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三、标志性成果完成情况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65"/>
        <w:gridCol w:w="6289"/>
      </w:tblGrid>
      <w:tr w:rsidR="001601DD" w:rsidTr="00300B6E">
        <w:trPr>
          <w:trHeight w:val="418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2C426D">
            <w:pPr>
              <w:spacing w:beforeLines="50" w:before="156" w:afterLines="50" w:after="156"/>
              <w:rPr>
                <w:sz w:val="24"/>
              </w:rPr>
            </w:pPr>
            <w:r w:rsidRPr="002C426D">
              <w:rPr>
                <w:sz w:val="24"/>
              </w:rPr>
              <w:t>标志性成果清单</w:t>
            </w:r>
            <w:r w:rsidR="002C426D">
              <w:rPr>
                <w:sz w:val="24"/>
              </w:rPr>
              <w:t>（</w:t>
            </w:r>
            <w:r w:rsidR="002C426D" w:rsidRPr="00B37672">
              <w:rPr>
                <w:rFonts w:hint="eastAsia"/>
              </w:rPr>
              <w:t>包括教学成果奖、一流课程、规划教材、教改项目、大学生校外实习基地、</w:t>
            </w:r>
            <w:proofErr w:type="gramStart"/>
            <w:r w:rsidR="002C426D" w:rsidRPr="00B37672">
              <w:rPr>
                <w:rFonts w:hint="eastAsia"/>
              </w:rPr>
              <w:t>课程思政建设项目</w:t>
            </w:r>
            <w:proofErr w:type="gramEnd"/>
            <w:r w:rsidR="002C426D" w:rsidRPr="00B37672">
              <w:rPr>
                <w:rFonts w:hint="eastAsia"/>
              </w:rPr>
              <w:t>、</w:t>
            </w:r>
            <w:r w:rsidR="002C426D">
              <w:rPr>
                <w:rFonts w:hint="eastAsia"/>
              </w:rPr>
              <w:t>优秀基层教学组织、课堂教学创新</w:t>
            </w:r>
            <w:proofErr w:type="gramStart"/>
            <w:r w:rsidR="002C426D">
              <w:rPr>
                <w:rFonts w:hint="eastAsia"/>
              </w:rPr>
              <w:t>大赛</w:t>
            </w:r>
            <w:r w:rsidR="002C426D" w:rsidRPr="00B37672">
              <w:rPr>
                <w:rFonts w:hint="eastAsia"/>
              </w:rPr>
              <w:t>省</w:t>
            </w:r>
            <w:proofErr w:type="gramEnd"/>
            <w:r w:rsidR="002C426D" w:rsidRPr="00B37672">
              <w:rPr>
                <w:rFonts w:hint="eastAsia"/>
              </w:rPr>
              <w:t>赛奖项等。任何其他部门、协会、组织的成果均不作为标志性成果。任何与本专业无关的成果不得列为标志性成果。</w:t>
            </w:r>
            <w:r w:rsidR="002C426D">
              <w:rPr>
                <w:rFonts w:hint="eastAsia"/>
              </w:rPr>
              <w:t>）</w:t>
            </w:r>
          </w:p>
        </w:tc>
      </w:tr>
      <w:tr w:rsidR="001601DD" w:rsidTr="00300B6E">
        <w:trPr>
          <w:trHeight w:val="36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成果级别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成果名称（请注明文件编号）</w:t>
            </w: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EF25D9" w:rsidP="00300B6E">
            <w:pPr>
              <w:snapToGrid w:val="0"/>
              <w:spacing w:beforeLines="50" w:before="156"/>
              <w:jc w:val="center"/>
              <w:rPr>
                <w:spacing w:val="-4"/>
                <w:sz w:val="24"/>
              </w:rPr>
            </w:pPr>
            <w:r>
              <w:rPr>
                <w:rFonts w:hAnsi="宋体" w:hint="eastAsia"/>
                <w:spacing w:val="-4"/>
                <w:sz w:val="24"/>
              </w:rPr>
              <w:t>国</w:t>
            </w:r>
            <w:r>
              <w:rPr>
                <w:rFonts w:hAnsi="宋体"/>
                <w:spacing w:val="-4"/>
                <w:sz w:val="24"/>
              </w:rPr>
              <w:t>家级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EF25D9" w:rsidP="00EF25D9">
            <w:pPr>
              <w:snapToGrid w:val="0"/>
              <w:spacing w:beforeLines="50" w:before="156"/>
              <w:jc w:val="center"/>
              <w:rPr>
                <w:spacing w:val="-4"/>
                <w:sz w:val="24"/>
              </w:rPr>
            </w:pPr>
            <w:r>
              <w:rPr>
                <w:rFonts w:hAnsi="宋体" w:hint="eastAsia"/>
                <w:spacing w:val="-4"/>
                <w:sz w:val="24"/>
              </w:rPr>
              <w:t>省级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DA" w:rsidTr="008B4683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DA" w:rsidRDefault="006742DA" w:rsidP="006742DA"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校级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DA" w:rsidTr="008B4683">
        <w:trPr>
          <w:trHeight w:val="567"/>
          <w:jc w:val="center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Default="006742DA" w:rsidP="006742DA">
            <w:pPr>
              <w:widowControl/>
              <w:jc w:val="center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2C426D">
        <w:trPr>
          <w:trHeight w:val="7043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300B6E">
            <w:pPr>
              <w:spacing w:beforeLines="50" w:before="156" w:afterLines="50" w:after="156"/>
              <w:rPr>
                <w:sz w:val="24"/>
              </w:rPr>
            </w:pPr>
            <w:proofErr w:type="gramStart"/>
            <w:r>
              <w:rPr>
                <w:sz w:val="24"/>
              </w:rPr>
              <w:t>各标志</w:t>
            </w:r>
            <w:proofErr w:type="gramEnd"/>
            <w:r>
              <w:rPr>
                <w:sz w:val="24"/>
              </w:rPr>
              <w:t>性成果具体描述：</w:t>
            </w:r>
          </w:p>
          <w:p w:rsidR="006A1A96" w:rsidRDefault="006A1A96" w:rsidP="006A1A96">
            <w:pPr>
              <w:spacing w:line="360" w:lineRule="auto"/>
              <w:rPr>
                <w:rFonts w:hint="eastAsia"/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rFonts w:hint="eastAsia"/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rFonts w:hint="eastAsia"/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rFonts w:hint="eastAsia"/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szCs w:val="21"/>
              </w:rPr>
            </w:pPr>
          </w:p>
        </w:tc>
      </w:tr>
    </w:tbl>
    <w:p w:rsidR="001601DD" w:rsidRDefault="001601DD" w:rsidP="001601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四、存在的问题及</w:t>
      </w:r>
      <w:r w:rsidR="00A61EBE">
        <w:rPr>
          <w:rFonts w:eastAsia="黑体" w:hint="eastAsia"/>
          <w:sz w:val="32"/>
          <w:szCs w:val="32"/>
        </w:rPr>
        <w:t>整</w:t>
      </w:r>
      <w:r w:rsidR="00A61EBE">
        <w:rPr>
          <w:rFonts w:eastAsia="黑体"/>
          <w:sz w:val="32"/>
          <w:szCs w:val="32"/>
        </w:rPr>
        <w:t>改措施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601DD" w:rsidTr="00300B6E">
        <w:trPr>
          <w:trHeight w:val="12910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6A1A96">
            <w:pPr>
              <w:rPr>
                <w:sz w:val="24"/>
                <w:szCs w:val="20"/>
              </w:rPr>
            </w:pPr>
            <w:r>
              <w:rPr>
                <w:sz w:val="24"/>
              </w:rPr>
              <w:t>简要介绍项目实施过程中存在的问题以及不足之处，</w:t>
            </w:r>
            <w:r w:rsidR="00A61EBE">
              <w:rPr>
                <w:rFonts w:hint="eastAsia"/>
                <w:sz w:val="24"/>
              </w:rPr>
              <w:t>下</w:t>
            </w:r>
            <w:r w:rsidR="00A61EBE">
              <w:rPr>
                <w:sz w:val="24"/>
              </w:rPr>
              <w:t>一步</w:t>
            </w:r>
            <w:r>
              <w:rPr>
                <w:sz w:val="24"/>
              </w:rPr>
              <w:t>的工作目标、思路和保障措施等。</w:t>
            </w:r>
          </w:p>
          <w:p w:rsidR="001601DD" w:rsidRPr="00DF31FF" w:rsidRDefault="001601DD" w:rsidP="006A1A96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CF191E" w:rsidRDefault="00CF191E" w:rsidP="001601DD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五、经费使用情况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51"/>
        <w:gridCol w:w="2566"/>
        <w:gridCol w:w="2603"/>
      </w:tblGrid>
      <w:tr w:rsidR="00593D13" w:rsidTr="00BE4F62">
        <w:trPr>
          <w:trHeight w:val="570"/>
          <w:jc w:val="center"/>
        </w:trPr>
        <w:tc>
          <w:tcPr>
            <w:tcW w:w="900" w:type="dxa"/>
            <w:vMerge w:val="restart"/>
            <w:vAlign w:val="center"/>
          </w:tcPr>
          <w:p w:rsidR="00593D13" w:rsidRDefault="00B768CF" w:rsidP="00BE4F62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建设</w:t>
            </w:r>
            <w:r w:rsidR="00593D13">
              <w:rPr>
                <w:rFonts w:ascii="宋体" w:hAnsi="宋体" w:hint="eastAsia"/>
                <w:sz w:val="28"/>
                <w:szCs w:val="28"/>
              </w:rPr>
              <w:t>经费</w:t>
            </w:r>
          </w:p>
        </w:tc>
        <w:tc>
          <w:tcPr>
            <w:tcW w:w="2751" w:type="dxa"/>
            <w:vMerge w:val="restart"/>
            <w:vAlign w:val="center"/>
          </w:tcPr>
          <w:p w:rsidR="00593D13" w:rsidRDefault="00B768CF" w:rsidP="00BE4F62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593D13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  <w:tc>
          <w:tcPr>
            <w:tcW w:w="2566" w:type="dxa"/>
          </w:tcPr>
          <w:p w:rsidR="00593D13" w:rsidRDefault="00593D13" w:rsidP="00BE4F62">
            <w:pPr>
              <w:spacing w:before="120" w:line="42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省教育厅划拨经费</w:t>
            </w:r>
          </w:p>
        </w:tc>
        <w:tc>
          <w:tcPr>
            <w:tcW w:w="2603" w:type="dxa"/>
          </w:tcPr>
          <w:p w:rsidR="00593D13" w:rsidRDefault="00B768CF" w:rsidP="00BE4F62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593D13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593D13" w:rsidTr="00BE4F62">
        <w:trPr>
          <w:trHeight w:val="570"/>
          <w:jc w:val="center"/>
        </w:trPr>
        <w:tc>
          <w:tcPr>
            <w:tcW w:w="900" w:type="dxa"/>
            <w:vMerge/>
            <w:vAlign w:val="center"/>
          </w:tcPr>
          <w:p w:rsidR="00593D13" w:rsidRDefault="00593D13" w:rsidP="00BE4F6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593D13" w:rsidRDefault="00593D13" w:rsidP="00BE4F62">
            <w:pPr>
              <w:spacing w:before="120" w:line="42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学校配套经费</w:t>
            </w:r>
          </w:p>
        </w:tc>
        <w:tc>
          <w:tcPr>
            <w:tcW w:w="2603" w:type="dxa"/>
          </w:tcPr>
          <w:p w:rsidR="00593D13" w:rsidRDefault="00B768CF" w:rsidP="00BE4F62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593D13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593D13" w:rsidTr="00BE4F62">
        <w:trPr>
          <w:trHeight w:val="570"/>
          <w:jc w:val="center"/>
        </w:trPr>
        <w:tc>
          <w:tcPr>
            <w:tcW w:w="900" w:type="dxa"/>
            <w:vMerge/>
            <w:vAlign w:val="center"/>
          </w:tcPr>
          <w:p w:rsidR="00593D13" w:rsidRDefault="00593D13" w:rsidP="00BE4F6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</w:tcPr>
          <w:p w:rsidR="00593D13" w:rsidRDefault="00593D13" w:rsidP="00BE4F62">
            <w:pPr>
              <w:spacing w:before="120" w:line="42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自筹经费</w:t>
            </w:r>
          </w:p>
        </w:tc>
        <w:tc>
          <w:tcPr>
            <w:tcW w:w="2603" w:type="dxa"/>
          </w:tcPr>
          <w:p w:rsidR="00593D13" w:rsidRDefault="00B768CF" w:rsidP="00BE4F62">
            <w:pPr>
              <w:spacing w:before="120"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593D13"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593D13" w:rsidTr="00B768CF">
        <w:trPr>
          <w:trHeight w:val="2687"/>
          <w:jc w:val="center"/>
        </w:trPr>
        <w:tc>
          <w:tcPr>
            <w:tcW w:w="900" w:type="dxa"/>
            <w:vAlign w:val="center"/>
          </w:tcPr>
          <w:p w:rsidR="00593D13" w:rsidRDefault="00593D13" w:rsidP="00BE4F62">
            <w:pPr>
              <w:spacing w:line="4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项目经费支出情况</w:t>
            </w:r>
          </w:p>
        </w:tc>
        <w:tc>
          <w:tcPr>
            <w:tcW w:w="7920" w:type="dxa"/>
            <w:gridSpan w:val="3"/>
          </w:tcPr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</w:p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593D13" w:rsidRDefault="00593D13" w:rsidP="00BE4F62">
            <w:pPr>
              <w:spacing w:before="12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C426D" w:rsidRDefault="002C426D" w:rsidP="001601DD">
      <w:pPr>
        <w:snapToGrid w:val="0"/>
        <w:spacing w:line="300" w:lineRule="auto"/>
        <w:jc w:val="left"/>
        <w:outlineLvl w:val="0"/>
        <w:rPr>
          <w:rFonts w:eastAsia="黑体" w:hint="eastAsia"/>
          <w:sz w:val="32"/>
          <w:szCs w:val="32"/>
        </w:rPr>
      </w:pPr>
    </w:p>
    <w:p w:rsidR="001601DD" w:rsidRDefault="00B768CF" w:rsidP="001601DD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1601DD">
        <w:rPr>
          <w:rFonts w:eastAsia="黑体"/>
          <w:sz w:val="32"/>
          <w:szCs w:val="32"/>
        </w:rPr>
        <w:t>、项目负责人意见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601DD" w:rsidTr="00B768CF">
        <w:trPr>
          <w:cantSplit/>
          <w:trHeight w:val="252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300B6E">
            <w:pPr>
              <w:rPr>
                <w:rFonts w:eastAsia="仿宋_GB2312"/>
                <w:sz w:val="32"/>
              </w:rPr>
            </w:pPr>
          </w:p>
          <w:p w:rsidR="001601DD" w:rsidRDefault="001601DD" w:rsidP="00593D13">
            <w:pPr>
              <w:ind w:right="640"/>
              <w:jc w:val="left"/>
              <w:rPr>
                <w:sz w:val="28"/>
              </w:rPr>
            </w:pPr>
            <w:bookmarkStart w:id="0" w:name="_GoBack"/>
            <w:bookmarkEnd w:id="0"/>
          </w:p>
          <w:p w:rsidR="001601DD" w:rsidRDefault="001601DD" w:rsidP="002C426D">
            <w:pPr>
              <w:ind w:right="640" w:firstLineChars="1600" w:firstLine="4480"/>
              <w:rPr>
                <w:sz w:val="28"/>
              </w:rPr>
            </w:pPr>
            <w:r>
              <w:rPr>
                <w:sz w:val="28"/>
              </w:rPr>
              <w:t>项目负责人签名：</w:t>
            </w:r>
          </w:p>
          <w:p w:rsidR="001601DD" w:rsidRDefault="001601DD" w:rsidP="002C426D">
            <w:pPr>
              <w:ind w:right="560" w:firstLineChars="1750" w:firstLine="4900"/>
              <w:rPr>
                <w:rFonts w:eastAsia="仿宋_GB2312"/>
                <w:sz w:val="3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</w:tbl>
    <w:p w:rsidR="00DF31FF" w:rsidRDefault="00DF31FF" w:rsidP="00DF31FF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 w:rsidR="00DF31FF" w:rsidRPr="001E7C3E" w:rsidRDefault="00DF31FF" w:rsidP="00DF31FF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Pr="001E7C3E">
        <w:rPr>
          <w:rFonts w:eastAsia="黑体"/>
          <w:sz w:val="32"/>
          <w:szCs w:val="32"/>
        </w:rPr>
        <w:t>、学</w:t>
      </w:r>
      <w:r>
        <w:rPr>
          <w:rFonts w:eastAsia="黑体" w:hint="eastAsia"/>
          <w:sz w:val="32"/>
          <w:szCs w:val="32"/>
        </w:rPr>
        <w:t>院</w:t>
      </w:r>
      <w:r w:rsidRPr="001E7C3E">
        <w:rPr>
          <w:rFonts w:eastAsia="黑体"/>
          <w:sz w:val="32"/>
          <w:szCs w:val="32"/>
        </w:rPr>
        <w:t>审</w:t>
      </w:r>
      <w:r w:rsidR="00F538B1">
        <w:rPr>
          <w:rFonts w:eastAsia="黑体" w:hint="eastAsia"/>
          <w:sz w:val="32"/>
          <w:szCs w:val="32"/>
        </w:rPr>
        <w:t>查</w:t>
      </w:r>
      <w:r w:rsidRPr="001E7C3E">
        <w:rPr>
          <w:rFonts w:eastAsia="黑体"/>
          <w:sz w:val="32"/>
          <w:szCs w:val="32"/>
        </w:rPr>
        <w:t>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DF31FF" w:rsidRPr="001E7C3E" w:rsidTr="00B768CF">
        <w:trPr>
          <w:cantSplit/>
          <w:trHeight w:val="29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FF" w:rsidRPr="001E7C3E" w:rsidRDefault="00DF31FF" w:rsidP="002C426D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2C426D" w:rsidRDefault="002C426D" w:rsidP="002C426D">
            <w:pPr>
              <w:spacing w:line="500" w:lineRule="exact"/>
              <w:rPr>
                <w:rFonts w:eastAsia="仿宋_GB2312" w:hint="eastAsia"/>
                <w:sz w:val="32"/>
              </w:rPr>
            </w:pPr>
          </w:p>
          <w:p w:rsidR="002C426D" w:rsidRPr="001E7C3E" w:rsidRDefault="002C426D" w:rsidP="002C426D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2C426D" w:rsidRDefault="00DF31FF" w:rsidP="002C426D">
            <w:pPr>
              <w:widowControl/>
              <w:snapToGrid w:val="0"/>
              <w:spacing w:line="500" w:lineRule="exact"/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 w:rsidRPr="001E7C3E">
              <w:rPr>
                <w:sz w:val="28"/>
                <w:szCs w:val="28"/>
              </w:rPr>
              <w:t xml:space="preserve">　　　　　　</w:t>
            </w:r>
            <w:r w:rsidR="002C426D">
              <w:rPr>
                <w:rFonts w:hint="eastAsia"/>
                <w:sz w:val="28"/>
                <w:szCs w:val="28"/>
              </w:rPr>
              <w:t xml:space="preserve">              </w:t>
            </w:r>
            <w:r w:rsidR="002C426D">
              <w:rPr>
                <w:rFonts w:hint="eastAsia"/>
                <w:sz w:val="28"/>
                <w:szCs w:val="28"/>
              </w:rPr>
              <w:t>学院</w:t>
            </w:r>
            <w:r w:rsidR="002C426D" w:rsidRPr="001E7C3E">
              <w:rPr>
                <w:sz w:val="28"/>
                <w:szCs w:val="28"/>
              </w:rPr>
              <w:t>（公章）</w:t>
            </w:r>
            <w:r w:rsidR="002C426D">
              <w:rPr>
                <w:rFonts w:hint="eastAsia"/>
                <w:sz w:val="28"/>
                <w:szCs w:val="28"/>
              </w:rPr>
              <w:t>：</w:t>
            </w:r>
          </w:p>
          <w:p w:rsidR="00DF31FF" w:rsidRPr="001E7C3E" w:rsidRDefault="00DF31FF" w:rsidP="002C426D">
            <w:pPr>
              <w:widowControl/>
              <w:snapToGrid w:val="0"/>
              <w:spacing w:line="500" w:lineRule="exact"/>
              <w:ind w:firstLineChars="1500" w:firstLine="4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Pr="001E7C3E">
              <w:rPr>
                <w:sz w:val="28"/>
                <w:szCs w:val="28"/>
              </w:rPr>
              <w:t>长签名：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DF31FF" w:rsidRPr="001E7C3E" w:rsidRDefault="00DF31FF" w:rsidP="002C426D">
            <w:pPr>
              <w:spacing w:line="500" w:lineRule="exact"/>
              <w:ind w:firstLineChars="1700" w:firstLine="4760"/>
              <w:rPr>
                <w:rFonts w:eastAsia="仿宋_GB2312"/>
                <w:sz w:val="32"/>
              </w:rPr>
            </w:pPr>
            <w:r w:rsidRPr="001E7C3E">
              <w:rPr>
                <w:sz w:val="28"/>
              </w:rPr>
              <w:t>年</w:t>
            </w:r>
            <w:r w:rsidRPr="001E7C3E">
              <w:rPr>
                <w:sz w:val="28"/>
              </w:rPr>
              <w:t xml:space="preserve">    </w:t>
            </w:r>
            <w:r w:rsidRPr="001E7C3E">
              <w:rPr>
                <w:sz w:val="28"/>
              </w:rPr>
              <w:t>月</w:t>
            </w:r>
            <w:r w:rsidRPr="001E7C3E">
              <w:rPr>
                <w:sz w:val="28"/>
              </w:rPr>
              <w:t xml:space="preserve">     </w:t>
            </w:r>
            <w:r w:rsidRPr="001E7C3E">
              <w:rPr>
                <w:sz w:val="28"/>
              </w:rPr>
              <w:t>日</w:t>
            </w:r>
          </w:p>
        </w:tc>
      </w:tr>
    </w:tbl>
    <w:p w:rsidR="00263635" w:rsidRPr="001601DD" w:rsidRDefault="00263635" w:rsidP="002C426D">
      <w:pPr>
        <w:rPr>
          <w:rFonts w:ascii="华文中宋" w:eastAsia="华文中宋" w:hAnsi="华文中宋"/>
          <w:sz w:val="32"/>
          <w:szCs w:val="32"/>
        </w:rPr>
      </w:pPr>
    </w:p>
    <w:sectPr w:rsidR="00263635" w:rsidRPr="001601DD" w:rsidSect="002C426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7C" w:rsidRDefault="008E1C7C" w:rsidP="00263635">
      <w:r>
        <w:separator/>
      </w:r>
    </w:p>
  </w:endnote>
  <w:endnote w:type="continuationSeparator" w:id="0">
    <w:p w:rsidR="008E1C7C" w:rsidRDefault="008E1C7C" w:rsidP="0026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7C" w:rsidRDefault="008E1C7C" w:rsidP="00263635">
      <w:r>
        <w:separator/>
      </w:r>
    </w:p>
  </w:footnote>
  <w:footnote w:type="continuationSeparator" w:id="0">
    <w:p w:rsidR="008E1C7C" w:rsidRDefault="008E1C7C" w:rsidP="0026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6F"/>
    <w:rsid w:val="00087E2C"/>
    <w:rsid w:val="000F7699"/>
    <w:rsid w:val="001601DD"/>
    <w:rsid w:val="001C2C45"/>
    <w:rsid w:val="00263635"/>
    <w:rsid w:val="002C426D"/>
    <w:rsid w:val="003C79A1"/>
    <w:rsid w:val="003D7840"/>
    <w:rsid w:val="0042076F"/>
    <w:rsid w:val="0046347C"/>
    <w:rsid w:val="005637FD"/>
    <w:rsid w:val="00593D13"/>
    <w:rsid w:val="006742DA"/>
    <w:rsid w:val="0068388D"/>
    <w:rsid w:val="006A1A96"/>
    <w:rsid w:val="007D05BC"/>
    <w:rsid w:val="008E1C7C"/>
    <w:rsid w:val="00A03F67"/>
    <w:rsid w:val="00A61EBE"/>
    <w:rsid w:val="00AD3DF6"/>
    <w:rsid w:val="00B37672"/>
    <w:rsid w:val="00B40E8A"/>
    <w:rsid w:val="00B768CF"/>
    <w:rsid w:val="00CF191E"/>
    <w:rsid w:val="00DB4895"/>
    <w:rsid w:val="00DF31FF"/>
    <w:rsid w:val="00E1576F"/>
    <w:rsid w:val="00E97307"/>
    <w:rsid w:val="00EF25D9"/>
    <w:rsid w:val="00F538B1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635"/>
    <w:rPr>
      <w:sz w:val="18"/>
      <w:szCs w:val="18"/>
    </w:rPr>
  </w:style>
  <w:style w:type="paragraph" w:styleId="a5">
    <w:name w:val="footnote text"/>
    <w:basedOn w:val="a"/>
    <w:link w:val="Char1"/>
    <w:semiHidden/>
    <w:rsid w:val="001601DD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1601DD"/>
    <w:rPr>
      <w:rFonts w:ascii="Calibri" w:eastAsia="宋体" w:hAnsi="Calibri"/>
      <w:sz w:val="18"/>
      <w:szCs w:val="18"/>
    </w:rPr>
  </w:style>
  <w:style w:type="character" w:styleId="a6">
    <w:name w:val="footnote reference"/>
    <w:semiHidden/>
    <w:rsid w:val="001601DD"/>
    <w:rPr>
      <w:rFonts w:ascii="Times New Roman" w:hAnsi="Times New Roman" w:cs="Times New Roman" w:hint="default"/>
      <w:vertAlign w:val="superscript"/>
    </w:rPr>
  </w:style>
  <w:style w:type="paragraph" w:customStyle="1" w:styleId="1">
    <w:name w:val="列出段落1"/>
    <w:basedOn w:val="a"/>
    <w:rsid w:val="001601DD"/>
    <w:pPr>
      <w:ind w:firstLineChars="200" w:firstLine="20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C2C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2C45"/>
    <w:rPr>
      <w:sz w:val="18"/>
      <w:szCs w:val="18"/>
    </w:rPr>
  </w:style>
  <w:style w:type="table" w:styleId="a8">
    <w:name w:val="Table Grid"/>
    <w:basedOn w:val="a1"/>
    <w:uiPriority w:val="39"/>
    <w:rsid w:val="00CF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593D13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635"/>
    <w:rPr>
      <w:sz w:val="18"/>
      <w:szCs w:val="18"/>
    </w:rPr>
  </w:style>
  <w:style w:type="paragraph" w:styleId="a5">
    <w:name w:val="footnote text"/>
    <w:basedOn w:val="a"/>
    <w:link w:val="Char1"/>
    <w:semiHidden/>
    <w:rsid w:val="001601DD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1601DD"/>
    <w:rPr>
      <w:rFonts w:ascii="Calibri" w:eastAsia="宋体" w:hAnsi="Calibri"/>
      <w:sz w:val="18"/>
      <w:szCs w:val="18"/>
    </w:rPr>
  </w:style>
  <w:style w:type="character" w:styleId="a6">
    <w:name w:val="footnote reference"/>
    <w:semiHidden/>
    <w:rsid w:val="001601DD"/>
    <w:rPr>
      <w:rFonts w:ascii="Times New Roman" w:hAnsi="Times New Roman" w:cs="Times New Roman" w:hint="default"/>
      <w:vertAlign w:val="superscript"/>
    </w:rPr>
  </w:style>
  <w:style w:type="paragraph" w:customStyle="1" w:styleId="1">
    <w:name w:val="列出段落1"/>
    <w:basedOn w:val="a"/>
    <w:rsid w:val="001601DD"/>
    <w:pPr>
      <w:ind w:firstLineChars="200" w:firstLine="20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C2C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2C45"/>
    <w:rPr>
      <w:sz w:val="18"/>
      <w:szCs w:val="18"/>
    </w:rPr>
  </w:style>
  <w:style w:type="table" w:styleId="a8">
    <w:name w:val="Table Grid"/>
    <w:basedOn w:val="a1"/>
    <w:uiPriority w:val="39"/>
    <w:rsid w:val="00CF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593D13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180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Windows User</cp:lastModifiedBy>
  <cp:revision>17</cp:revision>
  <dcterms:created xsi:type="dcterms:W3CDTF">2021-06-17T13:48:00Z</dcterms:created>
  <dcterms:modified xsi:type="dcterms:W3CDTF">2021-10-22T09:54:00Z</dcterms:modified>
</cp:coreProperties>
</file>