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B303" w14:textId="77777777" w:rsidR="004D529B" w:rsidRDefault="004D529B" w:rsidP="004D529B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6F93537A" w14:textId="77777777" w:rsidR="004D529B" w:rsidRDefault="004D529B" w:rsidP="004D529B">
      <w:pPr>
        <w:jc w:val="right"/>
        <w:rPr>
          <w:rFonts w:hint="eastAsia"/>
        </w:rPr>
      </w:pPr>
    </w:p>
    <w:p w14:paraId="01F663EA" w14:textId="77777777" w:rsidR="004D529B" w:rsidRPr="00D51B32" w:rsidRDefault="004D529B" w:rsidP="004D529B">
      <w:pPr>
        <w:jc w:val="center"/>
        <w:rPr>
          <w:rFonts w:ascii="方正小标宋简体" w:eastAsia="方正小标宋简体" w:hint="eastAsia"/>
          <w:sz w:val="28"/>
        </w:rPr>
      </w:pPr>
      <w:r w:rsidRPr="00D51B32">
        <w:rPr>
          <w:rFonts w:ascii="方正小标宋简体" w:eastAsia="方正小标宋简体" w:hint="eastAsia"/>
          <w:sz w:val="28"/>
        </w:rPr>
        <w:t>202</w:t>
      </w:r>
      <w:r>
        <w:rPr>
          <w:rFonts w:ascii="方正小标宋简体" w:eastAsia="方正小标宋简体" w:hint="eastAsia"/>
          <w:sz w:val="28"/>
        </w:rPr>
        <w:t>1</w:t>
      </w:r>
      <w:r w:rsidRPr="00D51B32">
        <w:rPr>
          <w:rFonts w:ascii="方正小标宋简体" w:eastAsia="方正小标宋简体" w:hint="eastAsia"/>
          <w:sz w:val="28"/>
        </w:rPr>
        <w:t>年</w:t>
      </w:r>
      <w:r>
        <w:rPr>
          <w:rFonts w:ascii="方正小标宋简体" w:eastAsia="方正小标宋简体" w:hint="eastAsia"/>
          <w:sz w:val="28"/>
        </w:rPr>
        <w:t>河南省</w:t>
      </w:r>
      <w:r w:rsidRPr="00D51B32">
        <w:rPr>
          <w:rFonts w:ascii="方正小标宋简体" w:eastAsia="方正小标宋简体" w:hint="eastAsia"/>
          <w:sz w:val="28"/>
        </w:rPr>
        <w:t>精品在线开放课程</w:t>
      </w:r>
      <w:r>
        <w:rPr>
          <w:rFonts w:ascii="方正小标宋简体" w:eastAsia="方正小标宋简体" w:hint="eastAsia"/>
          <w:sz w:val="28"/>
        </w:rPr>
        <w:t>遴选推荐</w:t>
      </w:r>
      <w:r w:rsidRPr="00D51B32">
        <w:rPr>
          <w:rFonts w:ascii="方正小标宋简体" w:eastAsia="方正小标宋简体" w:hint="eastAsia"/>
          <w:sz w:val="28"/>
        </w:rPr>
        <w:t>名单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26"/>
        <w:gridCol w:w="1995"/>
        <w:gridCol w:w="2325"/>
        <w:gridCol w:w="2293"/>
        <w:gridCol w:w="1648"/>
      </w:tblGrid>
      <w:tr w:rsidR="004D529B" w:rsidRPr="004D605F" w14:paraId="3F12A2A4" w14:textId="77777777" w:rsidTr="00385BC4">
        <w:trPr>
          <w:trHeight w:val="5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D65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E08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0CB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5733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5FE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</w:tr>
      <w:tr w:rsidR="004D529B" w:rsidRPr="004D605F" w14:paraId="3F2EDE94" w14:textId="77777777" w:rsidTr="00385BC4">
        <w:trPr>
          <w:trHeight w:val="5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4099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1150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智能制造学院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FAD6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专业基础课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B63D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电机与拖动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1B7A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陈中显</w:t>
            </w:r>
          </w:p>
        </w:tc>
      </w:tr>
      <w:tr w:rsidR="004D529B" w:rsidRPr="004D605F" w14:paraId="37B4A61D" w14:textId="77777777" w:rsidTr="00385BC4">
        <w:trPr>
          <w:trHeight w:val="6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3A5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62F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471E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0CA9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数字摄像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18E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高丽</w:t>
            </w:r>
            <w:proofErr w:type="gramStart"/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</w:tr>
      <w:tr w:rsidR="004D529B" w:rsidRPr="004D605F" w14:paraId="51C8A172" w14:textId="77777777" w:rsidTr="00385BC4">
        <w:trPr>
          <w:trHeight w:val="6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82D9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9047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DEA3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1451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嵌入式系统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4012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姚巧鸽</w:t>
            </w:r>
          </w:p>
        </w:tc>
      </w:tr>
      <w:tr w:rsidR="004D529B" w:rsidRPr="004D605F" w14:paraId="4B7674F5" w14:textId="77777777" w:rsidTr="00385BC4">
        <w:trPr>
          <w:trHeight w:val="6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6104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9EAF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7D4F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公共基础课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275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A592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关英子</w:t>
            </w:r>
          </w:p>
        </w:tc>
      </w:tr>
      <w:tr w:rsidR="004D529B" w:rsidRPr="004D605F" w14:paraId="238B7001" w14:textId="77777777" w:rsidTr="00385BC4">
        <w:trPr>
          <w:trHeight w:val="6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A735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6BAE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BA5E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7EEB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社会体育导论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BDE3" w14:textId="77777777" w:rsidR="004D529B" w:rsidRPr="004D605F" w:rsidRDefault="004D529B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D60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杨杰伟</w:t>
            </w:r>
            <w:proofErr w:type="gramEnd"/>
          </w:p>
        </w:tc>
      </w:tr>
    </w:tbl>
    <w:p w14:paraId="3754953B" w14:textId="77777777" w:rsidR="004D529B" w:rsidRDefault="004D529B" w:rsidP="004D529B">
      <w:pPr>
        <w:jc w:val="left"/>
        <w:rPr>
          <w:rFonts w:ascii="宋体" w:hAnsi="宋体" w:hint="eastAsia"/>
          <w:szCs w:val="21"/>
        </w:rPr>
      </w:pPr>
    </w:p>
    <w:p w14:paraId="42EDBB1F" w14:textId="77777777" w:rsidR="004D529B" w:rsidRDefault="004D529B" w:rsidP="004D529B">
      <w:pPr>
        <w:jc w:val="left"/>
        <w:rPr>
          <w:rFonts w:ascii="宋体" w:hAnsi="宋体" w:hint="eastAsia"/>
          <w:szCs w:val="21"/>
        </w:rPr>
      </w:pPr>
    </w:p>
    <w:p w14:paraId="35306110" w14:textId="77777777" w:rsidR="004D529B" w:rsidRDefault="004D529B" w:rsidP="004D529B">
      <w:pPr>
        <w:jc w:val="right"/>
        <w:rPr>
          <w:rFonts w:hint="eastAsia"/>
        </w:rPr>
      </w:pPr>
    </w:p>
    <w:p w14:paraId="1C08839F" w14:textId="77777777" w:rsidR="004D529B" w:rsidRDefault="004D529B" w:rsidP="004D529B">
      <w:pPr>
        <w:jc w:val="right"/>
        <w:rPr>
          <w:rFonts w:hint="eastAsia"/>
        </w:rPr>
      </w:pPr>
    </w:p>
    <w:p w14:paraId="0DAE3851" w14:textId="77777777" w:rsidR="004D529B" w:rsidRDefault="004D529B" w:rsidP="004D529B">
      <w:pPr>
        <w:jc w:val="right"/>
        <w:rPr>
          <w:rFonts w:hint="eastAsia"/>
        </w:rPr>
      </w:pPr>
    </w:p>
    <w:p w14:paraId="6FB32ED3" w14:textId="77777777" w:rsidR="004D529B" w:rsidRDefault="004D529B" w:rsidP="004D529B">
      <w:pPr>
        <w:jc w:val="right"/>
        <w:rPr>
          <w:rFonts w:hint="eastAsia"/>
        </w:rPr>
      </w:pPr>
    </w:p>
    <w:p w14:paraId="481845B8" w14:textId="77777777" w:rsidR="004D529B" w:rsidRDefault="004D529B" w:rsidP="004D529B">
      <w:pPr>
        <w:jc w:val="right"/>
        <w:rPr>
          <w:rFonts w:hint="eastAsia"/>
        </w:rPr>
      </w:pPr>
    </w:p>
    <w:p w14:paraId="6637816D" w14:textId="77777777" w:rsidR="004D529B" w:rsidRDefault="004D529B" w:rsidP="004D529B">
      <w:pPr>
        <w:jc w:val="right"/>
        <w:rPr>
          <w:rFonts w:hint="eastAsia"/>
        </w:rPr>
      </w:pPr>
    </w:p>
    <w:p w14:paraId="68FD2874" w14:textId="77777777" w:rsidR="00DE7636" w:rsidRDefault="00DE7636" w:rsidP="004D529B">
      <w:pPr>
        <w:jc w:val="left"/>
        <w:rPr>
          <w:rFonts w:hint="eastAsia"/>
        </w:rPr>
      </w:pPr>
    </w:p>
    <w:sectPr w:rsidR="00DE7636" w:rsidSect="004D529B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8521" w14:textId="77777777" w:rsidR="009C6696" w:rsidRDefault="009C6696" w:rsidP="004D529B">
      <w:r>
        <w:separator/>
      </w:r>
    </w:p>
  </w:endnote>
  <w:endnote w:type="continuationSeparator" w:id="0">
    <w:p w14:paraId="26ADD34D" w14:textId="77777777" w:rsidR="009C6696" w:rsidRDefault="009C6696" w:rsidP="004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3143" w14:textId="77777777" w:rsidR="009C6696" w:rsidRDefault="009C6696" w:rsidP="004D529B">
      <w:r>
        <w:separator/>
      </w:r>
    </w:p>
  </w:footnote>
  <w:footnote w:type="continuationSeparator" w:id="0">
    <w:p w14:paraId="1A74AB46" w14:textId="77777777" w:rsidR="009C6696" w:rsidRDefault="009C6696" w:rsidP="004D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A8"/>
    <w:rsid w:val="000523A8"/>
    <w:rsid w:val="004D529B"/>
    <w:rsid w:val="009C6696"/>
    <w:rsid w:val="00D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16623"/>
  <w15:chartTrackingRefBased/>
  <w15:docId w15:val="{855CB5A8-525B-4722-AA96-2F8D77F1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娟</dc:creator>
  <cp:keywords/>
  <dc:description/>
  <cp:lastModifiedBy>李 娟</cp:lastModifiedBy>
  <cp:revision>2</cp:revision>
  <dcterms:created xsi:type="dcterms:W3CDTF">2021-09-22T08:30:00Z</dcterms:created>
  <dcterms:modified xsi:type="dcterms:W3CDTF">2021-09-22T08:30:00Z</dcterms:modified>
</cp:coreProperties>
</file>