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313" w:afterLines="100"/>
        <w:jc w:val="center"/>
        <w:textAlignment w:val="auto"/>
        <w:rPr>
          <w:rFonts w:hint="eastAsia"/>
          <w:b/>
          <w:bCs/>
          <w:sz w:val="36"/>
          <w:szCs w:val="44"/>
          <w:lang w:val="en-US" w:eastAsia="zh-CN"/>
        </w:rPr>
      </w:pPr>
      <w:r>
        <w:rPr>
          <w:rFonts w:hint="eastAsia"/>
          <w:b/>
          <w:bCs/>
          <w:sz w:val="36"/>
          <w:szCs w:val="44"/>
          <w:lang w:val="en-US" w:eastAsia="zh-CN"/>
        </w:rPr>
        <w:t>黄淮学院科研助理岗位申报审批表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391"/>
        <w:gridCol w:w="1554"/>
        <w:gridCol w:w="1500"/>
        <w:gridCol w:w="1241"/>
        <w:gridCol w:w="1255"/>
        <w:gridCol w:w="15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54" w:hRule="atLeast"/>
        </w:trPr>
        <w:tc>
          <w:tcPr>
            <w:tcW w:w="1391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申请单位</w:t>
            </w:r>
          </w:p>
        </w:tc>
        <w:tc>
          <w:tcPr>
            <w:tcW w:w="7131" w:type="dxa"/>
            <w:gridSpan w:val="5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54" w:hRule="atLeast"/>
        </w:trPr>
        <w:tc>
          <w:tcPr>
            <w:tcW w:w="1391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w w:val="80"/>
                <w:sz w:val="24"/>
                <w:szCs w:val="24"/>
                <w:vertAlign w:val="baseline"/>
                <w:lang w:val="en-US" w:eastAsia="zh-CN"/>
              </w:rPr>
              <w:t>负责人姓名</w:t>
            </w:r>
          </w:p>
        </w:tc>
        <w:tc>
          <w:tcPr>
            <w:tcW w:w="155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职务/学历</w:t>
            </w:r>
          </w:p>
        </w:tc>
        <w:tc>
          <w:tcPr>
            <w:tcW w:w="124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54" w:hRule="atLeast"/>
        </w:trPr>
        <w:tc>
          <w:tcPr>
            <w:tcW w:w="1391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依托单位</w:t>
            </w:r>
          </w:p>
        </w:tc>
        <w:tc>
          <w:tcPr>
            <w:tcW w:w="3054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1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岗位数量</w:t>
            </w:r>
          </w:p>
        </w:tc>
        <w:tc>
          <w:tcPr>
            <w:tcW w:w="2836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54" w:hRule="atLeast"/>
        </w:trPr>
        <w:tc>
          <w:tcPr>
            <w:tcW w:w="1391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计划聘期</w:t>
            </w:r>
          </w:p>
        </w:tc>
        <w:tc>
          <w:tcPr>
            <w:tcW w:w="3054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2021.01—2021.12</w:t>
            </w:r>
          </w:p>
        </w:tc>
        <w:tc>
          <w:tcPr>
            <w:tcW w:w="1241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岗位类型</w:t>
            </w:r>
          </w:p>
        </w:tc>
        <w:tc>
          <w:tcPr>
            <w:tcW w:w="2836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54" w:hRule="atLeast"/>
        </w:trPr>
        <w:tc>
          <w:tcPr>
            <w:tcW w:w="1391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经费来源</w:t>
            </w:r>
          </w:p>
        </w:tc>
        <w:tc>
          <w:tcPr>
            <w:tcW w:w="3054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1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经费余额</w:t>
            </w:r>
          </w:p>
        </w:tc>
        <w:tc>
          <w:tcPr>
            <w:tcW w:w="2836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        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530" w:hRule="atLeast"/>
        </w:trPr>
        <w:tc>
          <w:tcPr>
            <w:tcW w:w="1391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岗位需</w:t>
            </w:r>
          </w:p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求说明</w:t>
            </w:r>
          </w:p>
        </w:tc>
        <w:tc>
          <w:tcPr>
            <w:tcW w:w="7131" w:type="dxa"/>
            <w:gridSpan w:val="5"/>
            <w:vAlign w:val="top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line="360" w:lineRule="auto"/>
              <w:ind w:firstLine="3600" w:firstLineChars="1500"/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负责人签字：</w:t>
            </w:r>
          </w:p>
          <w:p>
            <w:pPr>
              <w:spacing w:line="360" w:lineRule="auto"/>
              <w:ind w:firstLine="3600" w:firstLineChars="1500"/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2041" w:hRule="atLeast"/>
        </w:trPr>
        <w:tc>
          <w:tcPr>
            <w:tcW w:w="1391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学院审</w:t>
            </w:r>
          </w:p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核意见</w:t>
            </w:r>
          </w:p>
        </w:tc>
        <w:tc>
          <w:tcPr>
            <w:tcW w:w="7131" w:type="dxa"/>
            <w:gridSpan w:val="5"/>
            <w:vAlign w:val="top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ind w:firstLine="3600" w:firstLineChars="1500"/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line="360" w:lineRule="auto"/>
              <w:ind w:firstLine="3600" w:firstLineChars="1500"/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签字（盖章）：</w:t>
            </w:r>
          </w:p>
          <w:p>
            <w:pPr>
              <w:spacing w:line="360" w:lineRule="auto"/>
              <w:ind w:firstLine="3600" w:firstLineChars="1500"/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2041" w:hRule="atLeast"/>
        </w:trPr>
        <w:tc>
          <w:tcPr>
            <w:tcW w:w="1391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科研处</w:t>
            </w:r>
          </w:p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审核意见</w:t>
            </w:r>
          </w:p>
        </w:tc>
        <w:tc>
          <w:tcPr>
            <w:tcW w:w="7131" w:type="dxa"/>
            <w:gridSpan w:val="5"/>
            <w:vAlign w:val="top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ind w:firstLine="3600" w:firstLineChars="1500"/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line="360" w:lineRule="auto"/>
              <w:ind w:firstLine="3600" w:firstLineChars="1500"/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签字（盖章）：</w:t>
            </w:r>
          </w:p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2041" w:hRule="atLeast"/>
        </w:trPr>
        <w:tc>
          <w:tcPr>
            <w:tcW w:w="1391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人事处</w:t>
            </w:r>
          </w:p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审核意见</w:t>
            </w:r>
          </w:p>
        </w:tc>
        <w:tc>
          <w:tcPr>
            <w:tcW w:w="7131" w:type="dxa"/>
            <w:gridSpan w:val="5"/>
            <w:vAlign w:val="top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ind w:firstLine="3600" w:firstLineChars="1500"/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ind w:firstLine="3600" w:firstLineChars="1500"/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line="360" w:lineRule="auto"/>
              <w:ind w:firstLine="3600" w:firstLineChars="1500"/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签字（盖章）：</w:t>
            </w:r>
          </w:p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                                  年   月   日</w:t>
            </w:r>
          </w:p>
        </w:tc>
      </w:tr>
    </w:tbl>
    <w:p>
      <w:pPr>
        <w:rPr>
          <w:rFonts w:hint="eastAsia"/>
          <w:lang w:val="en-US" w:eastAsia="zh-CN"/>
        </w:rPr>
      </w:pPr>
    </w:p>
    <w:p>
      <w:pPr>
        <w:keepNext w:val="0"/>
        <w:keepLines w:val="0"/>
        <w:widowControl/>
        <w:numPr>
          <w:numId w:val="0"/>
        </w:numPr>
        <w:suppressLineNumbers w:val="0"/>
        <w:spacing w:line="360" w:lineRule="auto"/>
        <w:jc w:val="left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>填写说明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>（可删除）：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line="360" w:lineRule="auto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申请单位为有充足科研经费来源的科研项目组、团队或平台；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line="360" w:lineRule="auto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申请单位负责人应如实填写个人信息；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line="360" w:lineRule="auto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依托单位为申请单位所属二级学院或研究机构；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line="360" w:lineRule="auto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岗位类型为研究助理、学术助理、财务助理或综合助理；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line="360" w:lineRule="auto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经费来源为项目经费、团队/平台建设经费等，填写经费名称的同时还要填写经费编号；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line="360" w:lineRule="auto"/>
        <w:jc w:val="left"/>
        <w:rPr>
          <w:rFonts w:hint="default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经费余额为经费当前的结余金额；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line="360" w:lineRule="auto"/>
        <w:jc w:val="left"/>
        <w:rPr>
          <w:rFonts w:hint="default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此表一式两份、A4双面打印。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C425C19"/>
    <w:multiLevelType w:val="singleLevel"/>
    <w:tmpl w:val="8C425C19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8E6CAD"/>
    <w:rsid w:val="15FB12F8"/>
    <w:rsid w:val="2C97774E"/>
    <w:rsid w:val="498E6CAD"/>
    <w:rsid w:val="777D4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2021-01-12T02:42:00Z</dcterms:created>
  <dc:creator>Liu HC</dc:creator>
  <cp:lastModifiedBy>Liu HC</cp:lastModifiedBy>
  <dcterms:modified xsi:type="dcterms:W3CDTF">2021-01-12T03:50:41Z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