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973893" w:rsidRDefault="001D1F40" w:rsidP="00973893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973893">
        <w:rPr>
          <w:rFonts w:ascii="方正小标宋简体" w:eastAsia="方正小标宋简体" w:hint="eastAsia"/>
          <w:sz w:val="32"/>
          <w:szCs w:val="32"/>
        </w:rPr>
        <w:t>20</w:t>
      </w:r>
      <w:r w:rsidR="00B340FF">
        <w:rPr>
          <w:rFonts w:ascii="方正小标宋简体" w:eastAsia="方正小标宋简体" w:hint="eastAsia"/>
          <w:sz w:val="32"/>
          <w:szCs w:val="32"/>
        </w:rPr>
        <w:t>20</w:t>
      </w:r>
      <w:r w:rsidRPr="00973893">
        <w:rPr>
          <w:rFonts w:ascii="方正小标宋简体" w:eastAsia="方正小标宋简体" w:hint="eastAsia"/>
          <w:sz w:val="32"/>
          <w:szCs w:val="32"/>
        </w:rPr>
        <w:t>-20</w:t>
      </w:r>
      <w:r w:rsidR="004B5130">
        <w:rPr>
          <w:rFonts w:ascii="方正小标宋简体" w:eastAsia="方正小标宋简体" w:hint="eastAsia"/>
          <w:sz w:val="32"/>
          <w:szCs w:val="32"/>
        </w:rPr>
        <w:t>2</w:t>
      </w:r>
      <w:r w:rsidR="00B340FF">
        <w:rPr>
          <w:rFonts w:ascii="方正小标宋简体" w:eastAsia="方正小标宋简体" w:hint="eastAsia"/>
          <w:sz w:val="32"/>
          <w:szCs w:val="32"/>
        </w:rPr>
        <w:t>1</w:t>
      </w:r>
      <w:r w:rsidRPr="00973893">
        <w:rPr>
          <w:rFonts w:ascii="方正小标宋简体" w:eastAsia="方正小标宋简体" w:hint="eastAsia"/>
          <w:sz w:val="32"/>
          <w:szCs w:val="32"/>
        </w:rPr>
        <w:t>学年第</w:t>
      </w:r>
      <w:r w:rsidR="00B26DB6">
        <w:rPr>
          <w:rFonts w:ascii="方正小标宋简体" w:eastAsia="方正小标宋简体" w:hint="eastAsia"/>
          <w:sz w:val="32"/>
          <w:szCs w:val="32"/>
        </w:rPr>
        <w:t>二</w:t>
      </w:r>
      <w:r w:rsidRPr="00973893">
        <w:rPr>
          <w:rFonts w:ascii="方正小标宋简体" w:eastAsia="方正小标宋简体" w:hint="eastAsia"/>
          <w:sz w:val="32"/>
          <w:szCs w:val="32"/>
        </w:rPr>
        <w:t>学期公共课排课时间表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:rsidR="00973893" w:rsidRPr="00C1288F" w:rsidRDefault="00FE115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E66D04" w:rsidRDefault="00B615E8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973893" w:rsidRPr="00E66D04" w:rsidRDefault="0093303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973893" w:rsidRPr="00E66D04" w:rsidRDefault="00B26DB6" w:rsidP="009A0ED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12.1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12.1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973893" w:rsidRPr="00E66D04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F251F" w:rsidRPr="00E66D04" w:rsidTr="00E21416">
        <w:trPr>
          <w:trHeight w:val="567"/>
        </w:trPr>
        <w:tc>
          <w:tcPr>
            <w:tcW w:w="959" w:type="dxa"/>
            <w:vAlign w:val="center"/>
          </w:tcPr>
          <w:p w:rsidR="00FF251F" w:rsidRPr="00E66D04" w:rsidRDefault="00FF251F" w:rsidP="00EB372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:rsidR="00FF251F" w:rsidRPr="00E66D04" w:rsidRDefault="00B26DB6" w:rsidP="009A0ED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17F25" w:rsidRPr="00E66D04" w:rsidTr="00E21416">
        <w:trPr>
          <w:trHeight w:val="567"/>
        </w:trPr>
        <w:tc>
          <w:tcPr>
            <w:tcW w:w="959" w:type="dxa"/>
            <w:vAlign w:val="center"/>
          </w:tcPr>
          <w:p w:rsidR="00617F25" w:rsidRPr="00E66D04" w:rsidRDefault="00617F25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617F25" w:rsidRPr="00E66D04" w:rsidRDefault="00B26DB6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vAlign w:val="center"/>
          </w:tcPr>
          <w:p w:rsidR="00617F25" w:rsidRDefault="00B26DB6" w:rsidP="009A0ED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617F25" w:rsidRPr="00E66D04" w:rsidRDefault="00617F2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B340FF" w:rsidRPr="00E66D04" w:rsidTr="00E21416">
        <w:trPr>
          <w:trHeight w:val="567"/>
        </w:trPr>
        <w:tc>
          <w:tcPr>
            <w:tcW w:w="959" w:type="dxa"/>
            <w:vAlign w:val="center"/>
          </w:tcPr>
          <w:p w:rsidR="00B340FF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B340FF" w:rsidRDefault="00B26DB6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B340FF" w:rsidRDefault="00B26DB6" w:rsidP="009A0ED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B340FF" w:rsidRPr="00E66D04" w:rsidRDefault="00B340F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402361" w:rsidRPr="00E66D04" w:rsidRDefault="00B26DB6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:rsidR="00402361" w:rsidRPr="00E66D04" w:rsidRDefault="00B26DB6" w:rsidP="009A0ED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 w:rsidR="00402361" w:rsidRPr="00E66D04" w:rsidRDefault="00B26DB6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创新创业</w:t>
            </w:r>
            <w:r w:rsidR="00B340FF"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402361" w:rsidRPr="00E66D04" w:rsidRDefault="00B26DB6" w:rsidP="009A0ED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vAlign w:val="center"/>
          </w:tcPr>
          <w:p w:rsidR="00402361" w:rsidRPr="00E66D04" w:rsidRDefault="00B26DB6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机械与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能源</w:t>
            </w: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402361" w:rsidRPr="00E66D04" w:rsidRDefault="00B26DB6" w:rsidP="009A0ED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 w:rsidR="009A0ED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1D1F40" w:rsidRDefault="001D1F40" w:rsidP="00D31D50">
      <w:pPr>
        <w:spacing w:line="220" w:lineRule="atLeast"/>
      </w:pPr>
    </w:p>
    <w:p w:rsidR="002F004F" w:rsidRPr="00C818F3" w:rsidRDefault="002F004F" w:rsidP="00D31D50">
      <w:pPr>
        <w:spacing w:line="220" w:lineRule="atLeast"/>
        <w:rPr>
          <w:color w:val="FF0000"/>
        </w:rPr>
      </w:pPr>
      <w:r w:rsidRPr="00C818F3">
        <w:rPr>
          <w:rFonts w:hint="eastAsia"/>
          <w:color w:val="FF0000"/>
        </w:rPr>
        <w:t>备注：除体育学院</w:t>
      </w:r>
      <w:r w:rsidR="0068672B">
        <w:rPr>
          <w:rFonts w:hint="eastAsia"/>
          <w:color w:val="FF0000"/>
        </w:rPr>
        <w:t>、</w:t>
      </w:r>
      <w:r w:rsidR="0068672B" w:rsidRPr="0068672B">
        <w:rPr>
          <w:rFonts w:hint="eastAsia"/>
          <w:color w:val="FF0000"/>
        </w:rPr>
        <w:t>马克思主义学院</w:t>
      </w:r>
      <w:r w:rsidRPr="00C818F3">
        <w:rPr>
          <w:rFonts w:hint="eastAsia"/>
          <w:color w:val="FF0000"/>
        </w:rPr>
        <w:t>外，以后公共课排课时间轮转</w:t>
      </w:r>
      <w:r w:rsidR="00A53A67" w:rsidRPr="00C818F3">
        <w:rPr>
          <w:rFonts w:hint="eastAsia"/>
          <w:color w:val="FF0000"/>
        </w:rPr>
        <w:t>，有特殊情况，经其他几个学院同意后，可以提前。</w:t>
      </w:r>
      <w:bookmarkStart w:id="0" w:name="_GoBack"/>
      <w:bookmarkEnd w:id="0"/>
    </w:p>
    <w:sectPr w:rsidR="002F004F" w:rsidRPr="00C818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41" w:rsidRDefault="00A02941" w:rsidP="00B11A1B">
      <w:pPr>
        <w:spacing w:after="0"/>
      </w:pPr>
      <w:r>
        <w:separator/>
      </w:r>
    </w:p>
  </w:endnote>
  <w:endnote w:type="continuationSeparator" w:id="0">
    <w:p w:rsidR="00A02941" w:rsidRDefault="00A02941" w:rsidP="00B11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41" w:rsidRDefault="00A02941" w:rsidP="00B11A1B">
      <w:pPr>
        <w:spacing w:after="0"/>
      </w:pPr>
      <w:r>
        <w:separator/>
      </w:r>
    </w:p>
  </w:footnote>
  <w:footnote w:type="continuationSeparator" w:id="0">
    <w:p w:rsidR="00A02941" w:rsidRDefault="00A02941" w:rsidP="00B11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31E"/>
    <w:rsid w:val="00027C97"/>
    <w:rsid w:val="0011429B"/>
    <w:rsid w:val="00132E51"/>
    <w:rsid w:val="001A5643"/>
    <w:rsid w:val="001D1F40"/>
    <w:rsid w:val="00286166"/>
    <w:rsid w:val="002A4B89"/>
    <w:rsid w:val="002F004F"/>
    <w:rsid w:val="00300D24"/>
    <w:rsid w:val="00323B43"/>
    <w:rsid w:val="0034771E"/>
    <w:rsid w:val="003D31EC"/>
    <w:rsid w:val="003D37D8"/>
    <w:rsid w:val="00402361"/>
    <w:rsid w:val="00426133"/>
    <w:rsid w:val="004358AB"/>
    <w:rsid w:val="004534DF"/>
    <w:rsid w:val="00477DB8"/>
    <w:rsid w:val="004B5130"/>
    <w:rsid w:val="005C7F16"/>
    <w:rsid w:val="00617F25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53A67"/>
    <w:rsid w:val="00B1095F"/>
    <w:rsid w:val="00B11A1B"/>
    <w:rsid w:val="00B26DB6"/>
    <w:rsid w:val="00B340FF"/>
    <w:rsid w:val="00B615E8"/>
    <w:rsid w:val="00C1288F"/>
    <w:rsid w:val="00C27346"/>
    <w:rsid w:val="00C818F3"/>
    <w:rsid w:val="00CB4569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D2C7F"/>
    <w:rsid w:val="00FE115A"/>
    <w:rsid w:val="00FF251F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2019-11-12T00:36:00Z</dcterms:created>
  <dcterms:modified xsi:type="dcterms:W3CDTF">2020-11-24T03:23:00Z</dcterms:modified>
</cp:coreProperties>
</file>