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3B8" w:rsidRPr="001525BC" w:rsidRDefault="00605E5B" w:rsidP="00605E5B">
      <w:pPr>
        <w:jc w:val="left"/>
        <w:rPr>
          <w:rFonts w:ascii="黑体" w:eastAsia="黑体" w:hAnsi="黑体"/>
          <w:sz w:val="30"/>
          <w:szCs w:val="30"/>
        </w:rPr>
      </w:pPr>
      <w:r w:rsidRPr="001525BC">
        <w:rPr>
          <w:rFonts w:ascii="黑体" w:eastAsia="黑体" w:hAnsi="黑体" w:hint="eastAsia"/>
          <w:sz w:val="30"/>
          <w:szCs w:val="30"/>
        </w:rPr>
        <w:t>附件</w:t>
      </w:r>
      <w:r w:rsidR="001B25F7" w:rsidRPr="001525BC">
        <w:rPr>
          <w:rFonts w:ascii="黑体" w:eastAsia="黑体" w:hAnsi="黑体"/>
          <w:sz w:val="30"/>
          <w:szCs w:val="30"/>
        </w:rPr>
        <w:t>2</w:t>
      </w:r>
      <w:r w:rsidRPr="001525BC">
        <w:rPr>
          <w:rFonts w:ascii="黑体" w:eastAsia="黑体" w:hAnsi="黑体" w:hint="eastAsia"/>
          <w:sz w:val="30"/>
          <w:szCs w:val="30"/>
        </w:rPr>
        <w:t>：</w:t>
      </w:r>
      <w:r w:rsidR="00855F12" w:rsidRPr="001525BC">
        <w:rPr>
          <w:rFonts w:ascii="黑体" w:eastAsia="黑体" w:hAnsi="黑体" w:hint="eastAsia"/>
          <w:sz w:val="30"/>
          <w:szCs w:val="30"/>
        </w:rPr>
        <w:t>材料</w:t>
      </w:r>
      <w:r w:rsidR="008141FD" w:rsidRPr="001525BC">
        <w:rPr>
          <w:rFonts w:ascii="黑体" w:eastAsia="黑体" w:hAnsi="黑体" w:hint="eastAsia"/>
          <w:sz w:val="30"/>
          <w:szCs w:val="30"/>
        </w:rPr>
        <w:t>准备</w:t>
      </w:r>
      <w:r w:rsidR="00855F12" w:rsidRPr="001525BC">
        <w:rPr>
          <w:rFonts w:ascii="黑体" w:eastAsia="黑体" w:hAnsi="黑体" w:hint="eastAsia"/>
          <w:sz w:val="30"/>
          <w:szCs w:val="30"/>
        </w:rPr>
        <w:t>要求</w:t>
      </w:r>
    </w:p>
    <w:p w:rsidR="00D95CAE" w:rsidRDefault="00D95CAE" w:rsidP="00A44691">
      <w:pPr>
        <w:spacing w:line="276" w:lineRule="auto"/>
        <w:jc w:val="left"/>
        <w:rPr>
          <w:rFonts w:ascii="黑体" w:eastAsia="黑体" w:hAnsi="黑体"/>
          <w:sz w:val="32"/>
          <w:szCs w:val="32"/>
        </w:rPr>
      </w:pPr>
    </w:p>
    <w:p w:rsidR="002E1CDA" w:rsidRDefault="00DF1B44" w:rsidP="00A44691">
      <w:pPr>
        <w:spacing w:line="276" w:lineRule="auto"/>
        <w:rPr>
          <w:rFonts w:ascii="黑体" w:eastAsia="黑体" w:hAnsi="黑体"/>
          <w:sz w:val="32"/>
          <w:szCs w:val="32"/>
        </w:rPr>
      </w:pPr>
      <w:r>
        <w:rPr>
          <w:rFonts w:ascii="黑体" w:eastAsia="黑体" w:hAnsi="黑体" w:hint="eastAsia"/>
          <w:sz w:val="32"/>
          <w:szCs w:val="32"/>
        </w:rPr>
        <w:t>一、</w:t>
      </w:r>
      <w:r w:rsidR="00C30557" w:rsidRPr="00CC1AE1">
        <w:rPr>
          <w:rFonts w:ascii="黑体" w:eastAsia="黑体" w:hAnsi="黑体" w:hint="eastAsia"/>
          <w:sz w:val="32"/>
          <w:szCs w:val="32"/>
        </w:rPr>
        <w:t>2</w:t>
      </w:r>
      <w:r w:rsidR="00C30557" w:rsidRPr="00CC1AE1">
        <w:rPr>
          <w:rFonts w:ascii="黑体" w:eastAsia="黑体" w:hAnsi="黑体"/>
          <w:sz w:val="32"/>
          <w:szCs w:val="32"/>
        </w:rPr>
        <w:t>01</w:t>
      </w:r>
      <w:r w:rsidR="008141FD">
        <w:rPr>
          <w:rFonts w:ascii="黑体" w:eastAsia="黑体" w:hAnsi="黑体"/>
          <w:sz w:val="32"/>
          <w:szCs w:val="32"/>
        </w:rPr>
        <w:t>9</w:t>
      </w:r>
      <w:r w:rsidR="008141FD">
        <w:rPr>
          <w:rFonts w:ascii="黑体" w:eastAsia="黑体" w:hAnsi="黑体" w:hint="eastAsia"/>
          <w:sz w:val="32"/>
          <w:szCs w:val="32"/>
        </w:rPr>
        <w:t>届</w:t>
      </w:r>
      <w:r w:rsidR="00543CB0">
        <w:rPr>
          <w:rFonts w:ascii="黑体" w:eastAsia="黑体" w:hAnsi="黑体" w:hint="eastAsia"/>
          <w:sz w:val="32"/>
          <w:szCs w:val="32"/>
        </w:rPr>
        <w:t>本科</w:t>
      </w:r>
      <w:r w:rsidR="008141FD">
        <w:rPr>
          <w:rFonts w:ascii="黑体" w:eastAsia="黑体" w:hAnsi="黑体" w:hint="eastAsia"/>
          <w:sz w:val="32"/>
          <w:szCs w:val="32"/>
        </w:rPr>
        <w:t>毕业实习</w:t>
      </w:r>
      <w:r w:rsidR="002A6BEE">
        <w:rPr>
          <w:rFonts w:ascii="黑体" w:eastAsia="黑体" w:hAnsi="黑体" w:hint="eastAsia"/>
          <w:sz w:val="32"/>
          <w:szCs w:val="32"/>
        </w:rPr>
        <w:t>材料</w:t>
      </w:r>
    </w:p>
    <w:p w:rsidR="003E7C14" w:rsidRPr="001312E9" w:rsidRDefault="00DF1B44" w:rsidP="00A44691">
      <w:pPr>
        <w:spacing w:line="276" w:lineRule="auto"/>
        <w:ind w:firstLine="570"/>
        <w:jc w:val="left"/>
        <w:rPr>
          <w:rFonts w:ascii="黑体" w:eastAsia="黑体" w:hAnsi="黑体" w:cs="Times New Roman"/>
          <w:sz w:val="28"/>
          <w:szCs w:val="28"/>
        </w:rPr>
      </w:pPr>
      <w:r w:rsidRPr="00487FE3">
        <w:rPr>
          <w:rFonts w:ascii="Times New Roman" w:eastAsia="宋体" w:hAnsi="Times New Roman" w:cs="Times New Roman" w:hint="eastAsia"/>
          <w:sz w:val="28"/>
          <w:szCs w:val="28"/>
        </w:rPr>
        <w:t>（一）</w:t>
      </w:r>
      <w:r w:rsidR="00DE7323" w:rsidRPr="00487FE3">
        <w:rPr>
          <w:rFonts w:ascii="Times New Roman" w:eastAsia="宋体" w:hAnsi="Times New Roman" w:cs="Times New Roman"/>
          <w:sz w:val="28"/>
          <w:szCs w:val="28"/>
        </w:rPr>
        <w:t>2019</w:t>
      </w:r>
      <w:r w:rsidR="00DE7323" w:rsidRPr="00487FE3">
        <w:rPr>
          <w:rFonts w:ascii="Times New Roman" w:eastAsia="宋体" w:hAnsi="Times New Roman" w:cs="Times New Roman" w:hint="eastAsia"/>
          <w:sz w:val="28"/>
          <w:szCs w:val="28"/>
        </w:rPr>
        <w:t>届本科专业毕业</w:t>
      </w:r>
      <w:r w:rsidR="008141FD" w:rsidRPr="00487FE3">
        <w:rPr>
          <w:rFonts w:ascii="Times New Roman" w:eastAsia="宋体" w:hAnsi="Times New Roman" w:cs="Times New Roman" w:hint="eastAsia"/>
          <w:sz w:val="28"/>
          <w:szCs w:val="28"/>
        </w:rPr>
        <w:t>实习材料</w:t>
      </w:r>
    </w:p>
    <w:p w:rsidR="0017380A" w:rsidRDefault="008141FD" w:rsidP="00A44691">
      <w:pPr>
        <w:spacing w:line="276" w:lineRule="auto"/>
        <w:ind w:firstLine="570"/>
        <w:jc w:val="left"/>
        <w:rPr>
          <w:rFonts w:ascii="Times New Roman" w:eastAsia="宋体" w:hAnsi="Times New Roman" w:cs="Times New Roman"/>
          <w:sz w:val="28"/>
          <w:szCs w:val="28"/>
        </w:rPr>
      </w:pPr>
      <w:r>
        <w:rPr>
          <w:rFonts w:ascii="Times New Roman" w:eastAsia="宋体" w:hAnsi="Times New Roman" w:cs="Times New Roman"/>
          <w:sz w:val="28"/>
          <w:szCs w:val="28"/>
        </w:rPr>
        <w:t>2019</w:t>
      </w:r>
      <w:r>
        <w:rPr>
          <w:rFonts w:ascii="Times New Roman" w:eastAsia="宋体" w:hAnsi="Times New Roman" w:cs="Times New Roman" w:hint="eastAsia"/>
          <w:sz w:val="28"/>
          <w:szCs w:val="28"/>
        </w:rPr>
        <w:t>届</w:t>
      </w:r>
      <w:r w:rsidR="00653940">
        <w:rPr>
          <w:rFonts w:ascii="Times New Roman" w:eastAsia="宋体" w:hAnsi="Times New Roman" w:cs="Times New Roman" w:hint="eastAsia"/>
          <w:sz w:val="28"/>
          <w:szCs w:val="28"/>
        </w:rPr>
        <w:t>本科</w:t>
      </w:r>
      <w:r w:rsidR="00912F4E">
        <w:rPr>
          <w:rFonts w:ascii="Times New Roman" w:eastAsia="宋体" w:hAnsi="Times New Roman" w:cs="Times New Roman" w:hint="eastAsia"/>
          <w:sz w:val="28"/>
          <w:szCs w:val="28"/>
        </w:rPr>
        <w:t>毕业生所用</w:t>
      </w:r>
      <w:r>
        <w:rPr>
          <w:rFonts w:ascii="Times New Roman" w:eastAsia="宋体" w:hAnsi="Times New Roman" w:cs="Times New Roman" w:hint="eastAsia"/>
          <w:sz w:val="28"/>
          <w:szCs w:val="28"/>
        </w:rPr>
        <w:t>专业培养方案</w:t>
      </w:r>
      <w:r w:rsidR="00912F4E">
        <w:rPr>
          <w:rFonts w:ascii="Times New Roman" w:eastAsia="宋体" w:hAnsi="Times New Roman" w:cs="Times New Roman" w:hint="eastAsia"/>
          <w:sz w:val="28"/>
          <w:szCs w:val="28"/>
        </w:rPr>
        <w:t>与</w:t>
      </w:r>
      <w:r w:rsidR="00653940">
        <w:rPr>
          <w:rFonts w:ascii="Times New Roman" w:eastAsia="宋体" w:hAnsi="Times New Roman" w:cs="Times New Roman" w:hint="eastAsia"/>
          <w:sz w:val="28"/>
          <w:szCs w:val="28"/>
        </w:rPr>
        <w:t>毕业</w:t>
      </w:r>
      <w:r>
        <w:rPr>
          <w:rFonts w:ascii="Times New Roman" w:eastAsia="宋体" w:hAnsi="Times New Roman" w:cs="Times New Roman" w:hint="eastAsia"/>
          <w:sz w:val="28"/>
          <w:szCs w:val="28"/>
        </w:rPr>
        <w:t>实习教学大纲、</w:t>
      </w:r>
      <w:r w:rsidR="005866F9">
        <w:rPr>
          <w:rFonts w:ascii="Times New Roman" w:eastAsia="宋体" w:hAnsi="Times New Roman" w:cs="Times New Roman"/>
          <w:sz w:val="28"/>
          <w:szCs w:val="28"/>
        </w:rPr>
        <w:t>2019</w:t>
      </w:r>
      <w:r w:rsidR="005866F9">
        <w:rPr>
          <w:rFonts w:ascii="Times New Roman" w:eastAsia="宋体" w:hAnsi="Times New Roman" w:cs="Times New Roman" w:hint="eastAsia"/>
          <w:sz w:val="28"/>
          <w:szCs w:val="28"/>
        </w:rPr>
        <w:t>届本科毕业实习方案、</w:t>
      </w:r>
      <w:r>
        <w:rPr>
          <w:rFonts w:ascii="Times New Roman" w:eastAsia="宋体" w:hAnsi="Times New Roman" w:cs="Times New Roman"/>
          <w:sz w:val="28"/>
          <w:szCs w:val="28"/>
        </w:rPr>
        <w:t>2019</w:t>
      </w:r>
      <w:r>
        <w:rPr>
          <w:rFonts w:ascii="Times New Roman" w:eastAsia="宋体" w:hAnsi="Times New Roman" w:cs="Times New Roman" w:hint="eastAsia"/>
          <w:sz w:val="28"/>
          <w:szCs w:val="28"/>
        </w:rPr>
        <w:t>届本科毕业实习安排表（两学期）</w:t>
      </w:r>
      <w:r w:rsidR="005866F9">
        <w:rPr>
          <w:rFonts w:ascii="Times New Roman" w:eastAsia="宋体" w:hAnsi="Times New Roman" w:cs="Times New Roman" w:hint="eastAsia"/>
          <w:sz w:val="28"/>
          <w:szCs w:val="28"/>
        </w:rPr>
        <w:t>、实习周志、实习报告、实习鉴定表、答辩记录表、</w:t>
      </w:r>
      <w:r w:rsidR="004E63CB">
        <w:rPr>
          <w:rFonts w:ascii="Times New Roman" w:eastAsia="宋体" w:hAnsi="Times New Roman" w:cs="Times New Roman" w:hint="eastAsia"/>
          <w:sz w:val="28"/>
          <w:szCs w:val="28"/>
        </w:rPr>
        <w:t>实习</w:t>
      </w:r>
      <w:r w:rsidR="005866F9">
        <w:rPr>
          <w:rFonts w:ascii="Times New Roman" w:eastAsia="宋体" w:hAnsi="Times New Roman" w:cs="Times New Roman" w:hint="eastAsia"/>
          <w:sz w:val="28"/>
          <w:szCs w:val="28"/>
        </w:rPr>
        <w:t>成绩</w:t>
      </w:r>
      <w:r w:rsidR="004239E1">
        <w:rPr>
          <w:rFonts w:ascii="Times New Roman" w:eastAsia="宋体" w:hAnsi="Times New Roman" w:cs="Times New Roman" w:hint="eastAsia"/>
          <w:sz w:val="28"/>
          <w:szCs w:val="28"/>
        </w:rPr>
        <w:t>汇总表、</w:t>
      </w:r>
      <w:r w:rsidR="005866F9">
        <w:rPr>
          <w:rFonts w:ascii="Times New Roman" w:eastAsia="宋体" w:hAnsi="Times New Roman" w:cs="Times New Roman" w:hint="eastAsia"/>
          <w:sz w:val="28"/>
          <w:szCs w:val="28"/>
        </w:rPr>
        <w:t>毕业实习指导情况记录表、毕业实习巡视检查记录表、学院实习教学运行与管理中的其它材料（</w:t>
      </w:r>
      <w:r w:rsidR="004E63CB">
        <w:rPr>
          <w:rFonts w:ascii="Times New Roman" w:eastAsia="宋体" w:hAnsi="Times New Roman" w:cs="Times New Roman" w:hint="eastAsia"/>
          <w:sz w:val="28"/>
          <w:szCs w:val="28"/>
        </w:rPr>
        <w:t>如：实习安全协议、平时成绩记录册、考勤材料等，</w:t>
      </w:r>
      <w:r w:rsidR="005866F9" w:rsidRPr="006E6CB6">
        <w:rPr>
          <w:rFonts w:ascii="黑体" w:eastAsia="黑体" w:hAnsi="黑体" w:cs="Times New Roman" w:hint="eastAsia"/>
          <w:sz w:val="28"/>
          <w:szCs w:val="28"/>
        </w:rPr>
        <w:t>如果无，可不提供</w:t>
      </w:r>
      <w:r w:rsidR="005866F9">
        <w:rPr>
          <w:rFonts w:ascii="Times New Roman" w:eastAsia="宋体" w:hAnsi="Times New Roman" w:cs="Times New Roman" w:hint="eastAsia"/>
          <w:sz w:val="28"/>
          <w:szCs w:val="28"/>
        </w:rPr>
        <w:t>）。</w:t>
      </w:r>
    </w:p>
    <w:p w:rsidR="001312E9" w:rsidRDefault="001312E9" w:rsidP="00A44691">
      <w:pPr>
        <w:spacing w:line="276" w:lineRule="auto"/>
        <w:ind w:firstLine="57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以上材料，按专业汇总，备查。</w:t>
      </w:r>
    </w:p>
    <w:p w:rsidR="0017380A" w:rsidRPr="00487FE3" w:rsidRDefault="00DF1B44" w:rsidP="00A44691">
      <w:pPr>
        <w:spacing w:line="276" w:lineRule="auto"/>
        <w:ind w:firstLine="570"/>
        <w:jc w:val="left"/>
        <w:rPr>
          <w:rFonts w:ascii="Times New Roman" w:eastAsia="宋体" w:hAnsi="Times New Roman" w:cs="Times New Roman"/>
          <w:sz w:val="28"/>
          <w:szCs w:val="28"/>
        </w:rPr>
      </w:pPr>
      <w:r w:rsidRPr="00487FE3">
        <w:rPr>
          <w:rFonts w:ascii="Times New Roman" w:eastAsia="宋体" w:hAnsi="Times New Roman" w:cs="Times New Roman" w:hint="eastAsia"/>
          <w:sz w:val="28"/>
          <w:szCs w:val="28"/>
        </w:rPr>
        <w:t>（二）</w:t>
      </w:r>
      <w:r w:rsidR="0017380A" w:rsidRPr="00487FE3">
        <w:rPr>
          <w:rFonts w:ascii="Times New Roman" w:eastAsia="宋体" w:hAnsi="Times New Roman" w:cs="Times New Roman"/>
          <w:sz w:val="28"/>
          <w:szCs w:val="28"/>
        </w:rPr>
        <w:t>学院</w:t>
      </w:r>
      <w:r w:rsidR="00543CB0">
        <w:rPr>
          <w:rFonts w:ascii="Times New Roman" w:eastAsia="宋体" w:hAnsi="Times New Roman" w:cs="Times New Roman" w:hint="eastAsia"/>
          <w:sz w:val="28"/>
          <w:szCs w:val="28"/>
        </w:rPr>
        <w:t>本科</w:t>
      </w:r>
      <w:r w:rsidRPr="00487FE3">
        <w:rPr>
          <w:rFonts w:ascii="Times New Roman" w:eastAsia="宋体" w:hAnsi="Times New Roman" w:cs="Times New Roman" w:hint="eastAsia"/>
          <w:sz w:val="28"/>
          <w:szCs w:val="28"/>
        </w:rPr>
        <w:t>毕业</w:t>
      </w:r>
      <w:r w:rsidR="008141FD" w:rsidRPr="00487FE3">
        <w:rPr>
          <w:rFonts w:ascii="Times New Roman" w:eastAsia="宋体" w:hAnsi="Times New Roman" w:cs="Times New Roman" w:hint="eastAsia"/>
          <w:sz w:val="28"/>
          <w:szCs w:val="28"/>
        </w:rPr>
        <w:t>实习</w:t>
      </w:r>
      <w:r w:rsidR="0017380A" w:rsidRPr="00487FE3">
        <w:rPr>
          <w:rFonts w:ascii="Times New Roman" w:eastAsia="宋体" w:hAnsi="Times New Roman" w:cs="Times New Roman"/>
          <w:sz w:val="28"/>
          <w:szCs w:val="28"/>
        </w:rPr>
        <w:t>质量分析报告</w:t>
      </w:r>
    </w:p>
    <w:p w:rsidR="00330C39" w:rsidRPr="00FB6A5A" w:rsidRDefault="00100221" w:rsidP="00A44691">
      <w:pPr>
        <w:pStyle w:val="a7"/>
        <w:spacing w:line="276" w:lineRule="auto"/>
        <w:ind w:left="720" w:firstLineChars="0" w:firstLine="0"/>
        <w:jc w:val="left"/>
        <w:rPr>
          <w:rFonts w:ascii="Times New Roman" w:eastAsia="宋体" w:hAnsi="Times New Roman" w:cs="Times New Roman"/>
          <w:sz w:val="28"/>
          <w:szCs w:val="28"/>
        </w:rPr>
      </w:pPr>
      <w:r w:rsidRPr="00FB6A5A">
        <w:rPr>
          <w:rFonts w:ascii="Times New Roman" w:eastAsia="宋体" w:hAnsi="Times New Roman" w:cs="Times New Roman"/>
          <w:sz w:val="28"/>
          <w:szCs w:val="28"/>
        </w:rPr>
        <w:t>2018</w:t>
      </w:r>
      <w:r w:rsidR="00DF1B44">
        <w:rPr>
          <w:rFonts w:ascii="Times New Roman" w:eastAsia="宋体" w:hAnsi="Times New Roman" w:cs="Times New Roman" w:hint="eastAsia"/>
          <w:sz w:val="28"/>
          <w:szCs w:val="28"/>
        </w:rPr>
        <w:t>届、</w:t>
      </w:r>
      <w:r w:rsidR="00DF1B44">
        <w:rPr>
          <w:rFonts w:ascii="Times New Roman" w:eastAsia="宋体" w:hAnsi="Times New Roman" w:cs="Times New Roman" w:hint="eastAsia"/>
          <w:sz w:val="28"/>
          <w:szCs w:val="28"/>
        </w:rPr>
        <w:t>2</w:t>
      </w:r>
      <w:r w:rsidR="00DF1B44">
        <w:rPr>
          <w:rFonts w:ascii="Times New Roman" w:eastAsia="宋体" w:hAnsi="Times New Roman" w:cs="Times New Roman"/>
          <w:sz w:val="28"/>
          <w:szCs w:val="28"/>
        </w:rPr>
        <w:t>019</w:t>
      </w:r>
      <w:r w:rsidR="00DF1B44">
        <w:rPr>
          <w:rFonts w:ascii="Times New Roman" w:eastAsia="宋体" w:hAnsi="Times New Roman" w:cs="Times New Roman" w:hint="eastAsia"/>
          <w:sz w:val="28"/>
          <w:szCs w:val="28"/>
        </w:rPr>
        <w:t>届</w:t>
      </w:r>
      <w:r w:rsidR="00543CB0">
        <w:rPr>
          <w:rFonts w:ascii="Times New Roman" w:eastAsia="宋体" w:hAnsi="Times New Roman" w:cs="Times New Roman" w:hint="eastAsia"/>
          <w:sz w:val="28"/>
          <w:szCs w:val="28"/>
        </w:rPr>
        <w:t>本科</w:t>
      </w:r>
      <w:r w:rsidR="00DF1B44">
        <w:rPr>
          <w:rFonts w:ascii="Times New Roman" w:eastAsia="宋体" w:hAnsi="Times New Roman" w:cs="Times New Roman" w:hint="eastAsia"/>
          <w:sz w:val="28"/>
          <w:szCs w:val="28"/>
        </w:rPr>
        <w:t>毕业实习质量分析报告</w:t>
      </w:r>
      <w:r w:rsidR="00A94453">
        <w:rPr>
          <w:rFonts w:ascii="Times New Roman" w:eastAsia="宋体" w:hAnsi="Times New Roman" w:cs="Times New Roman" w:hint="eastAsia"/>
          <w:sz w:val="28"/>
          <w:szCs w:val="28"/>
        </w:rPr>
        <w:t>。</w:t>
      </w:r>
    </w:p>
    <w:p w:rsidR="003A4D8A" w:rsidRDefault="003A4D8A" w:rsidP="00A44691">
      <w:pPr>
        <w:spacing w:line="276" w:lineRule="auto"/>
        <w:rPr>
          <w:rFonts w:ascii="黑体" w:eastAsia="黑体" w:hAnsi="黑体"/>
          <w:sz w:val="32"/>
          <w:szCs w:val="32"/>
        </w:rPr>
      </w:pPr>
      <w:r>
        <w:rPr>
          <w:rFonts w:ascii="黑体" w:eastAsia="黑体" w:hAnsi="黑体" w:hint="eastAsia"/>
          <w:sz w:val="32"/>
          <w:szCs w:val="32"/>
        </w:rPr>
        <w:t>二、</w:t>
      </w:r>
      <w:r w:rsidR="0074075E" w:rsidRPr="0074075E">
        <w:rPr>
          <w:rFonts w:ascii="黑体" w:eastAsia="黑体" w:hAnsi="黑体" w:hint="eastAsia"/>
          <w:sz w:val="32"/>
          <w:szCs w:val="32"/>
        </w:rPr>
        <w:t>2</w:t>
      </w:r>
      <w:r w:rsidR="0074075E" w:rsidRPr="0074075E">
        <w:rPr>
          <w:rFonts w:ascii="黑体" w:eastAsia="黑体" w:hAnsi="黑体"/>
          <w:sz w:val="32"/>
          <w:szCs w:val="32"/>
        </w:rPr>
        <w:t>019-2020</w:t>
      </w:r>
      <w:r w:rsidR="0074075E" w:rsidRPr="0074075E">
        <w:rPr>
          <w:rFonts w:ascii="黑体" w:eastAsia="黑体" w:hAnsi="黑体" w:hint="eastAsia"/>
          <w:sz w:val="32"/>
          <w:szCs w:val="32"/>
        </w:rPr>
        <w:t>学年第</w:t>
      </w:r>
      <w:r w:rsidR="00590B8D">
        <w:rPr>
          <w:rFonts w:ascii="黑体" w:eastAsia="黑体" w:hAnsi="黑体" w:hint="eastAsia"/>
          <w:sz w:val="32"/>
          <w:szCs w:val="32"/>
        </w:rPr>
        <w:t>一</w:t>
      </w:r>
      <w:r w:rsidR="0074075E" w:rsidRPr="0074075E">
        <w:rPr>
          <w:rFonts w:ascii="黑体" w:eastAsia="黑体" w:hAnsi="黑体" w:hint="eastAsia"/>
          <w:sz w:val="32"/>
          <w:szCs w:val="32"/>
        </w:rPr>
        <w:t>学期</w:t>
      </w:r>
      <w:r w:rsidR="00A94453">
        <w:rPr>
          <w:rFonts w:ascii="黑体" w:eastAsia="黑体" w:hAnsi="黑体" w:hint="eastAsia"/>
          <w:sz w:val="32"/>
          <w:szCs w:val="32"/>
        </w:rPr>
        <w:t>本科</w:t>
      </w:r>
      <w:r w:rsidR="0074075E" w:rsidRPr="0074075E">
        <w:rPr>
          <w:rFonts w:ascii="黑体" w:eastAsia="黑体" w:hAnsi="黑体" w:hint="eastAsia"/>
          <w:sz w:val="32"/>
          <w:szCs w:val="32"/>
        </w:rPr>
        <w:t>实验</w:t>
      </w:r>
      <w:r w:rsidR="00884DA1">
        <w:rPr>
          <w:rFonts w:ascii="黑体" w:eastAsia="黑体" w:hAnsi="黑体" w:hint="eastAsia"/>
          <w:sz w:val="32"/>
          <w:szCs w:val="32"/>
        </w:rPr>
        <w:t>（实训）</w:t>
      </w:r>
      <w:r>
        <w:rPr>
          <w:rFonts w:ascii="黑体" w:eastAsia="黑体" w:hAnsi="黑体" w:hint="eastAsia"/>
          <w:sz w:val="32"/>
          <w:szCs w:val="32"/>
        </w:rPr>
        <w:t>材料</w:t>
      </w:r>
    </w:p>
    <w:p w:rsidR="00963BCC" w:rsidRDefault="00963BCC" w:rsidP="00A44691">
      <w:pPr>
        <w:spacing w:line="276" w:lineRule="auto"/>
        <w:ind w:firstLine="57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（一）实验（实训）教学材料</w:t>
      </w:r>
    </w:p>
    <w:p w:rsidR="00330C39" w:rsidRPr="001F0B79" w:rsidRDefault="0074075E" w:rsidP="00A44691">
      <w:pPr>
        <w:spacing w:line="276" w:lineRule="auto"/>
        <w:ind w:firstLine="570"/>
        <w:jc w:val="left"/>
        <w:rPr>
          <w:rFonts w:ascii="Times New Roman" w:eastAsia="宋体" w:hAnsi="Times New Roman" w:cs="Times New Roman"/>
          <w:sz w:val="28"/>
          <w:szCs w:val="28"/>
        </w:rPr>
      </w:pPr>
      <w:r w:rsidRPr="001F0B79">
        <w:rPr>
          <w:rFonts w:ascii="Times New Roman" w:eastAsia="宋体" w:hAnsi="Times New Roman" w:cs="Times New Roman" w:hint="eastAsia"/>
          <w:sz w:val="28"/>
          <w:szCs w:val="28"/>
        </w:rPr>
        <w:t>2</w:t>
      </w:r>
      <w:r w:rsidRPr="001F0B79">
        <w:rPr>
          <w:rFonts w:ascii="Times New Roman" w:eastAsia="宋体" w:hAnsi="Times New Roman" w:cs="Times New Roman"/>
          <w:sz w:val="28"/>
          <w:szCs w:val="28"/>
        </w:rPr>
        <w:t>019-2020</w:t>
      </w:r>
      <w:r w:rsidRPr="001F0B79">
        <w:rPr>
          <w:rFonts w:ascii="Times New Roman" w:eastAsia="宋体" w:hAnsi="Times New Roman" w:cs="Times New Roman" w:hint="eastAsia"/>
          <w:sz w:val="28"/>
          <w:szCs w:val="28"/>
        </w:rPr>
        <w:t>学年第</w:t>
      </w:r>
      <w:r w:rsidR="00590B8D" w:rsidRPr="001F0B79">
        <w:rPr>
          <w:rFonts w:ascii="Times New Roman" w:eastAsia="宋体" w:hAnsi="Times New Roman" w:cs="Times New Roman" w:hint="eastAsia"/>
          <w:sz w:val="28"/>
          <w:szCs w:val="28"/>
        </w:rPr>
        <w:t>一</w:t>
      </w:r>
      <w:r w:rsidRPr="001F0B79">
        <w:rPr>
          <w:rFonts w:ascii="Times New Roman" w:eastAsia="宋体" w:hAnsi="Times New Roman" w:cs="Times New Roman" w:hint="eastAsia"/>
          <w:sz w:val="28"/>
          <w:szCs w:val="28"/>
        </w:rPr>
        <w:t>学期课表</w:t>
      </w:r>
      <w:r w:rsidR="00884DA1" w:rsidRPr="001F0B79">
        <w:rPr>
          <w:rFonts w:ascii="Times New Roman" w:eastAsia="宋体" w:hAnsi="Times New Roman" w:cs="Times New Roman" w:hint="eastAsia"/>
          <w:sz w:val="28"/>
          <w:szCs w:val="28"/>
        </w:rPr>
        <w:t>，各实验（实训）课程（包含单独设课</w:t>
      </w:r>
      <w:r w:rsidR="0041502A">
        <w:rPr>
          <w:rFonts w:ascii="Times New Roman" w:eastAsia="宋体" w:hAnsi="Times New Roman" w:cs="Times New Roman" w:hint="eastAsia"/>
          <w:sz w:val="28"/>
          <w:szCs w:val="28"/>
        </w:rPr>
        <w:t>实验</w:t>
      </w:r>
      <w:r w:rsidR="00884DA1" w:rsidRPr="001F0B79">
        <w:rPr>
          <w:rFonts w:ascii="Times New Roman" w:eastAsia="宋体" w:hAnsi="Times New Roman" w:cs="Times New Roman" w:hint="eastAsia"/>
          <w:sz w:val="28"/>
          <w:szCs w:val="28"/>
        </w:rPr>
        <w:t>、课内实验）教学大纲、</w:t>
      </w:r>
      <w:r w:rsidR="00415977" w:rsidRPr="001F0B79">
        <w:rPr>
          <w:rFonts w:ascii="Times New Roman" w:eastAsia="宋体" w:hAnsi="Times New Roman" w:cs="Times New Roman" w:hint="eastAsia"/>
          <w:sz w:val="28"/>
          <w:szCs w:val="28"/>
        </w:rPr>
        <w:t>教学进度计划表、</w:t>
      </w:r>
      <w:r w:rsidR="00884DA1" w:rsidRPr="001F0B79">
        <w:rPr>
          <w:rFonts w:ascii="Times New Roman" w:eastAsia="宋体" w:hAnsi="Times New Roman" w:cs="Times New Roman" w:hint="eastAsia"/>
          <w:sz w:val="28"/>
          <w:szCs w:val="28"/>
        </w:rPr>
        <w:t>实验进程表、教师授课材料（教材、讲义、教案、课件等教学资料）</w:t>
      </w:r>
      <w:r w:rsidR="00415977" w:rsidRPr="001F0B79">
        <w:rPr>
          <w:rFonts w:ascii="Times New Roman" w:eastAsia="宋体" w:hAnsi="Times New Roman" w:cs="Times New Roman" w:hint="eastAsia"/>
          <w:sz w:val="28"/>
          <w:szCs w:val="28"/>
        </w:rPr>
        <w:t>、实验报告</w:t>
      </w:r>
      <w:r w:rsidR="00000297">
        <w:rPr>
          <w:rFonts w:ascii="Times New Roman" w:eastAsia="宋体" w:hAnsi="Times New Roman" w:cs="Times New Roman" w:hint="eastAsia"/>
          <w:sz w:val="28"/>
          <w:szCs w:val="28"/>
        </w:rPr>
        <w:t>（或作品、设计、</w:t>
      </w:r>
      <w:r w:rsidR="00AF55A7">
        <w:rPr>
          <w:rFonts w:ascii="Times New Roman" w:eastAsia="宋体" w:hAnsi="Times New Roman" w:cs="Times New Roman" w:hint="eastAsia"/>
          <w:sz w:val="28"/>
          <w:szCs w:val="28"/>
        </w:rPr>
        <w:t>学习</w:t>
      </w:r>
      <w:bookmarkStart w:id="0" w:name="_GoBack"/>
      <w:bookmarkEnd w:id="0"/>
      <w:r w:rsidR="00000297">
        <w:rPr>
          <w:rFonts w:ascii="Times New Roman" w:eastAsia="宋体" w:hAnsi="Times New Roman" w:cs="Times New Roman" w:hint="eastAsia"/>
          <w:sz w:val="28"/>
          <w:szCs w:val="28"/>
        </w:rPr>
        <w:t>总结等呈现学生学习效果的材料）</w:t>
      </w:r>
      <w:r w:rsidR="00415977" w:rsidRPr="001F0B79">
        <w:rPr>
          <w:rFonts w:ascii="Times New Roman" w:eastAsia="宋体" w:hAnsi="Times New Roman" w:cs="Times New Roman" w:hint="eastAsia"/>
          <w:sz w:val="28"/>
          <w:szCs w:val="28"/>
        </w:rPr>
        <w:t>、平时成绩记分册、</w:t>
      </w:r>
      <w:r w:rsidR="00242EF2" w:rsidRPr="001F0B79">
        <w:rPr>
          <w:rFonts w:ascii="Times New Roman" w:eastAsia="宋体" w:hAnsi="Times New Roman" w:cs="Times New Roman" w:hint="eastAsia"/>
          <w:sz w:val="28"/>
          <w:szCs w:val="28"/>
        </w:rPr>
        <w:t>实验室使用记录、实验设备使用记录。</w:t>
      </w:r>
    </w:p>
    <w:p w:rsidR="00A004A4" w:rsidRDefault="00080C67" w:rsidP="00A44691">
      <w:pPr>
        <w:spacing w:line="276" w:lineRule="auto"/>
        <w:ind w:firstLine="570"/>
        <w:jc w:val="left"/>
        <w:rPr>
          <w:rFonts w:ascii="Times New Roman" w:eastAsia="宋体" w:hAnsi="Times New Roman" w:cs="Times New Roman"/>
          <w:sz w:val="28"/>
          <w:szCs w:val="28"/>
        </w:rPr>
      </w:pPr>
      <w:r w:rsidRPr="00F07633">
        <w:rPr>
          <w:rFonts w:ascii="Times New Roman" w:eastAsia="宋体" w:hAnsi="Times New Roman" w:cs="Times New Roman" w:hint="eastAsia"/>
          <w:sz w:val="28"/>
          <w:szCs w:val="28"/>
        </w:rPr>
        <w:t>已完成期末考核的实验课程</w:t>
      </w:r>
      <w:r w:rsidR="000E2756" w:rsidRPr="00F07633">
        <w:rPr>
          <w:rFonts w:ascii="Times New Roman" w:eastAsia="宋体" w:hAnsi="Times New Roman" w:cs="Times New Roman" w:hint="eastAsia"/>
          <w:sz w:val="28"/>
          <w:szCs w:val="28"/>
        </w:rPr>
        <w:t>还需提供：考试</w:t>
      </w:r>
      <w:r w:rsidRPr="00F07633">
        <w:rPr>
          <w:rFonts w:ascii="Times New Roman" w:eastAsia="宋体" w:hAnsi="Times New Roman" w:cs="Times New Roman" w:hint="eastAsia"/>
          <w:sz w:val="28"/>
          <w:szCs w:val="28"/>
        </w:rPr>
        <w:t>试卷（或考核方案）</w:t>
      </w:r>
      <w:r w:rsidR="000E2756" w:rsidRPr="00F07633">
        <w:rPr>
          <w:rFonts w:ascii="Times New Roman" w:eastAsia="宋体" w:hAnsi="Times New Roman" w:cs="Times New Roman" w:hint="eastAsia"/>
          <w:sz w:val="28"/>
          <w:szCs w:val="28"/>
        </w:rPr>
        <w:t>、评分标准</w:t>
      </w:r>
      <w:r w:rsidR="00B512DD" w:rsidRPr="00F07633">
        <w:rPr>
          <w:rFonts w:ascii="Times New Roman" w:eastAsia="宋体" w:hAnsi="Times New Roman" w:cs="Times New Roman" w:hint="eastAsia"/>
          <w:sz w:val="28"/>
          <w:szCs w:val="28"/>
        </w:rPr>
        <w:t>、成绩单</w:t>
      </w:r>
      <w:r w:rsidR="000E2756" w:rsidRPr="00F07633">
        <w:rPr>
          <w:rFonts w:ascii="Times New Roman" w:eastAsia="宋体" w:hAnsi="Times New Roman" w:cs="Times New Roman" w:hint="eastAsia"/>
          <w:sz w:val="28"/>
          <w:szCs w:val="28"/>
        </w:rPr>
        <w:t>、试卷分析</w:t>
      </w:r>
      <w:r w:rsidR="00B512DD" w:rsidRPr="00F07633">
        <w:rPr>
          <w:rFonts w:ascii="Times New Roman" w:eastAsia="宋体" w:hAnsi="Times New Roman" w:cs="Times New Roman" w:hint="eastAsia"/>
          <w:sz w:val="28"/>
          <w:szCs w:val="28"/>
        </w:rPr>
        <w:t>等归档</w:t>
      </w:r>
      <w:r w:rsidRPr="00F07633">
        <w:rPr>
          <w:rFonts w:ascii="Times New Roman" w:eastAsia="宋体" w:hAnsi="Times New Roman" w:cs="Times New Roman" w:hint="eastAsia"/>
          <w:sz w:val="28"/>
          <w:szCs w:val="28"/>
        </w:rPr>
        <w:t>材料。</w:t>
      </w:r>
    </w:p>
    <w:p w:rsidR="006F0584" w:rsidRPr="00D95CAE" w:rsidRDefault="00963BCC" w:rsidP="00A44691">
      <w:pPr>
        <w:spacing w:line="276" w:lineRule="auto"/>
        <w:ind w:firstLine="570"/>
        <w:jc w:val="left"/>
        <w:rPr>
          <w:rFonts w:ascii="Times New Roman" w:eastAsia="宋体" w:hAnsi="Times New Roman" w:cs="Times New Roman"/>
          <w:sz w:val="28"/>
          <w:szCs w:val="28"/>
        </w:rPr>
      </w:pPr>
      <w:r w:rsidRPr="00D95CAE">
        <w:rPr>
          <w:rFonts w:ascii="Times New Roman" w:eastAsia="宋体" w:hAnsi="Times New Roman" w:cs="Times New Roman" w:hint="eastAsia"/>
          <w:sz w:val="28"/>
          <w:szCs w:val="28"/>
        </w:rPr>
        <w:lastRenderedPageBreak/>
        <w:t>（二）实验室</w:t>
      </w:r>
      <w:r w:rsidR="00443EF4" w:rsidRPr="00D95CAE">
        <w:rPr>
          <w:rFonts w:ascii="Times New Roman" w:eastAsia="宋体" w:hAnsi="Times New Roman" w:cs="Times New Roman" w:hint="eastAsia"/>
          <w:sz w:val="28"/>
          <w:szCs w:val="28"/>
        </w:rPr>
        <w:t>开放</w:t>
      </w:r>
      <w:r w:rsidRPr="00D95CAE">
        <w:rPr>
          <w:rFonts w:ascii="Times New Roman" w:eastAsia="宋体" w:hAnsi="Times New Roman" w:cs="Times New Roman" w:hint="eastAsia"/>
          <w:sz w:val="28"/>
          <w:szCs w:val="28"/>
        </w:rPr>
        <w:t>材料</w:t>
      </w:r>
    </w:p>
    <w:p w:rsidR="00080C67" w:rsidRDefault="00963BCC" w:rsidP="00A44691">
      <w:pPr>
        <w:spacing w:line="276" w:lineRule="auto"/>
        <w:ind w:firstLine="570"/>
        <w:jc w:val="left"/>
        <w:rPr>
          <w:rFonts w:ascii="Times New Roman" w:eastAsia="宋体" w:hAnsi="Times New Roman" w:cs="Times New Roman"/>
          <w:sz w:val="28"/>
          <w:szCs w:val="28"/>
        </w:rPr>
      </w:pPr>
      <w:r w:rsidRPr="00D95CAE">
        <w:rPr>
          <w:rFonts w:ascii="Times New Roman" w:eastAsia="宋体" w:hAnsi="Times New Roman" w:cs="Times New Roman" w:hint="eastAsia"/>
          <w:sz w:val="28"/>
          <w:szCs w:val="28"/>
        </w:rPr>
        <w:t>实验室</w:t>
      </w:r>
      <w:r w:rsidR="00443EF4" w:rsidRPr="00D95CAE">
        <w:rPr>
          <w:rFonts w:ascii="Times New Roman" w:eastAsia="宋体" w:hAnsi="Times New Roman" w:cs="Times New Roman" w:hint="eastAsia"/>
          <w:sz w:val="28"/>
          <w:szCs w:val="28"/>
        </w:rPr>
        <w:t>开放</w:t>
      </w:r>
      <w:r w:rsidRPr="00D95CAE">
        <w:rPr>
          <w:rFonts w:ascii="Times New Roman" w:eastAsia="宋体" w:hAnsi="Times New Roman" w:cs="Times New Roman" w:hint="eastAsia"/>
          <w:sz w:val="28"/>
          <w:szCs w:val="28"/>
        </w:rPr>
        <w:t>实施方案、</w:t>
      </w:r>
      <w:r w:rsidR="00443EF4">
        <w:rPr>
          <w:rFonts w:ascii="Times New Roman" w:eastAsia="宋体" w:hAnsi="Times New Roman" w:cs="Times New Roman" w:hint="eastAsia"/>
          <w:sz w:val="28"/>
          <w:szCs w:val="28"/>
        </w:rPr>
        <w:t>开放性</w:t>
      </w:r>
      <w:r w:rsidR="00C12DF4">
        <w:rPr>
          <w:rFonts w:ascii="Times New Roman" w:eastAsia="宋体" w:hAnsi="Times New Roman" w:cs="Times New Roman" w:hint="eastAsia"/>
          <w:sz w:val="28"/>
          <w:szCs w:val="28"/>
        </w:rPr>
        <w:t>实验项目、</w:t>
      </w:r>
      <w:r w:rsidR="00C12DF4" w:rsidRPr="00D95CAE">
        <w:rPr>
          <w:rFonts w:ascii="Times New Roman" w:eastAsia="宋体" w:hAnsi="Times New Roman" w:cs="Times New Roman" w:hint="eastAsia"/>
          <w:sz w:val="28"/>
          <w:szCs w:val="28"/>
        </w:rPr>
        <w:t>开放</w:t>
      </w:r>
      <w:r w:rsidRPr="00D95CAE">
        <w:rPr>
          <w:rFonts w:ascii="Times New Roman" w:eastAsia="宋体" w:hAnsi="Times New Roman" w:cs="Times New Roman" w:hint="eastAsia"/>
          <w:sz w:val="28"/>
          <w:szCs w:val="28"/>
        </w:rPr>
        <w:t>实验室的相关记录、报告、总结等。</w:t>
      </w:r>
    </w:p>
    <w:p w:rsidR="003F21E2" w:rsidRDefault="003F21E2" w:rsidP="00A44691">
      <w:pPr>
        <w:spacing w:line="276" w:lineRule="auto"/>
        <w:ind w:firstLine="57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（三）实验教学质量分析报告</w:t>
      </w:r>
    </w:p>
    <w:p w:rsidR="003F21E2" w:rsidRPr="003F21E2" w:rsidRDefault="003F21E2" w:rsidP="00A44691">
      <w:pPr>
        <w:spacing w:line="276" w:lineRule="auto"/>
        <w:ind w:firstLine="57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2</w:t>
      </w:r>
      <w:r>
        <w:rPr>
          <w:rFonts w:ascii="Times New Roman" w:eastAsia="宋体" w:hAnsi="Times New Roman" w:cs="Times New Roman"/>
          <w:sz w:val="28"/>
          <w:szCs w:val="28"/>
        </w:rPr>
        <w:t>018-2019</w:t>
      </w:r>
      <w:r>
        <w:rPr>
          <w:rFonts w:ascii="Times New Roman" w:eastAsia="宋体" w:hAnsi="Times New Roman" w:cs="Times New Roman" w:hint="eastAsia"/>
          <w:sz w:val="28"/>
          <w:szCs w:val="28"/>
        </w:rPr>
        <w:t>学年第一学期、</w:t>
      </w:r>
      <w:r>
        <w:rPr>
          <w:rFonts w:ascii="Times New Roman" w:eastAsia="宋体" w:hAnsi="Times New Roman" w:cs="Times New Roman" w:hint="eastAsia"/>
          <w:sz w:val="28"/>
          <w:szCs w:val="28"/>
        </w:rPr>
        <w:t>2</w:t>
      </w:r>
      <w:r>
        <w:rPr>
          <w:rFonts w:ascii="Times New Roman" w:eastAsia="宋体" w:hAnsi="Times New Roman" w:cs="Times New Roman"/>
          <w:sz w:val="28"/>
          <w:szCs w:val="28"/>
        </w:rPr>
        <w:t>018-2019</w:t>
      </w:r>
      <w:r>
        <w:rPr>
          <w:rFonts w:ascii="Times New Roman" w:eastAsia="宋体" w:hAnsi="Times New Roman" w:cs="Times New Roman" w:hint="eastAsia"/>
          <w:sz w:val="28"/>
          <w:szCs w:val="28"/>
        </w:rPr>
        <w:t>学年第二学期</w:t>
      </w:r>
      <w:r w:rsidR="00B24FD9">
        <w:rPr>
          <w:rFonts w:ascii="Times New Roman" w:eastAsia="宋体" w:hAnsi="Times New Roman" w:cs="Times New Roman" w:hint="eastAsia"/>
          <w:sz w:val="28"/>
          <w:szCs w:val="28"/>
        </w:rPr>
        <w:t>。</w:t>
      </w:r>
    </w:p>
    <w:p w:rsidR="00242EF2" w:rsidRPr="00242EF2" w:rsidRDefault="00242EF2" w:rsidP="00A44691">
      <w:pPr>
        <w:spacing w:line="276" w:lineRule="auto"/>
        <w:rPr>
          <w:rFonts w:ascii="黑体" w:eastAsia="黑体" w:hAnsi="黑体"/>
          <w:sz w:val="32"/>
          <w:szCs w:val="32"/>
        </w:rPr>
      </w:pPr>
      <w:r w:rsidRPr="00242EF2">
        <w:rPr>
          <w:rFonts w:ascii="黑体" w:eastAsia="黑体" w:hAnsi="黑体" w:hint="eastAsia"/>
          <w:sz w:val="32"/>
          <w:szCs w:val="32"/>
        </w:rPr>
        <w:t>三、</w:t>
      </w:r>
      <w:bookmarkStart w:id="1" w:name="_Hlk26177592"/>
      <w:r w:rsidR="00590B8D">
        <w:rPr>
          <w:rFonts w:ascii="黑体" w:eastAsia="黑体" w:hAnsi="黑体" w:hint="eastAsia"/>
          <w:sz w:val="32"/>
          <w:szCs w:val="32"/>
        </w:rPr>
        <w:t>2</w:t>
      </w:r>
      <w:r w:rsidR="00590B8D">
        <w:rPr>
          <w:rFonts w:ascii="黑体" w:eastAsia="黑体" w:hAnsi="黑体"/>
          <w:sz w:val="32"/>
          <w:szCs w:val="32"/>
        </w:rPr>
        <w:t>018-2019</w:t>
      </w:r>
      <w:r w:rsidR="00590B8D" w:rsidRPr="00164F05">
        <w:rPr>
          <w:rFonts w:ascii="黑体" w:eastAsia="黑体" w:hAnsi="黑体" w:hint="eastAsia"/>
          <w:sz w:val="32"/>
          <w:szCs w:val="32"/>
        </w:rPr>
        <w:t>学年</w:t>
      </w:r>
      <w:r w:rsidR="00590B8D">
        <w:rPr>
          <w:rFonts w:ascii="黑体" w:eastAsia="黑体" w:hAnsi="黑体" w:hint="eastAsia"/>
          <w:sz w:val="32"/>
          <w:szCs w:val="32"/>
        </w:rPr>
        <w:t>第二学期</w:t>
      </w:r>
      <w:bookmarkEnd w:id="1"/>
      <w:r w:rsidR="001525BC">
        <w:rPr>
          <w:rFonts w:ascii="黑体" w:eastAsia="黑体" w:hAnsi="黑体" w:hint="eastAsia"/>
          <w:sz w:val="32"/>
          <w:szCs w:val="32"/>
        </w:rPr>
        <w:t>本科</w:t>
      </w:r>
      <w:r w:rsidRPr="00242EF2">
        <w:rPr>
          <w:rFonts w:ascii="黑体" w:eastAsia="黑体" w:hAnsi="黑体" w:hint="eastAsia"/>
          <w:sz w:val="32"/>
          <w:szCs w:val="32"/>
        </w:rPr>
        <w:t>实践教学周材料</w:t>
      </w:r>
    </w:p>
    <w:p w:rsidR="00590B8D" w:rsidRPr="001F0B79" w:rsidRDefault="00242EF2" w:rsidP="00A44691">
      <w:pPr>
        <w:widowControl/>
        <w:spacing w:line="276" w:lineRule="auto"/>
        <w:ind w:firstLine="555"/>
        <w:jc w:val="left"/>
        <w:rPr>
          <w:rFonts w:ascii="黑体" w:eastAsia="黑体" w:hAnsi="黑体"/>
          <w:sz w:val="28"/>
          <w:szCs w:val="28"/>
        </w:rPr>
      </w:pPr>
      <w:r w:rsidRPr="003F21E2">
        <w:rPr>
          <w:rFonts w:ascii="宋体" w:eastAsia="宋体" w:hAnsi="宋体" w:hint="eastAsia"/>
          <w:sz w:val="28"/>
          <w:szCs w:val="28"/>
        </w:rPr>
        <w:t>实践教学周教学大纲、实践教学</w:t>
      </w:r>
      <w:r w:rsidR="00590B8D" w:rsidRPr="003F21E2">
        <w:rPr>
          <w:rFonts w:ascii="宋体" w:eastAsia="宋体" w:hAnsi="宋体" w:hint="eastAsia"/>
          <w:sz w:val="28"/>
          <w:szCs w:val="28"/>
        </w:rPr>
        <w:t>周</w:t>
      </w:r>
      <w:r w:rsidRPr="003F21E2">
        <w:rPr>
          <w:rFonts w:ascii="宋体" w:eastAsia="宋体" w:hAnsi="宋体" w:hint="eastAsia"/>
          <w:sz w:val="28"/>
          <w:szCs w:val="28"/>
        </w:rPr>
        <w:t>教学安排（教学计划</w:t>
      </w:r>
      <w:r w:rsidR="00F55AFC">
        <w:rPr>
          <w:rFonts w:ascii="宋体" w:eastAsia="宋体" w:hAnsi="宋体" w:hint="eastAsia"/>
          <w:sz w:val="28"/>
          <w:szCs w:val="28"/>
        </w:rPr>
        <w:t>或</w:t>
      </w:r>
      <w:r w:rsidRPr="003F21E2">
        <w:rPr>
          <w:rFonts w:ascii="宋体" w:eastAsia="宋体" w:hAnsi="宋体" w:hint="eastAsia"/>
          <w:sz w:val="28"/>
          <w:szCs w:val="28"/>
        </w:rPr>
        <w:t>实施方案）</w:t>
      </w:r>
      <w:r w:rsidR="00590B8D" w:rsidRPr="003F21E2">
        <w:rPr>
          <w:rFonts w:ascii="宋体" w:eastAsia="宋体" w:hAnsi="宋体" w:hint="eastAsia"/>
          <w:sz w:val="28"/>
          <w:szCs w:val="28"/>
        </w:rPr>
        <w:t>材料，</w:t>
      </w:r>
      <w:r w:rsidR="00590B8D" w:rsidRPr="00B52785">
        <w:rPr>
          <w:rFonts w:ascii="宋体" w:eastAsia="宋体" w:hAnsi="宋体" w:hint="eastAsia"/>
          <w:sz w:val="28"/>
          <w:szCs w:val="28"/>
        </w:rPr>
        <w:t>教师授课材料（教材</w:t>
      </w:r>
      <w:r w:rsidR="007E0A15">
        <w:rPr>
          <w:rFonts w:ascii="宋体" w:eastAsia="宋体" w:hAnsi="宋体" w:hint="eastAsia"/>
          <w:sz w:val="28"/>
          <w:szCs w:val="28"/>
        </w:rPr>
        <w:t>或</w:t>
      </w:r>
      <w:r w:rsidR="00590B8D" w:rsidRPr="00B52785">
        <w:rPr>
          <w:rFonts w:ascii="宋体" w:eastAsia="宋体" w:hAnsi="宋体" w:hint="eastAsia"/>
          <w:sz w:val="28"/>
          <w:szCs w:val="28"/>
        </w:rPr>
        <w:t>讲义、教案、课件等）、成绩册、</w:t>
      </w:r>
      <w:r w:rsidR="00590B8D" w:rsidRPr="00FD3AEE">
        <w:rPr>
          <w:rFonts w:ascii="宋体" w:eastAsia="宋体" w:hAnsi="宋体" w:hint="eastAsia"/>
          <w:sz w:val="28"/>
          <w:szCs w:val="28"/>
        </w:rPr>
        <w:t>考试试卷（或考核方案）、评分标准、成绩单、试卷分析(或总结报告</w:t>
      </w:r>
      <w:r w:rsidR="00590B8D" w:rsidRPr="00FD3AEE">
        <w:rPr>
          <w:rFonts w:ascii="宋体" w:eastAsia="宋体" w:hAnsi="宋体"/>
          <w:sz w:val="28"/>
          <w:szCs w:val="28"/>
        </w:rPr>
        <w:t>)</w:t>
      </w:r>
      <w:r w:rsidR="00590B8D" w:rsidRPr="00FD3AEE">
        <w:rPr>
          <w:rFonts w:ascii="宋体" w:eastAsia="宋体" w:hAnsi="宋体" w:hint="eastAsia"/>
          <w:sz w:val="28"/>
          <w:szCs w:val="28"/>
        </w:rPr>
        <w:t>等归档材料。</w:t>
      </w:r>
    </w:p>
    <w:p w:rsidR="001C6354" w:rsidRDefault="001C6354" w:rsidP="00A44691">
      <w:pPr>
        <w:widowControl/>
        <w:spacing w:line="276" w:lineRule="auto"/>
        <w:jc w:val="left"/>
        <w:rPr>
          <w:rFonts w:ascii="黑体" w:eastAsia="黑体" w:hAnsi="黑体"/>
          <w:sz w:val="32"/>
          <w:szCs w:val="32"/>
        </w:rPr>
      </w:pPr>
      <w:r w:rsidRPr="003D7BEA">
        <w:rPr>
          <w:rFonts w:ascii="黑体" w:eastAsia="黑体" w:hAnsi="黑体" w:hint="eastAsia"/>
          <w:sz w:val="32"/>
          <w:szCs w:val="32"/>
        </w:rPr>
        <w:t>四、教学文档</w:t>
      </w:r>
    </w:p>
    <w:p w:rsidR="001C6354" w:rsidRPr="00752BB9" w:rsidRDefault="006F0584" w:rsidP="00A44691">
      <w:pPr>
        <w:spacing w:line="276" w:lineRule="auto"/>
        <w:ind w:firstLine="57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（一）</w:t>
      </w:r>
      <w:r w:rsidR="001C6354" w:rsidRPr="00752BB9">
        <w:rPr>
          <w:rFonts w:ascii="Times New Roman" w:eastAsia="宋体" w:hAnsi="Times New Roman" w:cs="Times New Roman"/>
          <w:sz w:val="28"/>
          <w:szCs w:val="28"/>
        </w:rPr>
        <w:t>2016</w:t>
      </w:r>
      <w:r w:rsidR="001C6354" w:rsidRPr="00752BB9">
        <w:rPr>
          <w:rFonts w:ascii="Times New Roman" w:eastAsia="宋体" w:hAnsi="Times New Roman" w:cs="Times New Roman" w:hint="eastAsia"/>
          <w:sz w:val="28"/>
          <w:szCs w:val="28"/>
        </w:rPr>
        <w:t>版</w:t>
      </w:r>
      <w:r w:rsidR="001525BC">
        <w:rPr>
          <w:rFonts w:ascii="Times New Roman" w:eastAsia="宋体" w:hAnsi="Times New Roman" w:cs="Times New Roman" w:hint="eastAsia"/>
          <w:sz w:val="28"/>
          <w:szCs w:val="28"/>
        </w:rPr>
        <w:t>本科</w:t>
      </w:r>
      <w:r w:rsidR="001C6354" w:rsidRPr="00752BB9">
        <w:rPr>
          <w:rFonts w:ascii="Times New Roman" w:eastAsia="宋体" w:hAnsi="Times New Roman" w:cs="Times New Roman" w:hint="eastAsia"/>
          <w:sz w:val="28"/>
          <w:szCs w:val="28"/>
        </w:rPr>
        <w:t>培养方案及教学大纲</w:t>
      </w:r>
    </w:p>
    <w:p w:rsidR="001C6354" w:rsidRPr="00752BB9" w:rsidRDefault="006F0584" w:rsidP="00A44691">
      <w:pPr>
        <w:spacing w:line="276" w:lineRule="auto"/>
        <w:ind w:firstLine="57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（二）</w:t>
      </w:r>
      <w:r w:rsidR="001C6354" w:rsidRPr="00752BB9">
        <w:rPr>
          <w:rFonts w:ascii="Times New Roman" w:eastAsia="宋体" w:hAnsi="Times New Roman" w:cs="Times New Roman"/>
          <w:sz w:val="28"/>
          <w:szCs w:val="28"/>
        </w:rPr>
        <w:t>2018</w:t>
      </w:r>
      <w:r w:rsidR="001C6354" w:rsidRPr="00752BB9">
        <w:rPr>
          <w:rFonts w:ascii="Times New Roman" w:eastAsia="宋体" w:hAnsi="Times New Roman" w:cs="Times New Roman" w:hint="eastAsia"/>
          <w:sz w:val="28"/>
          <w:szCs w:val="28"/>
        </w:rPr>
        <w:t>版</w:t>
      </w:r>
      <w:r w:rsidR="001525BC">
        <w:rPr>
          <w:rFonts w:ascii="Times New Roman" w:eastAsia="宋体" w:hAnsi="Times New Roman" w:cs="Times New Roman" w:hint="eastAsia"/>
          <w:sz w:val="28"/>
          <w:szCs w:val="28"/>
        </w:rPr>
        <w:t>本科</w:t>
      </w:r>
      <w:r w:rsidR="001C6354" w:rsidRPr="00752BB9">
        <w:rPr>
          <w:rFonts w:ascii="Times New Roman" w:eastAsia="宋体" w:hAnsi="Times New Roman" w:cs="Times New Roman" w:hint="eastAsia"/>
          <w:sz w:val="28"/>
          <w:szCs w:val="28"/>
        </w:rPr>
        <w:t>培养方案及课程标准</w:t>
      </w:r>
      <w:r w:rsidR="0092278C" w:rsidRPr="00D947DD">
        <w:rPr>
          <w:rFonts w:ascii="宋体" w:eastAsia="宋体" w:hAnsi="宋体" w:hint="eastAsia"/>
          <w:sz w:val="28"/>
          <w:szCs w:val="28"/>
        </w:rPr>
        <w:t>（</w:t>
      </w:r>
      <w:r w:rsidR="0053747E" w:rsidRPr="00D947DD">
        <w:rPr>
          <w:rFonts w:ascii="宋体" w:eastAsia="宋体" w:hAnsi="宋体" w:hint="eastAsia"/>
          <w:sz w:val="28"/>
          <w:szCs w:val="28"/>
        </w:rPr>
        <w:t>若</w:t>
      </w:r>
      <w:r w:rsidR="0092278C" w:rsidRPr="00D947DD">
        <w:rPr>
          <w:rFonts w:ascii="宋体" w:eastAsia="宋体" w:hAnsi="宋体" w:hint="eastAsia"/>
          <w:sz w:val="28"/>
          <w:szCs w:val="28"/>
        </w:rPr>
        <w:t>2</w:t>
      </w:r>
      <w:r w:rsidR="0092278C" w:rsidRPr="00D947DD">
        <w:rPr>
          <w:rFonts w:ascii="宋体" w:eastAsia="宋体" w:hAnsi="宋体"/>
          <w:sz w:val="28"/>
          <w:szCs w:val="28"/>
        </w:rPr>
        <w:t>018</w:t>
      </w:r>
      <w:r w:rsidR="0053747E" w:rsidRPr="00D947DD">
        <w:rPr>
          <w:rFonts w:ascii="宋体" w:eastAsia="宋体" w:hAnsi="宋体" w:hint="eastAsia"/>
          <w:sz w:val="28"/>
          <w:szCs w:val="28"/>
        </w:rPr>
        <w:t>级</w:t>
      </w:r>
      <w:r w:rsidR="0092278C" w:rsidRPr="00D947DD">
        <w:rPr>
          <w:rFonts w:ascii="宋体" w:eastAsia="宋体" w:hAnsi="宋体" w:hint="eastAsia"/>
          <w:sz w:val="28"/>
          <w:szCs w:val="28"/>
        </w:rPr>
        <w:t>/</w:t>
      </w:r>
      <w:r w:rsidR="0092278C" w:rsidRPr="00D947DD">
        <w:rPr>
          <w:rFonts w:ascii="宋体" w:eastAsia="宋体" w:hAnsi="宋体"/>
          <w:sz w:val="28"/>
          <w:szCs w:val="28"/>
        </w:rPr>
        <w:t>2019</w:t>
      </w:r>
      <w:r w:rsidR="0092278C" w:rsidRPr="00D947DD">
        <w:rPr>
          <w:rFonts w:ascii="宋体" w:eastAsia="宋体" w:hAnsi="宋体" w:hint="eastAsia"/>
          <w:sz w:val="28"/>
          <w:szCs w:val="28"/>
        </w:rPr>
        <w:t>级</w:t>
      </w:r>
      <w:r w:rsidR="0053747E" w:rsidRPr="00D947DD">
        <w:rPr>
          <w:rFonts w:ascii="宋体" w:eastAsia="宋体" w:hAnsi="宋体" w:hint="eastAsia"/>
          <w:sz w:val="28"/>
          <w:szCs w:val="28"/>
        </w:rPr>
        <w:t>执行不同方案，</w:t>
      </w:r>
      <w:r w:rsidR="0092278C" w:rsidRPr="00D947DD">
        <w:rPr>
          <w:rFonts w:ascii="宋体" w:eastAsia="宋体" w:hAnsi="宋体" w:hint="eastAsia"/>
          <w:sz w:val="28"/>
          <w:szCs w:val="28"/>
        </w:rPr>
        <w:t>应</w:t>
      </w:r>
      <w:r w:rsidR="0053747E" w:rsidRPr="00D947DD">
        <w:rPr>
          <w:rFonts w:ascii="宋体" w:eastAsia="宋体" w:hAnsi="宋体" w:hint="eastAsia"/>
          <w:sz w:val="28"/>
          <w:szCs w:val="28"/>
        </w:rPr>
        <w:t>分别提供培养方案和</w:t>
      </w:r>
      <w:r w:rsidR="00E217E5" w:rsidRPr="00D947DD">
        <w:rPr>
          <w:rFonts w:ascii="宋体" w:eastAsia="宋体" w:hAnsi="宋体" w:hint="eastAsia"/>
          <w:sz w:val="28"/>
          <w:szCs w:val="28"/>
        </w:rPr>
        <w:t>课程标准</w:t>
      </w:r>
      <w:r w:rsidR="0092278C" w:rsidRPr="00D947DD">
        <w:rPr>
          <w:rFonts w:ascii="宋体" w:eastAsia="宋体" w:hAnsi="宋体" w:hint="eastAsia"/>
          <w:sz w:val="28"/>
          <w:szCs w:val="28"/>
        </w:rPr>
        <w:t>）</w:t>
      </w:r>
    </w:p>
    <w:p w:rsidR="00BA4162" w:rsidRPr="00752BB9" w:rsidRDefault="006F0584" w:rsidP="00A44691">
      <w:pPr>
        <w:spacing w:line="276" w:lineRule="auto"/>
        <w:ind w:firstLine="57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（三）</w:t>
      </w:r>
      <w:r w:rsidR="00BA4162" w:rsidRPr="00752BB9">
        <w:rPr>
          <w:rFonts w:ascii="Times New Roman" w:eastAsia="宋体" w:hAnsi="Times New Roman" w:cs="Times New Roman" w:hint="eastAsia"/>
          <w:sz w:val="28"/>
          <w:szCs w:val="28"/>
        </w:rPr>
        <w:t>2</w:t>
      </w:r>
      <w:r w:rsidR="00BA4162" w:rsidRPr="00752BB9">
        <w:rPr>
          <w:rFonts w:ascii="Times New Roman" w:eastAsia="宋体" w:hAnsi="Times New Roman" w:cs="Times New Roman"/>
          <w:sz w:val="28"/>
          <w:szCs w:val="28"/>
        </w:rPr>
        <w:t>019-2020</w:t>
      </w:r>
      <w:r w:rsidR="00BA4162" w:rsidRPr="00752BB9">
        <w:rPr>
          <w:rFonts w:ascii="Times New Roman" w:eastAsia="宋体" w:hAnsi="Times New Roman" w:cs="Times New Roman" w:hint="eastAsia"/>
          <w:sz w:val="28"/>
          <w:szCs w:val="28"/>
        </w:rPr>
        <w:t>学年第一学期各</w:t>
      </w:r>
      <w:r w:rsidR="001525BC">
        <w:rPr>
          <w:rFonts w:ascii="Times New Roman" w:eastAsia="宋体" w:hAnsi="Times New Roman" w:cs="Times New Roman" w:hint="eastAsia"/>
          <w:sz w:val="28"/>
          <w:szCs w:val="28"/>
        </w:rPr>
        <w:t>本科</w:t>
      </w:r>
      <w:r w:rsidR="00BA4162" w:rsidRPr="00752BB9">
        <w:rPr>
          <w:rFonts w:ascii="Times New Roman" w:eastAsia="宋体" w:hAnsi="Times New Roman" w:cs="Times New Roman" w:hint="eastAsia"/>
          <w:sz w:val="28"/>
          <w:szCs w:val="28"/>
        </w:rPr>
        <w:t>专业课表</w:t>
      </w:r>
    </w:p>
    <w:p w:rsidR="001C11ED" w:rsidRDefault="0092278C" w:rsidP="00A44691">
      <w:pPr>
        <w:spacing w:line="276" w:lineRule="auto"/>
        <w:ind w:firstLine="57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（四）</w:t>
      </w:r>
      <w:r w:rsidR="00BA4162" w:rsidRPr="00752BB9">
        <w:rPr>
          <w:rFonts w:ascii="Times New Roman" w:eastAsia="宋体" w:hAnsi="Times New Roman" w:cs="Times New Roman" w:hint="eastAsia"/>
          <w:sz w:val="28"/>
          <w:szCs w:val="28"/>
        </w:rPr>
        <w:t>2</w:t>
      </w:r>
      <w:r w:rsidR="00BA4162" w:rsidRPr="00752BB9">
        <w:rPr>
          <w:rFonts w:ascii="Times New Roman" w:eastAsia="宋体" w:hAnsi="Times New Roman" w:cs="Times New Roman"/>
          <w:sz w:val="28"/>
          <w:szCs w:val="28"/>
        </w:rPr>
        <w:t>019-2020</w:t>
      </w:r>
      <w:r w:rsidR="00BA4162" w:rsidRPr="00752BB9">
        <w:rPr>
          <w:rFonts w:ascii="Times New Roman" w:eastAsia="宋体" w:hAnsi="Times New Roman" w:cs="Times New Roman" w:hint="eastAsia"/>
          <w:sz w:val="28"/>
          <w:szCs w:val="28"/>
        </w:rPr>
        <w:t>学年第一学期各</w:t>
      </w:r>
      <w:r w:rsidR="001525BC">
        <w:rPr>
          <w:rFonts w:ascii="Times New Roman" w:eastAsia="宋体" w:hAnsi="Times New Roman" w:cs="Times New Roman" w:hint="eastAsia"/>
          <w:sz w:val="28"/>
          <w:szCs w:val="28"/>
        </w:rPr>
        <w:t>本科</w:t>
      </w:r>
      <w:r w:rsidR="00BA4162" w:rsidRPr="00752BB9">
        <w:rPr>
          <w:rFonts w:ascii="Times New Roman" w:eastAsia="宋体" w:hAnsi="Times New Roman" w:cs="Times New Roman" w:hint="eastAsia"/>
          <w:sz w:val="28"/>
          <w:szCs w:val="28"/>
        </w:rPr>
        <w:t>专业教学进度计划表</w:t>
      </w:r>
    </w:p>
    <w:p w:rsidR="00532FDB" w:rsidRDefault="00A94453" w:rsidP="00A44691">
      <w:pPr>
        <w:spacing w:line="276" w:lineRule="auto"/>
        <w:ind w:firstLine="57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（五）</w:t>
      </w:r>
      <w:r w:rsidRPr="00752BB9">
        <w:rPr>
          <w:rFonts w:ascii="Times New Roman" w:eastAsia="宋体" w:hAnsi="Times New Roman" w:cs="Times New Roman" w:hint="eastAsia"/>
          <w:sz w:val="28"/>
          <w:szCs w:val="28"/>
        </w:rPr>
        <w:t>2</w:t>
      </w:r>
      <w:r w:rsidRPr="00752BB9">
        <w:rPr>
          <w:rFonts w:ascii="Times New Roman" w:eastAsia="宋体" w:hAnsi="Times New Roman" w:cs="Times New Roman"/>
          <w:sz w:val="28"/>
          <w:szCs w:val="28"/>
        </w:rPr>
        <w:t>019-2020</w:t>
      </w:r>
      <w:r w:rsidRPr="00752BB9">
        <w:rPr>
          <w:rFonts w:ascii="Times New Roman" w:eastAsia="宋体" w:hAnsi="Times New Roman" w:cs="Times New Roman" w:hint="eastAsia"/>
          <w:sz w:val="28"/>
          <w:szCs w:val="28"/>
        </w:rPr>
        <w:t>学年第一学期</w:t>
      </w:r>
      <w:r>
        <w:rPr>
          <w:rFonts w:ascii="Times New Roman" w:eastAsia="宋体" w:hAnsi="Times New Roman" w:cs="Times New Roman" w:hint="eastAsia"/>
          <w:sz w:val="28"/>
          <w:szCs w:val="28"/>
        </w:rPr>
        <w:t>教研活动计划及记录</w:t>
      </w:r>
    </w:p>
    <w:p w:rsidR="00F715DF" w:rsidRPr="007136AD" w:rsidRDefault="00F715DF" w:rsidP="00A44691">
      <w:pPr>
        <w:spacing w:line="276" w:lineRule="auto"/>
        <w:ind w:firstLine="570"/>
        <w:jc w:val="left"/>
        <w:rPr>
          <w:rFonts w:ascii="Times New Roman" w:eastAsia="宋体" w:hAnsi="Times New Roman" w:cs="Times New Roman"/>
          <w:sz w:val="28"/>
          <w:szCs w:val="28"/>
        </w:rPr>
      </w:pPr>
      <w:r w:rsidRPr="007136AD">
        <w:rPr>
          <w:rFonts w:ascii="Times New Roman" w:eastAsia="宋体" w:hAnsi="Times New Roman" w:cs="Times New Roman" w:hint="eastAsia"/>
          <w:sz w:val="28"/>
          <w:szCs w:val="28"/>
        </w:rPr>
        <w:t>（</w:t>
      </w:r>
      <w:r w:rsidR="00A94453" w:rsidRPr="007136AD">
        <w:rPr>
          <w:rFonts w:ascii="Times New Roman" w:eastAsia="宋体" w:hAnsi="Times New Roman" w:cs="Times New Roman" w:hint="eastAsia"/>
          <w:sz w:val="28"/>
          <w:szCs w:val="28"/>
        </w:rPr>
        <w:t>六</w:t>
      </w:r>
      <w:r w:rsidRPr="007136AD">
        <w:rPr>
          <w:rFonts w:ascii="Times New Roman" w:eastAsia="宋体" w:hAnsi="Times New Roman" w:cs="Times New Roman" w:hint="eastAsia"/>
          <w:sz w:val="28"/>
          <w:szCs w:val="28"/>
        </w:rPr>
        <w:t>）“十三五”建设规划材料</w:t>
      </w:r>
      <w:r w:rsidR="0044671E" w:rsidRPr="007136AD">
        <w:rPr>
          <w:rFonts w:ascii="Times New Roman" w:eastAsia="宋体" w:hAnsi="Times New Roman" w:cs="Times New Roman" w:hint="eastAsia"/>
          <w:sz w:val="28"/>
          <w:szCs w:val="28"/>
        </w:rPr>
        <w:t>：</w:t>
      </w:r>
      <w:r w:rsidRPr="007136AD">
        <w:rPr>
          <w:rFonts w:ascii="Times New Roman" w:eastAsia="宋体" w:hAnsi="Times New Roman" w:cs="Times New Roman" w:hint="eastAsia"/>
          <w:sz w:val="28"/>
          <w:szCs w:val="28"/>
        </w:rPr>
        <w:t>学科建设规划、专业建设规划、师资队伍建设规划、课程建设规划等</w:t>
      </w:r>
      <w:r w:rsidR="00D947DD" w:rsidRPr="007136AD">
        <w:rPr>
          <w:rFonts w:ascii="Times New Roman" w:eastAsia="宋体" w:hAnsi="Times New Roman" w:cs="Times New Roman" w:hint="eastAsia"/>
          <w:sz w:val="28"/>
          <w:szCs w:val="28"/>
        </w:rPr>
        <w:t>。</w:t>
      </w:r>
    </w:p>
    <w:p w:rsidR="00A94453" w:rsidRDefault="00F715DF" w:rsidP="00A44691">
      <w:pPr>
        <w:spacing w:line="276" w:lineRule="auto"/>
        <w:ind w:firstLine="570"/>
        <w:jc w:val="left"/>
        <w:rPr>
          <w:rFonts w:ascii="Times New Roman" w:eastAsia="宋体" w:hAnsi="Times New Roman" w:cs="Times New Roman"/>
          <w:sz w:val="28"/>
          <w:szCs w:val="28"/>
        </w:rPr>
      </w:pPr>
      <w:r w:rsidRPr="007136AD">
        <w:rPr>
          <w:rFonts w:ascii="Times New Roman" w:eastAsia="宋体" w:hAnsi="Times New Roman" w:cs="Times New Roman" w:hint="eastAsia"/>
          <w:sz w:val="28"/>
          <w:szCs w:val="28"/>
        </w:rPr>
        <w:t>（</w:t>
      </w:r>
      <w:r w:rsidR="00A94453" w:rsidRPr="007136AD">
        <w:rPr>
          <w:rFonts w:ascii="Times New Roman" w:eastAsia="宋体" w:hAnsi="Times New Roman" w:cs="Times New Roman" w:hint="eastAsia"/>
          <w:sz w:val="28"/>
          <w:szCs w:val="28"/>
        </w:rPr>
        <w:t>七</w:t>
      </w:r>
      <w:r w:rsidRPr="007136AD">
        <w:rPr>
          <w:rFonts w:ascii="Times New Roman" w:eastAsia="宋体" w:hAnsi="Times New Roman" w:cs="Times New Roman" w:hint="eastAsia"/>
          <w:sz w:val="28"/>
          <w:szCs w:val="28"/>
        </w:rPr>
        <w:t>）</w:t>
      </w:r>
      <w:r w:rsidR="0044671E" w:rsidRPr="007136AD">
        <w:rPr>
          <w:rFonts w:ascii="Times New Roman" w:eastAsia="宋体" w:hAnsi="Times New Roman" w:cs="Times New Roman" w:hint="eastAsia"/>
          <w:sz w:val="28"/>
          <w:szCs w:val="28"/>
        </w:rPr>
        <w:t>教学改革材料：</w:t>
      </w:r>
      <w:r w:rsidR="00EC044D" w:rsidRPr="007136AD">
        <w:rPr>
          <w:rFonts w:ascii="Times New Roman" w:eastAsia="宋体" w:hAnsi="Times New Roman" w:cs="Times New Roman" w:hint="eastAsia"/>
          <w:sz w:val="28"/>
          <w:szCs w:val="28"/>
        </w:rPr>
        <w:t>近三年各级各类教改项目、教改成果等归档情况。</w:t>
      </w:r>
    </w:p>
    <w:p w:rsidR="00376F68" w:rsidRDefault="00376F68" w:rsidP="00A44691">
      <w:pPr>
        <w:spacing w:line="276" w:lineRule="auto"/>
        <w:ind w:firstLine="570"/>
        <w:jc w:val="left"/>
        <w:rPr>
          <w:rFonts w:ascii="Times New Roman" w:eastAsia="宋体" w:hAnsi="Times New Roman" w:cs="Times New Roman"/>
          <w:sz w:val="28"/>
          <w:szCs w:val="28"/>
        </w:rPr>
      </w:pPr>
    </w:p>
    <w:p w:rsidR="00BA4162" w:rsidRDefault="00164F05" w:rsidP="00A44691">
      <w:pPr>
        <w:widowControl/>
        <w:spacing w:line="276" w:lineRule="auto"/>
        <w:jc w:val="left"/>
        <w:rPr>
          <w:rFonts w:ascii="黑体" w:eastAsia="黑体" w:hAnsi="黑体"/>
          <w:sz w:val="32"/>
          <w:szCs w:val="32"/>
        </w:rPr>
      </w:pPr>
      <w:r w:rsidRPr="00367534">
        <w:rPr>
          <w:rFonts w:ascii="黑体" w:eastAsia="黑体" w:hAnsi="黑体" w:hint="eastAsia"/>
          <w:sz w:val="32"/>
          <w:szCs w:val="32"/>
        </w:rPr>
        <w:lastRenderedPageBreak/>
        <w:t>五、</w:t>
      </w:r>
      <w:r>
        <w:rPr>
          <w:rFonts w:ascii="黑体" w:eastAsia="黑体" w:hAnsi="黑体" w:hint="eastAsia"/>
          <w:sz w:val="32"/>
          <w:szCs w:val="32"/>
        </w:rPr>
        <w:t>二级教学质量保障与监控材料</w:t>
      </w:r>
    </w:p>
    <w:p w:rsidR="00164F05" w:rsidRPr="00752BB9" w:rsidRDefault="006F0584" w:rsidP="00A44691">
      <w:pPr>
        <w:spacing w:line="276" w:lineRule="auto"/>
        <w:ind w:firstLine="57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（一）</w:t>
      </w:r>
      <w:r w:rsidR="00164F05" w:rsidRPr="00752BB9">
        <w:rPr>
          <w:rFonts w:ascii="Times New Roman" w:eastAsia="宋体" w:hAnsi="Times New Roman" w:cs="Times New Roman" w:hint="eastAsia"/>
          <w:sz w:val="28"/>
          <w:szCs w:val="28"/>
        </w:rPr>
        <w:t>学院二级教学质量保障与监控的文件</w:t>
      </w:r>
    </w:p>
    <w:p w:rsidR="000D676C" w:rsidRPr="00502FF0" w:rsidRDefault="006F0584" w:rsidP="00A44691">
      <w:pPr>
        <w:spacing w:line="276" w:lineRule="auto"/>
        <w:ind w:firstLine="570"/>
        <w:jc w:val="left"/>
        <w:rPr>
          <w:rFonts w:ascii="Times New Roman" w:eastAsia="宋体" w:hAnsi="Times New Roman" w:cs="Times New Roman"/>
          <w:sz w:val="28"/>
          <w:szCs w:val="28"/>
        </w:rPr>
      </w:pPr>
      <w:r w:rsidRPr="00502FF0">
        <w:rPr>
          <w:rFonts w:ascii="Times New Roman" w:eastAsia="宋体" w:hAnsi="Times New Roman" w:cs="Times New Roman" w:hint="eastAsia"/>
          <w:sz w:val="28"/>
          <w:szCs w:val="28"/>
        </w:rPr>
        <w:t>（二）</w:t>
      </w:r>
      <w:r w:rsidR="000D676C" w:rsidRPr="00502FF0">
        <w:rPr>
          <w:rFonts w:ascii="Times New Roman" w:eastAsia="宋体" w:hAnsi="Times New Roman" w:cs="Times New Roman" w:hint="eastAsia"/>
          <w:sz w:val="28"/>
          <w:szCs w:val="28"/>
        </w:rPr>
        <w:t>教学过程主要环节的质量</w:t>
      </w:r>
      <w:r w:rsidR="00FF7F5E" w:rsidRPr="00502FF0">
        <w:rPr>
          <w:rFonts w:ascii="Times New Roman" w:eastAsia="宋体" w:hAnsi="Times New Roman" w:cs="Times New Roman" w:hint="eastAsia"/>
          <w:sz w:val="28"/>
          <w:szCs w:val="28"/>
        </w:rPr>
        <w:t>标准</w:t>
      </w:r>
    </w:p>
    <w:p w:rsidR="00FF7F5E" w:rsidRPr="00752BB9" w:rsidRDefault="006F0584" w:rsidP="00A44691">
      <w:pPr>
        <w:spacing w:line="276" w:lineRule="auto"/>
        <w:ind w:firstLine="57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（三）</w:t>
      </w:r>
      <w:r w:rsidR="00FF7F5E" w:rsidRPr="00752BB9">
        <w:rPr>
          <w:rFonts w:ascii="Times New Roman" w:eastAsia="宋体" w:hAnsi="Times New Roman" w:cs="Times New Roman"/>
          <w:sz w:val="28"/>
          <w:szCs w:val="28"/>
        </w:rPr>
        <w:t>2019-2020</w:t>
      </w:r>
      <w:r w:rsidR="00FF7F5E" w:rsidRPr="00752BB9">
        <w:rPr>
          <w:rFonts w:ascii="Times New Roman" w:eastAsia="宋体" w:hAnsi="Times New Roman" w:cs="Times New Roman" w:hint="eastAsia"/>
          <w:sz w:val="28"/>
          <w:szCs w:val="28"/>
        </w:rPr>
        <w:t>学年第</w:t>
      </w:r>
      <w:r w:rsidR="008053B6">
        <w:rPr>
          <w:rFonts w:ascii="Times New Roman" w:eastAsia="宋体" w:hAnsi="Times New Roman" w:cs="Times New Roman" w:hint="eastAsia"/>
          <w:sz w:val="28"/>
          <w:szCs w:val="28"/>
        </w:rPr>
        <w:t>一</w:t>
      </w:r>
      <w:r w:rsidR="00FF7F5E" w:rsidRPr="00752BB9">
        <w:rPr>
          <w:rFonts w:ascii="Times New Roman" w:eastAsia="宋体" w:hAnsi="Times New Roman" w:cs="Times New Roman" w:hint="eastAsia"/>
          <w:sz w:val="28"/>
          <w:szCs w:val="28"/>
        </w:rPr>
        <w:t>学期二级督导运行材料</w:t>
      </w:r>
    </w:p>
    <w:p w:rsidR="00702F32" w:rsidRDefault="00FF7F5E" w:rsidP="00A44691">
      <w:pPr>
        <w:spacing w:line="276" w:lineRule="auto"/>
        <w:ind w:firstLine="570"/>
        <w:jc w:val="left"/>
        <w:rPr>
          <w:rFonts w:ascii="Times New Roman" w:eastAsia="宋体" w:hAnsi="Times New Roman" w:cs="Times New Roman"/>
          <w:sz w:val="28"/>
          <w:szCs w:val="28"/>
        </w:rPr>
      </w:pPr>
      <w:r w:rsidRPr="00752BB9">
        <w:rPr>
          <w:rFonts w:ascii="Times New Roman" w:eastAsia="宋体" w:hAnsi="Times New Roman" w:cs="Times New Roman" w:hint="eastAsia"/>
          <w:sz w:val="28"/>
          <w:szCs w:val="28"/>
        </w:rPr>
        <w:t>督导</w:t>
      </w:r>
      <w:r w:rsidR="005336D7">
        <w:rPr>
          <w:rFonts w:ascii="Times New Roman" w:eastAsia="宋体" w:hAnsi="Times New Roman" w:cs="Times New Roman" w:hint="eastAsia"/>
          <w:sz w:val="28"/>
          <w:szCs w:val="28"/>
        </w:rPr>
        <w:t>工作</w:t>
      </w:r>
      <w:r w:rsidRPr="00752BB9">
        <w:rPr>
          <w:rFonts w:ascii="Times New Roman" w:eastAsia="宋体" w:hAnsi="Times New Roman" w:cs="Times New Roman" w:hint="eastAsia"/>
          <w:sz w:val="28"/>
          <w:szCs w:val="28"/>
        </w:rPr>
        <w:t>方案</w:t>
      </w:r>
      <w:r w:rsidR="00BA705B">
        <w:rPr>
          <w:rFonts w:ascii="Times New Roman" w:eastAsia="宋体" w:hAnsi="Times New Roman" w:cs="Times New Roman" w:hint="eastAsia"/>
          <w:sz w:val="28"/>
          <w:szCs w:val="28"/>
        </w:rPr>
        <w:t>；</w:t>
      </w:r>
      <w:r w:rsidR="005336D7">
        <w:rPr>
          <w:rFonts w:ascii="Times New Roman" w:eastAsia="宋体" w:hAnsi="Times New Roman" w:cs="Times New Roman" w:hint="eastAsia"/>
          <w:sz w:val="28"/>
          <w:szCs w:val="28"/>
        </w:rPr>
        <w:t>各类人员的听课记录；</w:t>
      </w:r>
      <w:r w:rsidR="00A24137">
        <w:rPr>
          <w:rFonts w:ascii="Times New Roman" w:eastAsia="宋体" w:hAnsi="Times New Roman" w:cs="Times New Roman" w:hint="eastAsia"/>
          <w:sz w:val="28"/>
          <w:szCs w:val="28"/>
        </w:rPr>
        <w:t>学院对</w:t>
      </w:r>
      <w:r w:rsidR="00BA705B">
        <w:rPr>
          <w:rFonts w:ascii="Times New Roman" w:eastAsia="宋体" w:hAnsi="Times New Roman" w:cs="Times New Roman" w:hint="eastAsia"/>
          <w:sz w:val="28"/>
          <w:szCs w:val="28"/>
        </w:rPr>
        <w:t>培养方案、教学大纲、</w:t>
      </w:r>
      <w:r w:rsidR="00D33C9C">
        <w:rPr>
          <w:rFonts w:ascii="Times New Roman" w:eastAsia="宋体" w:hAnsi="Times New Roman" w:cs="Times New Roman" w:hint="eastAsia"/>
          <w:sz w:val="28"/>
          <w:szCs w:val="28"/>
        </w:rPr>
        <w:t>课堂教学、</w:t>
      </w:r>
      <w:r w:rsidR="00A24137">
        <w:rPr>
          <w:rFonts w:ascii="Times New Roman" w:eastAsia="宋体" w:hAnsi="Times New Roman" w:cs="Times New Roman" w:hint="eastAsia"/>
          <w:sz w:val="28"/>
          <w:szCs w:val="28"/>
        </w:rPr>
        <w:t>试卷、毕业论文、毕业实习、实验（实训）、实践教学周等重点</w:t>
      </w:r>
      <w:r w:rsidR="00BA705B">
        <w:rPr>
          <w:rFonts w:ascii="Times New Roman" w:eastAsia="宋体" w:hAnsi="Times New Roman" w:cs="Times New Roman" w:hint="eastAsia"/>
          <w:sz w:val="28"/>
          <w:szCs w:val="28"/>
        </w:rPr>
        <w:t>教学材料</w:t>
      </w:r>
      <w:r w:rsidR="00FC7A2E">
        <w:rPr>
          <w:rFonts w:ascii="Times New Roman" w:eastAsia="宋体" w:hAnsi="Times New Roman" w:cs="Times New Roman" w:hint="eastAsia"/>
          <w:sz w:val="28"/>
          <w:szCs w:val="28"/>
        </w:rPr>
        <w:t>和</w:t>
      </w:r>
      <w:r w:rsidR="00A24137">
        <w:rPr>
          <w:rFonts w:ascii="Times New Roman" w:eastAsia="宋体" w:hAnsi="Times New Roman" w:cs="Times New Roman" w:hint="eastAsia"/>
          <w:sz w:val="28"/>
          <w:szCs w:val="28"/>
        </w:rPr>
        <w:t>教学过程的专项督查</w:t>
      </w:r>
      <w:r w:rsidR="00D33C9C">
        <w:rPr>
          <w:rFonts w:ascii="Times New Roman" w:eastAsia="宋体" w:hAnsi="Times New Roman" w:cs="Times New Roman" w:hint="eastAsia"/>
          <w:sz w:val="28"/>
          <w:szCs w:val="28"/>
        </w:rPr>
        <w:t>记录、总结、反馈</w:t>
      </w:r>
      <w:r w:rsidR="00350AE4">
        <w:rPr>
          <w:rFonts w:ascii="Times New Roman" w:eastAsia="宋体" w:hAnsi="Times New Roman" w:cs="Times New Roman" w:hint="eastAsia"/>
          <w:sz w:val="28"/>
          <w:szCs w:val="28"/>
        </w:rPr>
        <w:t>等材料</w:t>
      </w:r>
      <w:r w:rsidR="00554E35">
        <w:rPr>
          <w:rFonts w:ascii="Times New Roman" w:eastAsia="宋体" w:hAnsi="Times New Roman" w:cs="Times New Roman" w:hint="eastAsia"/>
          <w:sz w:val="28"/>
          <w:szCs w:val="28"/>
        </w:rPr>
        <w:t>以及</w:t>
      </w:r>
      <w:r w:rsidR="00554E35" w:rsidRPr="007C4776">
        <w:rPr>
          <w:rFonts w:ascii="Times New Roman" w:eastAsia="宋体" w:hAnsi="Times New Roman" w:cs="Times New Roman" w:hint="eastAsia"/>
          <w:sz w:val="28"/>
          <w:szCs w:val="28"/>
        </w:rPr>
        <w:t>期初、期中自查</w:t>
      </w:r>
      <w:r w:rsidR="00BB088E" w:rsidRPr="007C4776">
        <w:rPr>
          <w:rFonts w:ascii="Times New Roman" w:eastAsia="宋体" w:hAnsi="Times New Roman" w:cs="Times New Roman" w:hint="eastAsia"/>
          <w:sz w:val="28"/>
          <w:szCs w:val="28"/>
        </w:rPr>
        <w:t>、调停课及补课情况等的</w:t>
      </w:r>
      <w:r w:rsidR="00554E35" w:rsidRPr="007C4776">
        <w:rPr>
          <w:rFonts w:ascii="Times New Roman" w:eastAsia="宋体" w:hAnsi="Times New Roman" w:cs="Times New Roman" w:hint="eastAsia"/>
          <w:sz w:val="28"/>
          <w:szCs w:val="28"/>
        </w:rPr>
        <w:t>自查材料。</w:t>
      </w:r>
    </w:p>
    <w:p w:rsidR="00A24137" w:rsidRDefault="006F0584" w:rsidP="00A44691">
      <w:pPr>
        <w:spacing w:line="276" w:lineRule="auto"/>
        <w:ind w:firstLine="57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（四）其它材料</w:t>
      </w:r>
    </w:p>
    <w:p w:rsidR="007E257F" w:rsidRDefault="006F0584" w:rsidP="00A44691">
      <w:pPr>
        <w:spacing w:line="276" w:lineRule="auto"/>
        <w:ind w:firstLine="570"/>
        <w:jc w:val="left"/>
        <w:rPr>
          <w:rFonts w:ascii="黑体" w:eastAsia="黑体" w:hAnsi="黑体"/>
          <w:sz w:val="32"/>
          <w:szCs w:val="32"/>
        </w:rPr>
      </w:pPr>
      <w:r>
        <w:rPr>
          <w:rFonts w:ascii="Times New Roman" w:eastAsia="宋体" w:hAnsi="Times New Roman" w:cs="Times New Roman" w:hint="eastAsia"/>
          <w:sz w:val="28"/>
          <w:szCs w:val="28"/>
        </w:rPr>
        <w:t>各学院根据本学院二级教学质量保障与监控体系的建设与运行实际提供。</w:t>
      </w:r>
      <w:r w:rsidRPr="00A16F0D">
        <w:rPr>
          <w:rFonts w:ascii="黑体" w:eastAsia="黑体" w:hAnsi="黑体" w:cs="Times New Roman" w:hint="eastAsia"/>
          <w:sz w:val="28"/>
          <w:szCs w:val="28"/>
        </w:rPr>
        <w:t>如果没有，可不提供。</w:t>
      </w:r>
    </w:p>
    <w:sectPr w:rsidR="007E257F" w:rsidSect="00F91C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C4D" w:rsidRDefault="00506C4D" w:rsidP="00C30557">
      <w:r>
        <w:separator/>
      </w:r>
    </w:p>
  </w:endnote>
  <w:endnote w:type="continuationSeparator" w:id="0">
    <w:p w:rsidR="00506C4D" w:rsidRDefault="00506C4D" w:rsidP="00C30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C4D" w:rsidRDefault="00506C4D" w:rsidP="00C30557">
      <w:r>
        <w:separator/>
      </w:r>
    </w:p>
  </w:footnote>
  <w:footnote w:type="continuationSeparator" w:id="0">
    <w:p w:rsidR="00506C4D" w:rsidRDefault="00506C4D" w:rsidP="00C30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B5167"/>
    <w:multiLevelType w:val="hybridMultilevel"/>
    <w:tmpl w:val="BD5AE00C"/>
    <w:lvl w:ilvl="0" w:tplc="96723D5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523D246C"/>
    <w:multiLevelType w:val="hybridMultilevel"/>
    <w:tmpl w:val="31D8ACD2"/>
    <w:lvl w:ilvl="0" w:tplc="9D0A1C1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62CC"/>
    <w:rsid w:val="00000297"/>
    <w:rsid w:val="0000563A"/>
    <w:rsid w:val="000120AB"/>
    <w:rsid w:val="00056C42"/>
    <w:rsid w:val="00077BCE"/>
    <w:rsid w:val="00080C67"/>
    <w:rsid w:val="00081E23"/>
    <w:rsid w:val="000860BE"/>
    <w:rsid w:val="0008739C"/>
    <w:rsid w:val="000D676C"/>
    <w:rsid w:val="000E2756"/>
    <w:rsid w:val="00100221"/>
    <w:rsid w:val="00117730"/>
    <w:rsid w:val="001312E9"/>
    <w:rsid w:val="0013664D"/>
    <w:rsid w:val="001400E2"/>
    <w:rsid w:val="001525BC"/>
    <w:rsid w:val="0016046A"/>
    <w:rsid w:val="001631CB"/>
    <w:rsid w:val="00164F05"/>
    <w:rsid w:val="0017380A"/>
    <w:rsid w:val="001B25F7"/>
    <w:rsid w:val="001C11ED"/>
    <w:rsid w:val="001C6354"/>
    <w:rsid w:val="001D7192"/>
    <w:rsid w:val="001E20A7"/>
    <w:rsid w:val="001E4BD8"/>
    <w:rsid w:val="001F0B79"/>
    <w:rsid w:val="001F734A"/>
    <w:rsid w:val="00206C37"/>
    <w:rsid w:val="00224CFC"/>
    <w:rsid w:val="0022709E"/>
    <w:rsid w:val="00242EF2"/>
    <w:rsid w:val="002A6BEE"/>
    <w:rsid w:val="002E1CDA"/>
    <w:rsid w:val="002F4892"/>
    <w:rsid w:val="00330C39"/>
    <w:rsid w:val="00350AE4"/>
    <w:rsid w:val="0035622B"/>
    <w:rsid w:val="00360C17"/>
    <w:rsid w:val="00366DCF"/>
    <w:rsid w:val="00367534"/>
    <w:rsid w:val="00376F68"/>
    <w:rsid w:val="003A4D8A"/>
    <w:rsid w:val="003D7BEA"/>
    <w:rsid w:val="003E2885"/>
    <w:rsid w:val="003E7C14"/>
    <w:rsid w:val="003F21E2"/>
    <w:rsid w:val="0040315E"/>
    <w:rsid w:val="00412907"/>
    <w:rsid w:val="004134D8"/>
    <w:rsid w:val="0041502A"/>
    <w:rsid w:val="00415977"/>
    <w:rsid w:val="004239E1"/>
    <w:rsid w:val="004364CE"/>
    <w:rsid w:val="00440F92"/>
    <w:rsid w:val="00443EF4"/>
    <w:rsid w:val="0044671E"/>
    <w:rsid w:val="00481F48"/>
    <w:rsid w:val="00487FE3"/>
    <w:rsid w:val="00496FC1"/>
    <w:rsid w:val="004973F1"/>
    <w:rsid w:val="004A2B04"/>
    <w:rsid w:val="004D4C2F"/>
    <w:rsid w:val="004E03B8"/>
    <w:rsid w:val="004E127E"/>
    <w:rsid w:val="004E63CB"/>
    <w:rsid w:val="00502FF0"/>
    <w:rsid w:val="00506C4D"/>
    <w:rsid w:val="005206D4"/>
    <w:rsid w:val="00532FDB"/>
    <w:rsid w:val="005336D7"/>
    <w:rsid w:val="0053747E"/>
    <w:rsid w:val="00543CB0"/>
    <w:rsid w:val="00554E35"/>
    <w:rsid w:val="005662CC"/>
    <w:rsid w:val="00575D55"/>
    <w:rsid w:val="005849CC"/>
    <w:rsid w:val="005866F9"/>
    <w:rsid w:val="00590B8D"/>
    <w:rsid w:val="00595DB9"/>
    <w:rsid w:val="0059672F"/>
    <w:rsid w:val="005C5FB9"/>
    <w:rsid w:val="005D0313"/>
    <w:rsid w:val="00605E5B"/>
    <w:rsid w:val="00610A05"/>
    <w:rsid w:val="00614154"/>
    <w:rsid w:val="0065376A"/>
    <w:rsid w:val="00653940"/>
    <w:rsid w:val="00692E48"/>
    <w:rsid w:val="00697C9F"/>
    <w:rsid w:val="006A13F6"/>
    <w:rsid w:val="006B19BC"/>
    <w:rsid w:val="006B22DC"/>
    <w:rsid w:val="006C226B"/>
    <w:rsid w:val="006E0D96"/>
    <w:rsid w:val="006E110F"/>
    <w:rsid w:val="006E6CB6"/>
    <w:rsid w:val="006E6DAD"/>
    <w:rsid w:val="006F0584"/>
    <w:rsid w:val="006F0ED3"/>
    <w:rsid w:val="006F1DD8"/>
    <w:rsid w:val="00702F32"/>
    <w:rsid w:val="00704B4B"/>
    <w:rsid w:val="007136AD"/>
    <w:rsid w:val="007345FB"/>
    <w:rsid w:val="0074075E"/>
    <w:rsid w:val="00752BB9"/>
    <w:rsid w:val="00796B3F"/>
    <w:rsid w:val="007A6FB9"/>
    <w:rsid w:val="007C4776"/>
    <w:rsid w:val="007E0A15"/>
    <w:rsid w:val="007E257F"/>
    <w:rsid w:val="007F375D"/>
    <w:rsid w:val="00802A92"/>
    <w:rsid w:val="008053B6"/>
    <w:rsid w:val="008141FD"/>
    <w:rsid w:val="0084010A"/>
    <w:rsid w:val="008428E7"/>
    <w:rsid w:val="00855F12"/>
    <w:rsid w:val="00881975"/>
    <w:rsid w:val="00882B26"/>
    <w:rsid w:val="0088323D"/>
    <w:rsid w:val="00884CD7"/>
    <w:rsid w:val="00884DA1"/>
    <w:rsid w:val="008B1650"/>
    <w:rsid w:val="008B51D6"/>
    <w:rsid w:val="008F020E"/>
    <w:rsid w:val="008F4A55"/>
    <w:rsid w:val="00901804"/>
    <w:rsid w:val="0090613C"/>
    <w:rsid w:val="00912F4E"/>
    <w:rsid w:val="0092278C"/>
    <w:rsid w:val="00950CCE"/>
    <w:rsid w:val="00963BCC"/>
    <w:rsid w:val="009670D5"/>
    <w:rsid w:val="00970EC4"/>
    <w:rsid w:val="00991C14"/>
    <w:rsid w:val="00995E4A"/>
    <w:rsid w:val="009C73BA"/>
    <w:rsid w:val="009D7B96"/>
    <w:rsid w:val="00A004A4"/>
    <w:rsid w:val="00A022B3"/>
    <w:rsid w:val="00A16F0D"/>
    <w:rsid w:val="00A24137"/>
    <w:rsid w:val="00A30807"/>
    <w:rsid w:val="00A44691"/>
    <w:rsid w:val="00A47827"/>
    <w:rsid w:val="00A94453"/>
    <w:rsid w:val="00AA521C"/>
    <w:rsid w:val="00AC3A90"/>
    <w:rsid w:val="00AE5656"/>
    <w:rsid w:val="00AF55A7"/>
    <w:rsid w:val="00B15C1D"/>
    <w:rsid w:val="00B24FD9"/>
    <w:rsid w:val="00B27E1F"/>
    <w:rsid w:val="00B34890"/>
    <w:rsid w:val="00B512DD"/>
    <w:rsid w:val="00B52785"/>
    <w:rsid w:val="00B5720C"/>
    <w:rsid w:val="00B67036"/>
    <w:rsid w:val="00BA4162"/>
    <w:rsid w:val="00BA4882"/>
    <w:rsid w:val="00BA705B"/>
    <w:rsid w:val="00BA7230"/>
    <w:rsid w:val="00BB088E"/>
    <w:rsid w:val="00BB38DD"/>
    <w:rsid w:val="00BB5DFF"/>
    <w:rsid w:val="00C12DF4"/>
    <w:rsid w:val="00C30557"/>
    <w:rsid w:val="00C3094F"/>
    <w:rsid w:val="00C879E0"/>
    <w:rsid w:val="00CC1AE1"/>
    <w:rsid w:val="00CF150B"/>
    <w:rsid w:val="00CF355F"/>
    <w:rsid w:val="00D04D0D"/>
    <w:rsid w:val="00D24C0C"/>
    <w:rsid w:val="00D33C9C"/>
    <w:rsid w:val="00D36E70"/>
    <w:rsid w:val="00D603DB"/>
    <w:rsid w:val="00D852E2"/>
    <w:rsid w:val="00D947DD"/>
    <w:rsid w:val="00D95CAE"/>
    <w:rsid w:val="00DA08FA"/>
    <w:rsid w:val="00DE1374"/>
    <w:rsid w:val="00DE7323"/>
    <w:rsid w:val="00DF0881"/>
    <w:rsid w:val="00DF1B44"/>
    <w:rsid w:val="00E101D7"/>
    <w:rsid w:val="00E217E5"/>
    <w:rsid w:val="00E54E26"/>
    <w:rsid w:val="00E56539"/>
    <w:rsid w:val="00E56567"/>
    <w:rsid w:val="00E66F44"/>
    <w:rsid w:val="00EB3542"/>
    <w:rsid w:val="00EC044D"/>
    <w:rsid w:val="00ED25DA"/>
    <w:rsid w:val="00EE1143"/>
    <w:rsid w:val="00EE5D91"/>
    <w:rsid w:val="00EF6E22"/>
    <w:rsid w:val="00F0199C"/>
    <w:rsid w:val="00F07633"/>
    <w:rsid w:val="00F55AFC"/>
    <w:rsid w:val="00F61DB8"/>
    <w:rsid w:val="00F715DF"/>
    <w:rsid w:val="00F91C26"/>
    <w:rsid w:val="00F94C29"/>
    <w:rsid w:val="00FB6A5A"/>
    <w:rsid w:val="00FC325E"/>
    <w:rsid w:val="00FC7A2E"/>
    <w:rsid w:val="00FD3AEE"/>
    <w:rsid w:val="00FF3CD3"/>
    <w:rsid w:val="00FF7F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F63B7"/>
  <w15:docId w15:val="{E22D4135-989E-4FA2-B1A1-E490CDED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05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0557"/>
    <w:rPr>
      <w:sz w:val="18"/>
      <w:szCs w:val="18"/>
    </w:rPr>
  </w:style>
  <w:style w:type="paragraph" w:styleId="a5">
    <w:name w:val="footer"/>
    <w:basedOn w:val="a"/>
    <w:link w:val="a6"/>
    <w:uiPriority w:val="99"/>
    <w:unhideWhenUsed/>
    <w:rsid w:val="00C30557"/>
    <w:pPr>
      <w:tabs>
        <w:tab w:val="center" w:pos="4153"/>
        <w:tab w:val="right" w:pos="8306"/>
      </w:tabs>
      <w:snapToGrid w:val="0"/>
      <w:jc w:val="left"/>
    </w:pPr>
    <w:rPr>
      <w:sz w:val="18"/>
      <w:szCs w:val="18"/>
    </w:rPr>
  </w:style>
  <w:style w:type="character" w:customStyle="1" w:styleId="a6">
    <w:name w:val="页脚 字符"/>
    <w:basedOn w:val="a0"/>
    <w:link w:val="a5"/>
    <w:uiPriority w:val="99"/>
    <w:rsid w:val="00C30557"/>
    <w:rPr>
      <w:sz w:val="18"/>
      <w:szCs w:val="18"/>
    </w:rPr>
  </w:style>
  <w:style w:type="paragraph" w:styleId="a7">
    <w:name w:val="List Paragraph"/>
    <w:basedOn w:val="a"/>
    <w:uiPriority w:val="34"/>
    <w:qFormat/>
    <w:rsid w:val="00C3055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3</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196</cp:revision>
  <cp:lastPrinted>2019-12-05T00:25:00Z</cp:lastPrinted>
  <dcterms:created xsi:type="dcterms:W3CDTF">2019-11-01T03:43:00Z</dcterms:created>
  <dcterms:modified xsi:type="dcterms:W3CDTF">2019-12-05T06:50:00Z</dcterms:modified>
</cp:coreProperties>
</file>