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55" w:rsidRPr="005F1134" w:rsidRDefault="005F1134" w:rsidP="005F1134">
      <w:pPr>
        <w:ind w:leftChars="-171" w:left="-359" w:firstLineChars="101" w:firstLine="283"/>
        <w:rPr>
          <w:rFonts w:ascii="黑体" w:eastAsia="黑体" w:hAnsi="Times New Roman" w:cs="Times New Roman"/>
          <w:bCs/>
          <w:spacing w:val="-20"/>
          <w:sz w:val="32"/>
          <w:szCs w:val="32"/>
        </w:rPr>
      </w:pPr>
      <w:r w:rsidRPr="005F1134">
        <w:rPr>
          <w:rFonts w:ascii="黑体" w:eastAsia="黑体" w:hAnsi="Times New Roman" w:cs="Times New Roman" w:hint="eastAsia"/>
          <w:bCs/>
          <w:spacing w:val="-20"/>
          <w:sz w:val="32"/>
          <w:szCs w:val="32"/>
        </w:rPr>
        <w:t>附件</w:t>
      </w:r>
      <w:r w:rsidR="00D20922">
        <w:rPr>
          <w:rFonts w:ascii="黑体" w:eastAsia="黑体" w:hAnsi="Times New Roman" w:cs="Times New Roman" w:hint="eastAsia"/>
          <w:bCs/>
          <w:spacing w:val="-20"/>
          <w:sz w:val="32"/>
          <w:szCs w:val="32"/>
        </w:rPr>
        <w:t>1</w:t>
      </w: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A50FC2"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FD6502" w:rsidRDefault="00FD6502" w:rsidP="00FD6502">
      <w:pPr>
        <w:ind w:leftChars="-171" w:left="-359" w:firstLineChars="101" w:firstLine="485"/>
        <w:jc w:val="center"/>
        <w:rPr>
          <w:rFonts w:ascii="黑体" w:eastAsia="黑体" w:hAnsi="黑体" w:cs="Times New Roman"/>
          <w:bCs/>
          <w:spacing w:val="-20"/>
          <w:sz w:val="52"/>
          <w:szCs w:val="52"/>
        </w:rPr>
      </w:pPr>
      <w:r>
        <w:rPr>
          <w:rFonts w:ascii="黑体" w:eastAsia="黑体" w:hAnsi="黑体" w:cs="Times New Roman" w:hint="eastAsia"/>
          <w:bCs/>
          <w:spacing w:val="-20"/>
          <w:sz w:val="52"/>
          <w:szCs w:val="52"/>
        </w:rPr>
        <w:t>黄淮学</w:t>
      </w:r>
      <w:proofErr w:type="gramStart"/>
      <w:r>
        <w:rPr>
          <w:rFonts w:ascii="黑体" w:eastAsia="黑体" w:hAnsi="黑体" w:cs="Times New Roman" w:hint="eastAsia"/>
          <w:bCs/>
          <w:spacing w:val="-20"/>
          <w:sz w:val="52"/>
          <w:szCs w:val="52"/>
        </w:rPr>
        <w:t>院</w:t>
      </w:r>
      <w:r w:rsidR="00653992">
        <w:rPr>
          <w:rFonts w:ascii="黑体" w:eastAsia="黑体" w:hAnsi="黑体" w:cs="Times New Roman" w:hint="eastAsia"/>
          <w:bCs/>
          <w:spacing w:val="-20"/>
          <w:sz w:val="52"/>
          <w:szCs w:val="52"/>
        </w:rPr>
        <w:t>校</w:t>
      </w:r>
      <w:r>
        <w:rPr>
          <w:rFonts w:ascii="黑体" w:eastAsia="黑体" w:hAnsi="黑体" w:cs="Times New Roman" w:hint="eastAsia"/>
          <w:bCs/>
          <w:spacing w:val="-20"/>
          <w:sz w:val="52"/>
          <w:szCs w:val="52"/>
        </w:rPr>
        <w:t>级</w:t>
      </w:r>
      <w:proofErr w:type="gramEnd"/>
      <w:r>
        <w:rPr>
          <w:rFonts w:ascii="黑体" w:eastAsia="黑体" w:hAnsi="黑体" w:cs="Times New Roman" w:hint="eastAsia"/>
          <w:bCs/>
          <w:spacing w:val="-20"/>
          <w:sz w:val="52"/>
          <w:szCs w:val="52"/>
        </w:rPr>
        <w:t>一流本科</w:t>
      </w:r>
    </w:p>
    <w:p w:rsidR="00BD1F55" w:rsidRPr="00FD6502" w:rsidRDefault="00FD6502" w:rsidP="00FD6502">
      <w:pPr>
        <w:ind w:leftChars="-171" w:left="-359" w:firstLineChars="101" w:firstLine="485"/>
        <w:jc w:val="center"/>
        <w:rPr>
          <w:rFonts w:ascii="黑体" w:eastAsia="黑体" w:hAnsi="黑体" w:cs="Times New Roman"/>
          <w:bCs/>
          <w:spacing w:val="-20"/>
          <w:sz w:val="52"/>
          <w:szCs w:val="52"/>
        </w:rPr>
      </w:pPr>
      <w:r>
        <w:rPr>
          <w:rFonts w:ascii="黑体" w:eastAsia="黑体" w:hAnsi="黑体" w:cs="Times New Roman" w:hint="eastAsia"/>
          <w:bCs/>
          <w:spacing w:val="-20"/>
          <w:sz w:val="52"/>
          <w:szCs w:val="52"/>
        </w:rPr>
        <w:t>专业建设方案</w:t>
      </w: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653992" w:rsidRDefault="00653992" w:rsidP="00653992">
      <w:pPr>
        <w:ind w:firstLineChars="400" w:firstLine="1440"/>
        <w:rPr>
          <w:rFonts w:ascii="Times New Roman" w:eastAsia="宋体" w:hAnsi="Times New Roman" w:cs="Times New Roman"/>
          <w:szCs w:val="24"/>
        </w:rPr>
      </w:pPr>
      <w:r>
        <w:rPr>
          <w:rFonts w:ascii="Arial" w:eastAsia="楷体_GB2312" w:hAnsi="Arial" w:cs="Times New Roman" w:hint="eastAsia"/>
          <w:sz w:val="36"/>
          <w:szCs w:val="24"/>
        </w:rPr>
        <w:t>学院</w:t>
      </w:r>
      <w:r w:rsidR="00BD1F55" w:rsidRPr="002A03E5">
        <w:rPr>
          <w:rFonts w:ascii="Arial" w:eastAsia="楷体_GB2312" w:hAnsi="Arial" w:cs="Times New Roman" w:hint="eastAsia"/>
          <w:sz w:val="36"/>
          <w:szCs w:val="24"/>
        </w:rPr>
        <w:t>名称：</w:t>
      </w:r>
      <w:r w:rsidR="00BD1F55" w:rsidRPr="002A03E5">
        <w:rPr>
          <w:rFonts w:ascii="Arial" w:eastAsia="楷体_GB2312" w:hAnsi="Arial" w:cs="Times New Roman" w:hint="eastAsia"/>
          <w:sz w:val="36"/>
          <w:szCs w:val="24"/>
          <w:u w:val="single"/>
        </w:rPr>
        <w:t xml:space="preserve"> </w:t>
      </w:r>
      <w:r w:rsidR="00BD1F55" w:rsidRPr="002A03E5">
        <w:rPr>
          <w:rFonts w:ascii="Arial" w:eastAsia="楷体_GB2312" w:hAnsi="Arial" w:cs="Times New Roman"/>
          <w:sz w:val="36"/>
          <w:szCs w:val="24"/>
          <w:u w:val="single"/>
        </w:rPr>
        <w:t xml:space="preserve">                          </w:t>
      </w:r>
      <w:r w:rsidR="00BD1F55" w:rsidRPr="002A03E5">
        <w:rPr>
          <w:rFonts w:ascii="Arial" w:eastAsia="楷体_GB2312" w:hAnsi="Arial" w:cs="Times New Roman" w:hint="eastAsia"/>
          <w:sz w:val="36"/>
          <w:szCs w:val="24"/>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r w:rsidRPr="002A03E5">
        <w:rPr>
          <w:rFonts w:ascii="Arial" w:eastAsia="楷体_GB2312" w:hAnsi="Arial" w:cs="Times New Roman" w:hint="eastAsia"/>
          <w:spacing w:val="14"/>
          <w:sz w:val="36"/>
          <w:szCs w:val="24"/>
          <w:u w:val="single"/>
        </w:rPr>
        <w:t xml:space="preserve"> </w:t>
      </w:r>
      <w:r w:rsidRPr="002A03E5">
        <w:rPr>
          <w:rFonts w:ascii="Arial" w:eastAsia="楷体_GB2312" w:hAnsi="Arial" w:cs="Times New Roman"/>
          <w:spacing w:val="14"/>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760"/>
        <w:rPr>
          <w:rFonts w:ascii="Arial" w:eastAsia="楷体_GB2312" w:hAnsi="Arial" w:cs="Times New Roman"/>
          <w:sz w:val="44"/>
          <w:szCs w:val="24"/>
        </w:rPr>
      </w:pPr>
    </w:p>
    <w:p w:rsidR="00BD1F55" w:rsidRPr="002A03E5" w:rsidRDefault="00BD1F55" w:rsidP="00BD1F55">
      <w:pPr>
        <w:rPr>
          <w:rFonts w:ascii="Times New Roman" w:eastAsia="宋体" w:hAnsi="Times New Roman" w:cs="Times New Roman"/>
          <w:szCs w:val="24"/>
        </w:rPr>
      </w:pPr>
    </w:p>
    <w:p w:rsidR="00BD1F55" w:rsidRPr="002A03E5" w:rsidRDefault="00653992" w:rsidP="00653992">
      <w:pPr>
        <w:tabs>
          <w:tab w:val="left" w:pos="2227"/>
          <w:tab w:val="center" w:pos="4153"/>
        </w:tabs>
        <w:jc w:val="left"/>
        <w:rPr>
          <w:rFonts w:ascii="Arial" w:eastAsia="楷体_GB2312" w:hAnsi="Arial" w:cs="Times New Roman"/>
          <w:sz w:val="36"/>
          <w:szCs w:val="24"/>
        </w:rPr>
      </w:pPr>
      <w:r>
        <w:rPr>
          <w:rFonts w:ascii="Arial" w:eastAsia="楷体_GB2312" w:hAnsi="Arial" w:cs="Times New Roman"/>
          <w:sz w:val="36"/>
          <w:szCs w:val="24"/>
        </w:rPr>
        <w:tab/>
      </w:r>
      <w:r>
        <w:rPr>
          <w:rFonts w:ascii="Arial" w:eastAsia="楷体_GB2312" w:hAnsi="Arial" w:cs="Times New Roman" w:hint="eastAsia"/>
          <w:sz w:val="36"/>
          <w:szCs w:val="24"/>
        </w:rPr>
        <w:t xml:space="preserve">     </w:t>
      </w:r>
      <w:r>
        <w:rPr>
          <w:rFonts w:ascii="Arial" w:eastAsia="楷体_GB2312" w:hAnsi="Arial" w:cs="Times New Roman"/>
          <w:sz w:val="36"/>
          <w:szCs w:val="24"/>
        </w:rPr>
        <w:tab/>
      </w:r>
      <w:r>
        <w:rPr>
          <w:rFonts w:ascii="Arial" w:eastAsia="楷体_GB2312" w:hAnsi="Arial" w:cs="Times New Roman" w:hint="eastAsia"/>
          <w:sz w:val="36"/>
          <w:szCs w:val="24"/>
        </w:rPr>
        <w:t>黄淮学院教务处</w:t>
      </w:r>
      <w:r w:rsidR="00BD1F55" w:rsidRPr="002A03E5">
        <w:rPr>
          <w:rFonts w:ascii="Arial" w:eastAsia="楷体_GB2312" w:hAnsi="Arial" w:cs="Times New Roman" w:hint="eastAsia"/>
          <w:sz w:val="36"/>
          <w:szCs w:val="24"/>
        </w:rPr>
        <w:t>制</w:t>
      </w: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BD1F55" w:rsidRPr="002A03E5" w:rsidRDefault="00BD1F55" w:rsidP="00BD1F55">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BD1F55" w:rsidRPr="002A03E5" w:rsidRDefault="00BD1F55" w:rsidP="00BD1F55">
      <w:pPr>
        <w:jc w:val="center"/>
        <w:rPr>
          <w:rFonts w:ascii="仿宋_GB2312" w:eastAsia="仿宋_GB2312" w:hAnsi="Arial" w:cs="Times New Roman"/>
          <w:spacing w:val="100"/>
          <w:sz w:val="32"/>
          <w:szCs w:val="32"/>
        </w:rPr>
      </w:pP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BD1F55" w:rsidRDefault="00653992" w:rsidP="00653992">
      <w:pPr>
        <w:rPr>
          <w:rFonts w:ascii="仿宋" w:eastAsia="仿宋" w:hAnsi="仿宋" w:cs="Times New Roman"/>
          <w:sz w:val="32"/>
          <w:szCs w:val="32"/>
        </w:rPr>
      </w:pPr>
      <w:r>
        <w:rPr>
          <w:rFonts w:ascii="仿宋" w:eastAsia="仿宋" w:hAnsi="仿宋" w:cs="Times New Roman" w:hint="eastAsia"/>
          <w:sz w:val="32"/>
          <w:szCs w:val="32"/>
        </w:rPr>
        <w:t xml:space="preserve">    </w:t>
      </w:r>
      <w:r>
        <w:rPr>
          <w:rFonts w:ascii="仿宋" w:eastAsia="仿宋" w:hAnsi="仿宋" w:cs="Times New Roman"/>
          <w:sz w:val="32"/>
          <w:szCs w:val="32"/>
        </w:rPr>
        <w:t>2.</w:t>
      </w:r>
      <w:r w:rsidR="00BA20F0">
        <w:rPr>
          <w:rFonts w:ascii="仿宋" w:eastAsia="仿宋" w:hAnsi="仿宋" w:cs="Times New Roman"/>
          <w:sz w:val="32"/>
          <w:szCs w:val="32"/>
        </w:rPr>
        <w:t>培养方案</w:t>
      </w:r>
      <w:r w:rsidR="00BA20F0">
        <w:rPr>
          <w:rFonts w:ascii="仿宋" w:eastAsia="仿宋" w:hAnsi="仿宋" w:cs="Times New Roman" w:hint="eastAsia"/>
          <w:sz w:val="32"/>
          <w:szCs w:val="32"/>
        </w:rPr>
        <w:t>附后</w:t>
      </w:r>
      <w:r w:rsidR="00BD1F55">
        <w:rPr>
          <w:rFonts w:ascii="仿宋" w:eastAsia="仿宋" w:hAnsi="仿宋" w:cs="Times New Roman"/>
          <w:sz w:val="32"/>
          <w:szCs w:val="32"/>
        </w:rPr>
        <w:t>。</w:t>
      </w:r>
    </w:p>
    <w:p w:rsidR="00BD1F55" w:rsidRPr="002A03E5" w:rsidRDefault="00653992" w:rsidP="00BD1F55">
      <w:pPr>
        <w:ind w:firstLineChars="200" w:firstLine="640"/>
        <w:rPr>
          <w:rFonts w:ascii="仿宋" w:eastAsia="仿宋" w:hAnsi="仿宋" w:cs="Times New Roman"/>
          <w:sz w:val="32"/>
          <w:szCs w:val="32"/>
        </w:rPr>
      </w:pPr>
      <w:r>
        <w:rPr>
          <w:rFonts w:ascii="仿宋" w:eastAsia="仿宋" w:hAnsi="仿宋" w:cs="Times New Roman"/>
          <w:sz w:val="32"/>
          <w:szCs w:val="32"/>
        </w:rPr>
        <w:t>3</w:t>
      </w:r>
      <w:r>
        <w:rPr>
          <w:rFonts w:ascii="仿宋" w:eastAsia="仿宋" w:hAnsi="仿宋" w:cs="Times New Roman" w:hint="eastAsia"/>
          <w:sz w:val="32"/>
          <w:szCs w:val="32"/>
        </w:rPr>
        <w:t>.学院</w:t>
      </w:r>
      <w:r w:rsidR="00BD1F55" w:rsidRPr="002A03E5">
        <w:rPr>
          <w:rFonts w:ascii="仿宋" w:eastAsia="仿宋" w:hAnsi="仿宋" w:cs="Times New Roman" w:hint="eastAsia"/>
          <w:sz w:val="32"/>
          <w:szCs w:val="32"/>
        </w:rPr>
        <w:t>填报</w:t>
      </w:r>
      <w:r w:rsidR="00977406">
        <w:rPr>
          <w:rFonts w:ascii="仿宋" w:eastAsia="仿宋" w:hAnsi="仿宋" w:cs="Times New Roman"/>
          <w:sz w:val="32"/>
          <w:szCs w:val="32"/>
        </w:rPr>
        <w:t>结束</w:t>
      </w:r>
      <w:r>
        <w:rPr>
          <w:rFonts w:ascii="仿宋" w:eastAsia="仿宋" w:hAnsi="仿宋" w:cs="Times New Roman" w:hint="eastAsia"/>
          <w:sz w:val="32"/>
          <w:szCs w:val="32"/>
        </w:rPr>
        <w:t>,</w:t>
      </w:r>
      <w:r w:rsidR="00BD1F55" w:rsidRPr="002A03E5">
        <w:rPr>
          <w:rFonts w:ascii="仿宋" w:eastAsia="仿宋" w:hAnsi="仿宋" w:cs="Times New Roman"/>
          <w:sz w:val="32"/>
          <w:szCs w:val="32"/>
        </w:rPr>
        <w:t>加</w:t>
      </w:r>
      <w:r w:rsidR="00BD1F55" w:rsidRPr="002A03E5">
        <w:rPr>
          <w:rFonts w:ascii="仿宋" w:eastAsia="仿宋" w:hAnsi="仿宋" w:cs="Times New Roman" w:hint="eastAsia"/>
          <w:sz w:val="32"/>
          <w:szCs w:val="32"/>
        </w:rPr>
        <w:t>盖</w:t>
      </w:r>
      <w:r w:rsidR="00BA20F0">
        <w:rPr>
          <w:rFonts w:ascii="仿宋" w:eastAsia="仿宋" w:hAnsi="仿宋" w:cs="Times New Roman"/>
          <w:sz w:val="32"/>
          <w:szCs w:val="32"/>
        </w:rPr>
        <w:t>公章</w:t>
      </w:r>
      <w:r w:rsidR="00977406">
        <w:rPr>
          <w:rFonts w:ascii="仿宋" w:eastAsia="仿宋" w:hAnsi="仿宋" w:cs="Times New Roman" w:hint="eastAsia"/>
          <w:sz w:val="32"/>
          <w:szCs w:val="32"/>
        </w:rPr>
        <w:t>后</w:t>
      </w:r>
      <w:r w:rsidR="00977406">
        <w:rPr>
          <w:rFonts w:ascii="仿宋" w:eastAsia="仿宋" w:hAnsi="仿宋" w:cs="Times New Roman"/>
          <w:sz w:val="32"/>
          <w:szCs w:val="32"/>
        </w:rPr>
        <w:t>，</w:t>
      </w:r>
      <w:r w:rsidR="00977406">
        <w:rPr>
          <w:rFonts w:ascii="仿宋" w:eastAsia="仿宋" w:hAnsi="仿宋" w:cs="Times New Roman" w:hint="eastAsia"/>
          <w:sz w:val="32"/>
          <w:szCs w:val="32"/>
        </w:rPr>
        <w:t>按时</w:t>
      </w:r>
      <w:r>
        <w:rPr>
          <w:rFonts w:ascii="仿宋" w:eastAsia="仿宋" w:hAnsi="仿宋" w:cs="Times New Roman" w:hint="eastAsia"/>
          <w:sz w:val="32"/>
          <w:szCs w:val="32"/>
        </w:rPr>
        <w:t>交教务处教学建设科</w:t>
      </w:r>
      <w:r w:rsidR="00BD1F55" w:rsidRPr="002A03E5">
        <w:rPr>
          <w:rFonts w:ascii="仿宋" w:eastAsia="仿宋" w:hAnsi="仿宋" w:cs="Times New Roman" w:hint="eastAsia"/>
          <w:sz w:val="32"/>
          <w:szCs w:val="32"/>
        </w:rPr>
        <w:t>。</w:t>
      </w:r>
    </w:p>
    <w:p w:rsidR="00BD1F55" w:rsidRPr="002A03E5" w:rsidRDefault="00BD1F55" w:rsidP="00BD1F55">
      <w:pPr>
        <w:ind w:firstLineChars="200" w:firstLine="640"/>
        <w:rPr>
          <w:rFonts w:ascii="仿宋" w:eastAsia="仿宋" w:hAnsi="仿宋" w:cs="Times New Roman"/>
          <w:sz w:val="32"/>
          <w:szCs w:val="32"/>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BD1F55" w:rsidRPr="002A03E5" w:rsidRDefault="00BD1F55" w:rsidP="00BD1F55">
      <w:pPr>
        <w:spacing w:line="440" w:lineRule="exact"/>
        <w:jc w:val="center"/>
        <w:rPr>
          <w:rFonts w:ascii="黑体" w:eastAsia="黑体" w:hAnsi="Times New Roman" w:cs="Times New Roman"/>
          <w:bCs/>
          <w:sz w:val="36"/>
          <w:szCs w:val="36"/>
        </w:rPr>
      </w:pPr>
    </w:p>
    <w:p w:rsidR="00BD1F55" w:rsidRPr="002A03E5" w:rsidRDefault="00BD1F55" w:rsidP="00BD1F5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BD1F55" w:rsidRPr="002A03E5" w:rsidRDefault="00BD1F55" w:rsidP="007104CA">
      <w:pPr>
        <w:spacing w:line="360" w:lineRule="auto"/>
        <w:rPr>
          <w:rFonts w:ascii="仿宋_GB2312" w:eastAsia="仿宋_GB2312" w:hAnsi="Times New Roman" w:cs="Times New Roman"/>
          <w:sz w:val="32"/>
          <w:szCs w:val="24"/>
        </w:rPr>
      </w:pP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00EB0998">
        <w:rPr>
          <w:rFonts w:ascii="仿宋_GB2312" w:eastAsia="仿宋_GB2312" w:hAnsi="仿宋" w:cs="Times New Roman" w:hint="eastAsia"/>
          <w:sz w:val="32"/>
          <w:szCs w:val="32"/>
        </w:rPr>
        <w:t>、</w:t>
      </w:r>
      <w:r w:rsidR="008E16A4">
        <w:rPr>
          <w:rFonts w:ascii="仿宋_GB2312" w:eastAsia="仿宋_GB2312" w:hAnsi="仿宋" w:cs="Times New Roman" w:hint="eastAsia"/>
          <w:sz w:val="32"/>
          <w:szCs w:val="32"/>
        </w:rPr>
        <w:t>学院</w:t>
      </w:r>
      <w:r w:rsidRPr="002A03E5">
        <w:rPr>
          <w:rFonts w:ascii="仿宋_GB2312" w:eastAsia="仿宋_GB2312" w:hAnsi="仿宋" w:cs="Times New Roman"/>
          <w:sz w:val="32"/>
          <w:szCs w:val="32"/>
        </w:rPr>
        <w:t>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sidRPr="002A03E5">
        <w:rPr>
          <w:rFonts w:ascii="仿宋_GB2312" w:eastAsia="仿宋_GB2312" w:hAnsi="仿宋" w:cs="Times New Roman"/>
          <w:sz w:val="32"/>
          <w:szCs w:val="32"/>
        </w:rPr>
        <w:t>专业</w:t>
      </w:r>
      <w:r w:rsidR="00152BFD">
        <w:rPr>
          <w:rFonts w:ascii="仿宋_GB2312" w:eastAsia="仿宋_GB2312" w:hAnsi="仿宋" w:cs="Times New Roman" w:hint="eastAsia"/>
          <w:sz w:val="32"/>
          <w:szCs w:val="32"/>
        </w:rPr>
        <w:t>总体</w:t>
      </w:r>
      <w:r w:rsidRPr="002A03E5">
        <w:rPr>
          <w:rFonts w:ascii="仿宋_GB2312" w:eastAsia="仿宋_GB2312" w:hAnsi="仿宋" w:cs="Times New Roman"/>
          <w:sz w:val="32"/>
          <w:szCs w:val="32"/>
        </w:rPr>
        <w:t>情况</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BD1F55" w:rsidRPr="002A03E5" w:rsidRDefault="00BD1F55" w:rsidP="00BD1F5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BD1F55" w:rsidRPr="002A03E5" w:rsidRDefault="00BD1F55" w:rsidP="00BD1F5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BD1F55" w:rsidRPr="002A03E5" w:rsidRDefault="00E14C8C" w:rsidP="00BD1F55">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三、今后</w:t>
      </w:r>
      <w:r w:rsidR="00AA2808">
        <w:rPr>
          <w:rFonts w:ascii="仿宋_GB2312" w:eastAsia="仿宋_GB2312" w:hAnsi="仿宋" w:cs="Times New Roman" w:hint="eastAsia"/>
          <w:bCs/>
          <w:sz w:val="32"/>
          <w:szCs w:val="32"/>
        </w:rPr>
        <w:t>推进</w:t>
      </w:r>
      <w:r w:rsidR="00274A33">
        <w:rPr>
          <w:rFonts w:ascii="仿宋_GB2312" w:eastAsia="仿宋_GB2312" w:hAnsi="仿宋" w:cs="Times New Roman" w:hint="eastAsia"/>
          <w:bCs/>
          <w:sz w:val="32"/>
          <w:szCs w:val="32"/>
        </w:rPr>
        <w:t>专业建设和改革的主要思路、</w:t>
      </w:r>
      <w:r w:rsidR="00BD1F55" w:rsidRPr="002A03E5">
        <w:rPr>
          <w:rFonts w:ascii="仿宋_GB2312" w:eastAsia="仿宋_GB2312" w:hAnsi="仿宋" w:cs="Times New Roman" w:hint="eastAsia"/>
          <w:bCs/>
          <w:sz w:val="32"/>
          <w:szCs w:val="32"/>
        </w:rPr>
        <w:t>举措</w:t>
      </w:r>
      <w:r w:rsidR="00274A33">
        <w:rPr>
          <w:rFonts w:ascii="仿宋_GB2312" w:eastAsia="仿宋_GB2312" w:hAnsi="仿宋" w:cs="Times New Roman" w:hint="eastAsia"/>
          <w:bCs/>
          <w:sz w:val="32"/>
          <w:szCs w:val="32"/>
        </w:rPr>
        <w:t>及</w:t>
      </w:r>
      <w:r w:rsidR="007104CA">
        <w:rPr>
          <w:rFonts w:ascii="仿宋_GB2312" w:eastAsia="仿宋_GB2312" w:hAnsi="仿宋" w:cs="Times New Roman" w:hint="eastAsia"/>
          <w:bCs/>
          <w:sz w:val="32"/>
          <w:szCs w:val="32"/>
        </w:rPr>
        <w:t>三年</w:t>
      </w:r>
      <w:r w:rsidR="00274A33">
        <w:rPr>
          <w:rFonts w:ascii="仿宋_GB2312" w:eastAsia="仿宋_GB2312" w:hAnsi="仿宋" w:cs="Times New Roman" w:hint="eastAsia"/>
          <w:bCs/>
          <w:sz w:val="32"/>
          <w:szCs w:val="32"/>
        </w:rPr>
        <w:t>进度</w:t>
      </w:r>
    </w:p>
    <w:p w:rsidR="00BD1F55" w:rsidRPr="002A03E5" w:rsidRDefault="00BD1F55" w:rsidP="00BD1F55">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00653992">
        <w:rPr>
          <w:rFonts w:ascii="黑体" w:eastAsia="黑体" w:hAnsi="黑体" w:cs="Times New Roman" w:hint="eastAsia"/>
          <w:sz w:val="32"/>
          <w:szCs w:val="32"/>
        </w:rPr>
        <w:t>所在</w:t>
      </w:r>
      <w:r w:rsidR="00B54A79">
        <w:rPr>
          <w:rFonts w:ascii="黑体" w:eastAsia="黑体" w:hAnsi="黑体" w:cs="Times New Roman" w:hint="eastAsia"/>
          <w:sz w:val="32"/>
          <w:szCs w:val="32"/>
        </w:rPr>
        <w:t>学院</w:t>
      </w:r>
      <w:r w:rsidRPr="002A03E5">
        <w:rPr>
          <w:rFonts w:ascii="黑体" w:eastAsia="黑体" w:hAnsi="黑体" w:cs="Times New Roman" w:hint="eastAsia"/>
          <w:sz w:val="32"/>
          <w:szCs w:val="32"/>
        </w:rPr>
        <w:t>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3"/>
        <w:gridCol w:w="1131"/>
        <w:gridCol w:w="4094"/>
        <w:gridCol w:w="1161"/>
      </w:tblGrid>
      <w:tr w:rsidR="008D1DFF" w:rsidRPr="002A03E5" w:rsidTr="00C70DB1">
        <w:trPr>
          <w:trHeight w:val="567"/>
        </w:trPr>
        <w:tc>
          <w:tcPr>
            <w:tcW w:w="1973" w:type="dxa"/>
            <w:vAlign w:val="center"/>
          </w:tcPr>
          <w:p w:rsidR="008D1DFF" w:rsidRPr="002A03E5" w:rsidRDefault="008D1DFF" w:rsidP="006D4E1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w:t>
            </w:r>
            <w:r>
              <w:rPr>
                <w:rFonts w:ascii="Times New Roman" w:eastAsia="仿宋_GB2312" w:hAnsi="Times New Roman" w:cs="Times New Roman" w:hint="eastAsia"/>
                <w:sz w:val="24"/>
                <w:szCs w:val="24"/>
              </w:rPr>
              <w:t>院</w:t>
            </w:r>
            <w:r w:rsidRPr="002A03E5">
              <w:rPr>
                <w:rFonts w:ascii="Times New Roman" w:eastAsia="仿宋_GB2312" w:hAnsi="Times New Roman" w:cs="Times New Roman"/>
                <w:sz w:val="24"/>
                <w:szCs w:val="24"/>
              </w:rPr>
              <w:t>名称</w:t>
            </w:r>
          </w:p>
        </w:tc>
        <w:tc>
          <w:tcPr>
            <w:tcW w:w="6386" w:type="dxa"/>
            <w:gridSpan w:val="3"/>
            <w:vAlign w:val="center"/>
          </w:tcPr>
          <w:p w:rsidR="008D1DFF" w:rsidRPr="002A03E5" w:rsidRDefault="008D1DFF"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vAlign w:val="center"/>
          </w:tcPr>
          <w:p w:rsidR="00BD1F55" w:rsidRPr="002A03E5" w:rsidRDefault="00BD1F55" w:rsidP="006D4E1B">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p>
        </w:tc>
        <w:tc>
          <w:tcPr>
            <w:tcW w:w="4094" w:type="dxa"/>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proofErr w:type="gramStart"/>
            <w:r>
              <w:rPr>
                <w:rFonts w:ascii="Times New Roman" w:eastAsia="仿宋_GB2312" w:hAnsi="Times New Roman" w:cs="Times New Roman" w:hint="eastAsia"/>
                <w:sz w:val="24"/>
                <w:szCs w:val="24"/>
              </w:rPr>
              <w:t>硕</w:t>
            </w:r>
            <w:proofErr w:type="gramEnd"/>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EB0998">
        <w:trPr>
          <w:trHeight w:val="9447"/>
        </w:trPr>
        <w:tc>
          <w:tcPr>
            <w:tcW w:w="1973" w:type="dxa"/>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3"/>
          </w:tcPr>
          <w:p w:rsidR="00BD1F55" w:rsidRPr="002A03E5" w:rsidRDefault="00BD1F55" w:rsidP="006D4E1B">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BD1F55" w:rsidRPr="002A03E5" w:rsidRDefault="00BD1F55" w:rsidP="006D4E1B">
            <w:pPr>
              <w:spacing w:line="360" w:lineRule="auto"/>
              <w:rPr>
                <w:rFonts w:ascii="Times New Roman" w:eastAsia="仿宋_GB2312" w:hAnsi="Times New Roman" w:cs="Times New Roman"/>
                <w:sz w:val="24"/>
                <w:szCs w:val="24"/>
              </w:rPr>
            </w:pPr>
          </w:p>
        </w:tc>
      </w:tr>
    </w:tbl>
    <w:p w:rsidR="00BD1F55" w:rsidRPr="00C825AE" w:rsidRDefault="00BD1F55" w:rsidP="00BD1F55">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专业情况</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Default="00BD1F55" w:rsidP="00BD1F55">
      <w:pPr>
        <w:rPr>
          <w:rFonts w:ascii="仿宋" w:eastAsia="仿宋" w:hAnsi="仿宋" w:cs="Times New Roman"/>
          <w:sz w:val="24"/>
          <w:szCs w:val="24"/>
        </w:rPr>
      </w:pP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3"/>
        <w:gridCol w:w="1595"/>
        <w:gridCol w:w="1311"/>
        <w:gridCol w:w="727"/>
        <w:gridCol w:w="1747"/>
        <w:gridCol w:w="727"/>
        <w:gridCol w:w="806"/>
        <w:gridCol w:w="804"/>
      </w:tblGrid>
      <w:tr w:rsidR="00BD1F55" w:rsidRPr="002A03E5" w:rsidTr="006D4E1B">
        <w:trPr>
          <w:trHeight w:val="567"/>
          <w:jc w:val="center"/>
        </w:trPr>
        <w:tc>
          <w:tcPr>
            <w:tcW w:w="433"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433"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3673"/>
          <w:jc w:val="center"/>
        </w:trPr>
        <w:tc>
          <w:tcPr>
            <w:tcW w:w="1377"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C93345" w:rsidRPr="00D7131C" w:rsidRDefault="006D68B3" w:rsidP="006D68B3">
            <w:pPr>
              <w:jc w:val="left"/>
              <w:rPr>
                <w:rFonts w:ascii="Times New Roman" w:eastAsia="仿宋_GB2312" w:hAnsi="Times New Roman" w:cs="Times New Roman"/>
                <w:sz w:val="24"/>
                <w:szCs w:val="24"/>
              </w:rPr>
            </w:pPr>
            <w:r w:rsidRPr="00D7131C">
              <w:rPr>
                <w:rFonts w:ascii="Times New Roman" w:eastAsia="仿宋_GB2312" w:hAnsi="Times New Roman" w:cs="Times New Roman"/>
                <w:sz w:val="24"/>
                <w:szCs w:val="24"/>
              </w:rPr>
              <w:t xml:space="preserve"> </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1319"/>
        <w:gridCol w:w="1583"/>
        <w:gridCol w:w="1583"/>
        <w:gridCol w:w="1319"/>
        <w:gridCol w:w="1621"/>
      </w:tblGrid>
      <w:tr w:rsidR="00BD1F55" w:rsidRPr="002A03E5" w:rsidTr="006D4E1B">
        <w:trPr>
          <w:trHeight w:val="567"/>
          <w:jc w:val="center"/>
        </w:trPr>
        <w:tc>
          <w:tcPr>
            <w:tcW w:w="643"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BD1F55" w:rsidRPr="002A03E5" w:rsidTr="006D4E1B">
        <w:trPr>
          <w:trHeight w:val="567"/>
          <w:jc w:val="center"/>
        </w:trPr>
        <w:tc>
          <w:tcPr>
            <w:tcW w:w="643" w:type="pct"/>
            <w:shd w:val="clear" w:color="auto" w:fill="auto"/>
            <w:noWrap/>
            <w:vAlign w:val="center"/>
          </w:tcPr>
          <w:p w:rsidR="00BD1F55" w:rsidRPr="002A03E5" w:rsidRDefault="004C7641"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 xml:space="preserve"> </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4C7641"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 xml:space="preserve"> </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4C7641" w:rsidP="004C764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 xml:space="preserve">     </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008D3D75">
        <w:rPr>
          <w:rFonts w:ascii="楷体" w:eastAsia="楷体" w:hAnsi="楷体" w:cs="Times New Roman" w:hint="eastAsia"/>
          <w:b/>
          <w:sz w:val="32"/>
          <w:szCs w:val="32"/>
        </w:rPr>
        <w:t>获校</w:t>
      </w:r>
      <w:r w:rsidRPr="002A03E5">
        <w:rPr>
          <w:rFonts w:ascii="楷体" w:eastAsia="楷体" w:hAnsi="楷体" w:cs="Times New Roman" w:hint="eastAsia"/>
          <w:b/>
          <w:sz w:val="32"/>
          <w:szCs w:val="32"/>
        </w:rPr>
        <w:t>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5"/>
        <w:gridCol w:w="827"/>
        <w:gridCol w:w="1207"/>
        <w:gridCol w:w="1723"/>
        <w:gridCol w:w="850"/>
        <w:gridCol w:w="785"/>
        <w:gridCol w:w="1279"/>
      </w:tblGrid>
      <w:tr w:rsidR="00BD1F55" w:rsidRPr="002A03E5" w:rsidTr="006D4E1B">
        <w:trPr>
          <w:cantSplit/>
          <w:trHeight w:val="539"/>
        </w:trPr>
        <w:tc>
          <w:tcPr>
            <w:tcW w:w="97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D1F55" w:rsidRPr="002A03E5" w:rsidRDefault="00BD1F55" w:rsidP="00D20922">
            <w:pPr>
              <w:spacing w:beforeLines="20" w:afterLines="2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D20922">
            <w:pPr>
              <w:spacing w:beforeLines="20" w:afterLines="20"/>
              <w:rPr>
                <w:rFonts w:ascii="Times New Roman" w:eastAsia="仿宋_GB2312" w:hAnsi="Times New Roman" w:cs="Times New Roman"/>
                <w:sz w:val="24"/>
                <w:szCs w:val="24"/>
              </w:rPr>
            </w:pPr>
          </w:p>
        </w:tc>
        <w:tc>
          <w:tcPr>
            <w:tcW w:w="1038" w:type="pct"/>
            <w:vAlign w:val="center"/>
          </w:tcPr>
          <w:p w:rsidR="00BD1F55" w:rsidRPr="002A03E5" w:rsidRDefault="00BD1F55" w:rsidP="00D20922">
            <w:pPr>
              <w:spacing w:beforeLines="20" w:afterLines="2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D20922">
            <w:pPr>
              <w:spacing w:beforeLines="20" w:afterLines="2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D20922">
            <w:pPr>
              <w:spacing w:beforeLines="20" w:afterLines="20"/>
              <w:rPr>
                <w:rFonts w:ascii="Times New Roman" w:eastAsia="仿宋_GB2312" w:hAnsi="Times New Roman" w:cs="Times New Roman"/>
                <w:sz w:val="24"/>
                <w:szCs w:val="24"/>
              </w:rPr>
            </w:pPr>
          </w:p>
        </w:tc>
        <w:tc>
          <w:tcPr>
            <w:tcW w:w="1038" w:type="pct"/>
            <w:vAlign w:val="center"/>
          </w:tcPr>
          <w:p w:rsidR="00BD1F55" w:rsidRPr="002A03E5" w:rsidRDefault="00BD1F55" w:rsidP="00D20922">
            <w:pPr>
              <w:spacing w:beforeLines="20" w:afterLines="2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D20922">
            <w:pPr>
              <w:spacing w:beforeLines="20" w:afterLines="2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D20922">
            <w:pPr>
              <w:spacing w:beforeLines="20" w:afterLines="20"/>
              <w:rPr>
                <w:rFonts w:ascii="Times New Roman" w:eastAsia="仿宋_GB2312" w:hAnsi="Times New Roman" w:cs="Times New Roman"/>
                <w:sz w:val="24"/>
                <w:szCs w:val="24"/>
              </w:rPr>
            </w:pPr>
          </w:p>
        </w:tc>
        <w:tc>
          <w:tcPr>
            <w:tcW w:w="1038" w:type="pct"/>
            <w:vAlign w:val="center"/>
          </w:tcPr>
          <w:p w:rsidR="00BD1F55" w:rsidRPr="002A03E5" w:rsidRDefault="00BD1F55" w:rsidP="00D20922">
            <w:pPr>
              <w:spacing w:beforeLines="20" w:afterLines="2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D1F55" w:rsidRPr="002A03E5" w:rsidRDefault="00BD1F55" w:rsidP="00D20922">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D20922">
            <w:pPr>
              <w:spacing w:beforeLines="30" w:afterLines="30"/>
              <w:rPr>
                <w:rFonts w:ascii="Times New Roman" w:eastAsia="仿宋_GB2312" w:hAnsi="Times New Roman" w:cs="Times New Roman"/>
                <w:sz w:val="24"/>
                <w:szCs w:val="24"/>
              </w:rPr>
            </w:pPr>
          </w:p>
        </w:tc>
        <w:tc>
          <w:tcPr>
            <w:tcW w:w="1038" w:type="pct"/>
            <w:vAlign w:val="center"/>
          </w:tcPr>
          <w:p w:rsidR="00BD1F55" w:rsidRPr="002A03E5" w:rsidRDefault="00BD1F55" w:rsidP="00D20922">
            <w:pPr>
              <w:spacing w:beforeLines="30" w:afterLines="3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tcPr>
          <w:p w:rsidR="00BD1F55" w:rsidRPr="002A03E5" w:rsidRDefault="00BD1F55" w:rsidP="00D20922">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D20922">
            <w:pPr>
              <w:spacing w:beforeLines="30" w:afterLines="30"/>
              <w:rPr>
                <w:rFonts w:ascii="Times New Roman" w:eastAsia="仿宋_GB2312" w:hAnsi="Times New Roman" w:cs="Times New Roman"/>
                <w:sz w:val="24"/>
                <w:szCs w:val="24"/>
              </w:rPr>
            </w:pPr>
          </w:p>
        </w:tc>
        <w:tc>
          <w:tcPr>
            <w:tcW w:w="1038" w:type="pct"/>
            <w:vAlign w:val="center"/>
          </w:tcPr>
          <w:p w:rsidR="00BD1F55" w:rsidRPr="002A03E5" w:rsidRDefault="00BD1F55" w:rsidP="00D20922">
            <w:pPr>
              <w:spacing w:beforeLines="30" w:afterLines="3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Default="00BD1F55" w:rsidP="00D20922">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lastRenderedPageBreak/>
              <w:t>其他</w:t>
            </w:r>
          </w:p>
          <w:p w:rsidR="00BD1F55" w:rsidRPr="002A03E5" w:rsidRDefault="00BD1F55" w:rsidP="00D20922">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BD1F55" w:rsidRPr="002A03E5" w:rsidRDefault="00BD1F55" w:rsidP="00D20922">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D20922">
            <w:pPr>
              <w:spacing w:beforeLines="30" w:afterLines="30"/>
              <w:rPr>
                <w:rFonts w:ascii="Times New Roman" w:eastAsia="仿宋_GB2312" w:hAnsi="Times New Roman" w:cs="Times New Roman"/>
                <w:sz w:val="24"/>
                <w:szCs w:val="24"/>
              </w:rPr>
            </w:pPr>
          </w:p>
        </w:tc>
        <w:tc>
          <w:tcPr>
            <w:tcW w:w="1038" w:type="pct"/>
            <w:vAlign w:val="center"/>
          </w:tcPr>
          <w:p w:rsidR="00BD1F55" w:rsidRPr="002A03E5" w:rsidRDefault="00BD1F55" w:rsidP="00D20922">
            <w:pPr>
              <w:spacing w:beforeLines="30" w:afterLines="30"/>
              <w:rPr>
                <w:rFonts w:ascii="Times New Roman" w:eastAsia="仿宋_GB2312" w:hAnsi="Times New Roman" w:cs="Times New Roman"/>
                <w:sz w:val="24"/>
                <w:szCs w:val="24"/>
              </w:rPr>
            </w:pPr>
          </w:p>
        </w:tc>
        <w:tc>
          <w:tcPr>
            <w:tcW w:w="512" w:type="pct"/>
            <w:vAlign w:val="center"/>
          </w:tcPr>
          <w:p w:rsidR="00BD1F55" w:rsidRPr="002A03E5" w:rsidRDefault="00BD1F55" w:rsidP="00D20922">
            <w:pPr>
              <w:spacing w:beforeLines="30" w:afterLines="30"/>
              <w:rPr>
                <w:rFonts w:ascii="Times New Roman" w:eastAsia="仿宋_GB2312" w:hAnsi="Times New Roman" w:cs="Times New Roman"/>
                <w:sz w:val="24"/>
                <w:szCs w:val="24"/>
              </w:rPr>
            </w:pPr>
          </w:p>
        </w:tc>
        <w:tc>
          <w:tcPr>
            <w:tcW w:w="473" w:type="pct"/>
            <w:vAlign w:val="center"/>
          </w:tcPr>
          <w:p w:rsidR="00BD1F55" w:rsidRPr="002A03E5" w:rsidRDefault="00BD1F55" w:rsidP="00D20922">
            <w:pPr>
              <w:spacing w:beforeLines="30" w:afterLines="30"/>
              <w:rPr>
                <w:rFonts w:ascii="Times New Roman" w:eastAsia="仿宋_GB2312" w:hAnsi="Times New Roman" w:cs="Times New Roman"/>
                <w:sz w:val="24"/>
                <w:szCs w:val="24"/>
              </w:rPr>
            </w:pPr>
          </w:p>
        </w:tc>
        <w:tc>
          <w:tcPr>
            <w:tcW w:w="771" w:type="pct"/>
            <w:vAlign w:val="center"/>
          </w:tcPr>
          <w:p w:rsidR="00BD1F55" w:rsidRPr="002A03E5" w:rsidRDefault="00BD1F55" w:rsidP="00D20922">
            <w:pPr>
              <w:spacing w:beforeLines="30" w:afterLines="30"/>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D20922">
            <w:pPr>
              <w:spacing w:beforeLines="30" w:afterLines="30"/>
              <w:rPr>
                <w:rFonts w:ascii="Times New Roman" w:eastAsia="仿宋_GB2312" w:hAnsi="Times New Roman" w:cs="Times New Roman"/>
                <w:sz w:val="24"/>
                <w:szCs w:val="24"/>
              </w:rPr>
            </w:pPr>
          </w:p>
        </w:tc>
        <w:tc>
          <w:tcPr>
            <w:tcW w:w="498" w:type="pct"/>
            <w:vAlign w:val="center"/>
          </w:tcPr>
          <w:p w:rsidR="00BD1F55" w:rsidRPr="002A03E5" w:rsidRDefault="00BD1F55" w:rsidP="00D20922">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D20922">
            <w:pPr>
              <w:spacing w:beforeLines="30" w:afterLines="30"/>
              <w:rPr>
                <w:rFonts w:ascii="Times New Roman" w:eastAsia="仿宋_GB2312" w:hAnsi="Times New Roman" w:cs="Times New Roman"/>
                <w:sz w:val="24"/>
                <w:szCs w:val="24"/>
              </w:rPr>
            </w:pPr>
          </w:p>
        </w:tc>
        <w:tc>
          <w:tcPr>
            <w:tcW w:w="1038" w:type="pct"/>
            <w:vAlign w:val="center"/>
          </w:tcPr>
          <w:p w:rsidR="00BD1F55" w:rsidRPr="002A03E5" w:rsidRDefault="00BD1F55" w:rsidP="00D20922">
            <w:pPr>
              <w:spacing w:beforeLines="30" w:afterLines="30"/>
              <w:rPr>
                <w:rFonts w:ascii="Times New Roman" w:eastAsia="仿宋_GB2312" w:hAnsi="Times New Roman" w:cs="Times New Roman"/>
                <w:sz w:val="24"/>
                <w:szCs w:val="24"/>
              </w:rPr>
            </w:pPr>
          </w:p>
        </w:tc>
        <w:tc>
          <w:tcPr>
            <w:tcW w:w="512" w:type="pct"/>
            <w:vAlign w:val="center"/>
          </w:tcPr>
          <w:p w:rsidR="00BD1F55" w:rsidRPr="002A03E5" w:rsidRDefault="00BD1F55" w:rsidP="00D20922">
            <w:pPr>
              <w:spacing w:beforeLines="30" w:afterLines="30"/>
              <w:rPr>
                <w:rFonts w:ascii="Times New Roman" w:eastAsia="仿宋_GB2312" w:hAnsi="Times New Roman" w:cs="Times New Roman"/>
                <w:sz w:val="24"/>
                <w:szCs w:val="24"/>
              </w:rPr>
            </w:pPr>
          </w:p>
        </w:tc>
        <w:tc>
          <w:tcPr>
            <w:tcW w:w="473" w:type="pct"/>
            <w:vAlign w:val="center"/>
          </w:tcPr>
          <w:p w:rsidR="00BD1F55" w:rsidRPr="002A03E5" w:rsidRDefault="00BD1F55" w:rsidP="00D20922">
            <w:pPr>
              <w:spacing w:beforeLines="30" w:afterLines="30"/>
              <w:rPr>
                <w:rFonts w:ascii="Times New Roman" w:eastAsia="仿宋_GB2312" w:hAnsi="Times New Roman" w:cs="Times New Roman"/>
                <w:sz w:val="24"/>
                <w:szCs w:val="24"/>
              </w:rPr>
            </w:pPr>
          </w:p>
        </w:tc>
        <w:tc>
          <w:tcPr>
            <w:tcW w:w="771" w:type="pct"/>
            <w:vAlign w:val="center"/>
          </w:tcPr>
          <w:p w:rsidR="00BD1F55" w:rsidRPr="002A03E5" w:rsidRDefault="00BD1F55" w:rsidP="00D20922">
            <w:pPr>
              <w:spacing w:beforeLines="30" w:afterLines="30"/>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D20922">
            <w:pPr>
              <w:spacing w:beforeLines="30" w:afterLines="30"/>
              <w:rPr>
                <w:rFonts w:ascii="Times New Roman" w:eastAsia="仿宋_GB2312" w:hAnsi="Times New Roman" w:cs="Times New Roman"/>
                <w:sz w:val="24"/>
                <w:szCs w:val="24"/>
              </w:rPr>
            </w:pPr>
          </w:p>
        </w:tc>
        <w:tc>
          <w:tcPr>
            <w:tcW w:w="498" w:type="pct"/>
            <w:vAlign w:val="center"/>
          </w:tcPr>
          <w:p w:rsidR="00BD1F55" w:rsidRPr="002A03E5" w:rsidRDefault="00BD1F55" w:rsidP="00D20922">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D20922">
            <w:pPr>
              <w:spacing w:beforeLines="30" w:afterLines="30"/>
              <w:rPr>
                <w:rFonts w:ascii="Times New Roman" w:eastAsia="仿宋_GB2312" w:hAnsi="Times New Roman" w:cs="Times New Roman"/>
                <w:sz w:val="24"/>
                <w:szCs w:val="24"/>
              </w:rPr>
            </w:pPr>
          </w:p>
        </w:tc>
        <w:tc>
          <w:tcPr>
            <w:tcW w:w="1038" w:type="pct"/>
            <w:vAlign w:val="center"/>
          </w:tcPr>
          <w:p w:rsidR="00BD1F55" w:rsidRPr="002A03E5" w:rsidRDefault="00BD1F55" w:rsidP="00D20922">
            <w:pPr>
              <w:spacing w:beforeLines="30" w:afterLines="30"/>
              <w:rPr>
                <w:rFonts w:ascii="Times New Roman" w:eastAsia="仿宋_GB2312" w:hAnsi="Times New Roman" w:cs="Times New Roman"/>
                <w:sz w:val="24"/>
                <w:szCs w:val="24"/>
              </w:rPr>
            </w:pPr>
          </w:p>
        </w:tc>
        <w:tc>
          <w:tcPr>
            <w:tcW w:w="512" w:type="pct"/>
            <w:vAlign w:val="center"/>
          </w:tcPr>
          <w:p w:rsidR="00BD1F55" w:rsidRPr="002A03E5" w:rsidRDefault="00BD1F55" w:rsidP="00D20922">
            <w:pPr>
              <w:spacing w:beforeLines="30" w:afterLines="30"/>
              <w:rPr>
                <w:rFonts w:ascii="Times New Roman" w:eastAsia="仿宋_GB2312" w:hAnsi="Times New Roman" w:cs="Times New Roman"/>
                <w:sz w:val="24"/>
                <w:szCs w:val="24"/>
              </w:rPr>
            </w:pPr>
          </w:p>
        </w:tc>
        <w:tc>
          <w:tcPr>
            <w:tcW w:w="473" w:type="pct"/>
            <w:vAlign w:val="center"/>
          </w:tcPr>
          <w:p w:rsidR="00BD1F55" w:rsidRPr="002A03E5" w:rsidRDefault="00BD1F55" w:rsidP="00D20922">
            <w:pPr>
              <w:spacing w:beforeLines="30" w:afterLines="30"/>
              <w:rPr>
                <w:rFonts w:ascii="Times New Roman" w:eastAsia="仿宋_GB2312" w:hAnsi="Times New Roman" w:cs="Times New Roman"/>
                <w:sz w:val="24"/>
                <w:szCs w:val="24"/>
              </w:rPr>
            </w:pPr>
          </w:p>
        </w:tc>
        <w:tc>
          <w:tcPr>
            <w:tcW w:w="771" w:type="pct"/>
            <w:vAlign w:val="center"/>
          </w:tcPr>
          <w:p w:rsidR="00BD1F55" w:rsidRPr="002A03E5" w:rsidRDefault="00BD1F55" w:rsidP="00D20922">
            <w:pPr>
              <w:spacing w:beforeLines="30" w:afterLines="30"/>
              <w:rPr>
                <w:rFonts w:ascii="Times New Roman" w:eastAsia="仿宋_GB2312" w:hAnsi="Times New Roman" w:cs="Times New Roman"/>
                <w:sz w:val="24"/>
                <w:szCs w:val="24"/>
              </w:rPr>
            </w:pPr>
          </w:p>
        </w:tc>
      </w:tr>
    </w:tbl>
    <w:p w:rsidR="00BD1F55" w:rsidRDefault="00BD1F55" w:rsidP="00BD1F55">
      <w:pPr>
        <w:widowControl/>
        <w:tabs>
          <w:tab w:val="left" w:pos="1013"/>
        </w:tabs>
        <w:ind w:rightChars="-94" w:right="-197"/>
        <w:jc w:val="left"/>
        <w:rPr>
          <w:rFonts w:ascii="Times New Roman" w:eastAsia="宋体" w:hAnsi="Times New Roman" w:cs="Times New Roman"/>
          <w:szCs w:val="24"/>
        </w:rPr>
      </w:pPr>
    </w:p>
    <w:p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BD1F55" w:rsidRPr="002A03E5" w:rsidRDefault="00BD1F55" w:rsidP="00BD1F55">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hint="eastAsia"/>
          <w:szCs w:val="24"/>
        </w:rPr>
        <w:t xml:space="preserve"> </w:t>
      </w: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BD1F55" w:rsidRPr="002A03E5" w:rsidRDefault="00BD1F55" w:rsidP="00BD1F55">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黑体" w:eastAsia="黑体" w:hAnsi="黑体" w:cs="宋体" w:hint="eastAsia"/>
          <w:b/>
          <w:kern w:val="0"/>
          <w:sz w:val="32"/>
          <w:szCs w:val="32"/>
        </w:rPr>
        <w:t>三、</w:t>
      </w:r>
      <w:r w:rsidR="00AA2808">
        <w:rPr>
          <w:rFonts w:ascii="黑体" w:eastAsia="黑体" w:hAnsi="黑体" w:cs="宋体" w:hint="eastAsia"/>
          <w:b/>
          <w:kern w:val="0"/>
          <w:sz w:val="32"/>
          <w:szCs w:val="32"/>
        </w:rPr>
        <w:t>今后</w:t>
      </w:r>
      <w:r w:rsidR="00760D28">
        <w:rPr>
          <w:rFonts w:ascii="黑体" w:eastAsia="黑体" w:hAnsi="黑体" w:cs="宋体" w:hint="eastAsia"/>
          <w:b/>
          <w:kern w:val="0"/>
          <w:sz w:val="32"/>
          <w:szCs w:val="32"/>
        </w:rPr>
        <w:t>推进</w:t>
      </w:r>
      <w:r w:rsidRPr="002A03E5">
        <w:rPr>
          <w:rFonts w:ascii="黑体" w:eastAsia="黑体" w:hAnsi="黑体" w:cs="宋体"/>
          <w:b/>
          <w:kern w:val="0"/>
          <w:sz w:val="32"/>
          <w:szCs w:val="32"/>
        </w:rPr>
        <w:t>专业建设和改革的主要思路</w:t>
      </w:r>
      <w:r w:rsidR="008D3D75">
        <w:rPr>
          <w:rFonts w:ascii="黑体" w:eastAsia="黑体" w:hAnsi="黑体" w:cs="宋体" w:hint="eastAsia"/>
          <w:b/>
          <w:kern w:val="0"/>
          <w:sz w:val="32"/>
          <w:szCs w:val="32"/>
        </w:rPr>
        <w:t>、</w:t>
      </w:r>
      <w:r w:rsidRPr="002A03E5">
        <w:rPr>
          <w:rFonts w:ascii="黑体" w:eastAsia="黑体" w:hAnsi="黑体" w:cs="宋体"/>
          <w:b/>
          <w:kern w:val="0"/>
          <w:sz w:val="32"/>
          <w:szCs w:val="32"/>
        </w:rPr>
        <w:t>举措</w:t>
      </w:r>
      <w:r w:rsidR="008D3D75">
        <w:rPr>
          <w:rFonts w:ascii="黑体" w:eastAsia="黑体" w:hAnsi="黑体" w:cs="宋体" w:hint="eastAsia"/>
          <w:b/>
          <w:kern w:val="0"/>
          <w:sz w:val="32"/>
          <w:szCs w:val="32"/>
        </w:rPr>
        <w:t>及三年进度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D1F55" w:rsidRPr="002A03E5" w:rsidTr="004B0F78">
        <w:trPr>
          <w:trHeight w:val="5180"/>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bookmarkStart w:id="0"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0"/>
    </w:tbl>
    <w:p w:rsidR="00BD1F55" w:rsidRPr="002A03E5" w:rsidRDefault="00BD1F55" w:rsidP="00BD1F55">
      <w:pPr>
        <w:spacing w:line="20" w:lineRule="exact"/>
        <w:rPr>
          <w:rFonts w:ascii="仿宋_GB2312" w:eastAsia="仿宋_GB2312" w:hAnsi="Calibri" w:cs="经典平黑简"/>
          <w:sz w:val="10"/>
          <w:szCs w:val="10"/>
        </w:rPr>
      </w:pPr>
    </w:p>
    <w:p w:rsidR="009E5C53" w:rsidRDefault="009E5C53">
      <w:bookmarkStart w:id="1" w:name="_GoBack"/>
      <w:bookmarkEnd w:id="1"/>
    </w:p>
    <w:sectPr w:rsidR="009E5C53" w:rsidSect="0013529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393" w:rsidRDefault="003A6393" w:rsidP="009234CB">
      <w:r>
        <w:separator/>
      </w:r>
    </w:p>
  </w:endnote>
  <w:endnote w:type="continuationSeparator" w:id="0">
    <w:p w:rsidR="003A6393" w:rsidRDefault="003A6393" w:rsidP="009234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282558"/>
      <w:docPartObj>
        <w:docPartGallery w:val="Page Numbers (Bottom of Page)"/>
        <w:docPartUnique/>
      </w:docPartObj>
    </w:sdtPr>
    <w:sdtContent>
      <w:p w:rsidR="00FC0AEB" w:rsidRDefault="00001038">
        <w:pPr>
          <w:pStyle w:val="a3"/>
          <w:jc w:val="center"/>
        </w:pPr>
        <w:r>
          <w:fldChar w:fldCharType="begin"/>
        </w:r>
        <w:r w:rsidR="00BD1F55">
          <w:instrText>PAGE   \* MERGEFORMAT</w:instrText>
        </w:r>
        <w:r>
          <w:fldChar w:fldCharType="separate"/>
        </w:r>
        <w:r w:rsidR="007104CA" w:rsidRPr="007104CA">
          <w:rPr>
            <w:noProof/>
            <w:lang w:val="zh-CN"/>
          </w:rPr>
          <w:t>2</w:t>
        </w:r>
        <w:r>
          <w:fldChar w:fldCharType="end"/>
        </w:r>
      </w:p>
    </w:sdtContent>
  </w:sdt>
  <w:p w:rsidR="00FC0AEB" w:rsidRDefault="003A639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393" w:rsidRDefault="003A6393" w:rsidP="009234CB">
      <w:r>
        <w:separator/>
      </w:r>
    </w:p>
  </w:footnote>
  <w:footnote w:type="continuationSeparator" w:id="0">
    <w:p w:rsidR="003A6393" w:rsidRDefault="003A6393" w:rsidP="009234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1F55"/>
    <w:rsid w:val="00001038"/>
    <w:rsid w:val="0009020B"/>
    <w:rsid w:val="00152BFD"/>
    <w:rsid w:val="0015698B"/>
    <w:rsid w:val="001629B7"/>
    <w:rsid w:val="001C606A"/>
    <w:rsid w:val="00274A33"/>
    <w:rsid w:val="00361D23"/>
    <w:rsid w:val="003A2EF2"/>
    <w:rsid w:val="003A6393"/>
    <w:rsid w:val="003B3651"/>
    <w:rsid w:val="003B4915"/>
    <w:rsid w:val="003E6F2F"/>
    <w:rsid w:val="004324E2"/>
    <w:rsid w:val="00463470"/>
    <w:rsid w:val="00483F66"/>
    <w:rsid w:val="00487C81"/>
    <w:rsid w:val="004B0F78"/>
    <w:rsid w:val="004C7641"/>
    <w:rsid w:val="004D12EF"/>
    <w:rsid w:val="00517656"/>
    <w:rsid w:val="005707D5"/>
    <w:rsid w:val="0057351C"/>
    <w:rsid w:val="005A7F63"/>
    <w:rsid w:val="005F1134"/>
    <w:rsid w:val="00653992"/>
    <w:rsid w:val="006A7F84"/>
    <w:rsid w:val="006D68B3"/>
    <w:rsid w:val="007104CA"/>
    <w:rsid w:val="00760D28"/>
    <w:rsid w:val="007751F8"/>
    <w:rsid w:val="00780BDF"/>
    <w:rsid w:val="0082126D"/>
    <w:rsid w:val="00863ABE"/>
    <w:rsid w:val="008D1DFF"/>
    <w:rsid w:val="008D3D75"/>
    <w:rsid w:val="008E16A4"/>
    <w:rsid w:val="009234CB"/>
    <w:rsid w:val="00977406"/>
    <w:rsid w:val="009A6180"/>
    <w:rsid w:val="009E5C53"/>
    <w:rsid w:val="00A50FC2"/>
    <w:rsid w:val="00AA2808"/>
    <w:rsid w:val="00AB41D0"/>
    <w:rsid w:val="00AB5450"/>
    <w:rsid w:val="00B54A79"/>
    <w:rsid w:val="00BA20F0"/>
    <w:rsid w:val="00BB47F7"/>
    <w:rsid w:val="00BB755B"/>
    <w:rsid w:val="00BD1F55"/>
    <w:rsid w:val="00C0707C"/>
    <w:rsid w:val="00C93345"/>
    <w:rsid w:val="00CE60D0"/>
    <w:rsid w:val="00D20922"/>
    <w:rsid w:val="00D23E75"/>
    <w:rsid w:val="00D549A9"/>
    <w:rsid w:val="00D7131C"/>
    <w:rsid w:val="00DE092B"/>
    <w:rsid w:val="00E14C8C"/>
    <w:rsid w:val="00E34288"/>
    <w:rsid w:val="00E678D5"/>
    <w:rsid w:val="00EB0998"/>
    <w:rsid w:val="00EB47E5"/>
    <w:rsid w:val="00F9071E"/>
    <w:rsid w:val="00FC1E3F"/>
    <w:rsid w:val="00FD65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 w:type="paragraph" w:styleId="a4">
    <w:name w:val="header"/>
    <w:basedOn w:val="a"/>
    <w:link w:val="Char0"/>
    <w:uiPriority w:val="99"/>
    <w:semiHidden/>
    <w:unhideWhenUsed/>
    <w:rsid w:val="009A61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A61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10</Pages>
  <Words>239</Words>
  <Characters>1364</Characters>
  <Application>Microsoft Office Word</Application>
  <DocSecurity>0</DocSecurity>
  <Lines>11</Lines>
  <Paragraphs>3</Paragraphs>
  <ScaleCrop>false</ScaleCrop>
  <Company>CHINA</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cp:lastModifiedBy>
  <cp:revision>39</cp:revision>
  <dcterms:created xsi:type="dcterms:W3CDTF">2019-04-09T07:43:00Z</dcterms:created>
  <dcterms:modified xsi:type="dcterms:W3CDTF">2019-07-09T11:02:00Z</dcterms:modified>
</cp:coreProperties>
</file>