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19" w:rsidRDefault="0083508D">
      <w:pPr>
        <w:rPr>
          <w:rFonts w:ascii="黑体" w:eastAsia="黑体" w:cs="黑体"/>
        </w:rPr>
      </w:pPr>
      <w:bookmarkStart w:id="0" w:name="_GoBack"/>
      <w:bookmarkEnd w:id="0"/>
      <w:r>
        <w:rPr>
          <w:rFonts w:ascii="黑体" w:eastAsia="黑体" w:cs="黑体" w:hint="eastAsia"/>
        </w:rPr>
        <w:t>附件</w:t>
      </w:r>
      <w:r>
        <w:rPr>
          <w:rFonts w:ascii="黑体" w:eastAsia="黑体" w:cs="黑体"/>
        </w:rPr>
        <w:t>1</w:t>
      </w:r>
    </w:p>
    <w:p w:rsidR="00184A19" w:rsidRDefault="0083508D">
      <w:pPr>
        <w:snapToGrid w:val="0"/>
        <w:jc w:val="center"/>
        <w:rPr>
          <w:rFonts w:ascii="方正小标宋简体" w:eastAsia="方正小标宋简体"/>
          <w:spacing w:val="-20"/>
          <w:sz w:val="44"/>
          <w:szCs w:val="44"/>
        </w:rPr>
      </w:pPr>
      <w:r>
        <w:rPr>
          <w:rStyle w:val="font41"/>
          <w:rFonts w:ascii="方正小标宋简体" w:eastAsia="方正小标宋简体" w:hAnsi="幼圆" w:cs="幼圆" w:hint="eastAsia"/>
          <w:bCs/>
          <w:sz w:val="44"/>
          <w:szCs w:val="44"/>
        </w:rPr>
        <w:t>2019</w:t>
      </w:r>
      <w:r>
        <w:rPr>
          <w:rStyle w:val="font01"/>
          <w:rFonts w:ascii="方正小标宋简体" w:eastAsia="方正小标宋简体" w:hAnsi="幼圆" w:cs="幼圆" w:hint="eastAsia"/>
          <w:bCs/>
          <w:sz w:val="44"/>
          <w:szCs w:val="44"/>
        </w:rPr>
        <w:t>年度</w:t>
      </w:r>
      <w:r>
        <w:rPr>
          <w:rFonts w:ascii="方正小标宋简体" w:eastAsia="方正小标宋简体" w:hAnsi="幼圆" w:cs="幼圆" w:hint="eastAsia"/>
          <w:bCs/>
          <w:sz w:val="44"/>
          <w:szCs w:val="44"/>
        </w:rPr>
        <w:t>各单位</w:t>
      </w:r>
      <w:proofErr w:type="gramStart"/>
      <w:r>
        <w:rPr>
          <w:rFonts w:ascii="方正小标宋简体" w:eastAsia="方正小标宋简体" w:hAnsi="幼圆" w:cs="幼圆" w:hint="eastAsia"/>
          <w:bCs/>
          <w:sz w:val="44"/>
          <w:szCs w:val="44"/>
        </w:rPr>
        <w:t>一般课题</w:t>
      </w:r>
      <w:proofErr w:type="gramEnd"/>
      <w:r>
        <w:rPr>
          <w:rFonts w:ascii="方正小标宋简体" w:eastAsia="方正小标宋简体" w:hAnsi="幼圆" w:cs="幼圆" w:hint="eastAsia"/>
          <w:bCs/>
          <w:sz w:val="44"/>
          <w:szCs w:val="44"/>
        </w:rPr>
        <w:t>申报数量表</w:t>
      </w:r>
    </w:p>
    <w:tbl>
      <w:tblPr>
        <w:tblW w:w="8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2"/>
        <w:gridCol w:w="4727"/>
      </w:tblGrid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黑体" w:eastAsia="黑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>单</w:t>
            </w: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黑体" w:eastAsia="黑体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>数量</w:t>
            </w: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>项</w:t>
            </w:r>
            <w:r>
              <w:rPr>
                <w:rFonts w:ascii="黑体" w:eastAsia="黑体" w:hAnsi="宋体" w:cs="仿宋_GB2312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本科高校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高职高专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省直中等职业学校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郑州市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开封市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洛阳市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平顶山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安阳市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鹤壁市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新乡市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焦作市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濮阳市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80</w:t>
            </w: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（含中原油田</w:t>
            </w: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许昌市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漯河市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三门峡市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南阳市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商丘市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信阳市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周口市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驻马店市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济源市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巩义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兰考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lastRenderedPageBreak/>
              <w:t>汝州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滑县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长垣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邓州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永城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固始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鹿邑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新蔡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  <w:szCs w:val="24"/>
              </w:rPr>
              <w:t>10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河南省实验中学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河南省第二实验中学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河南省实验小学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84A19">
        <w:trPr>
          <w:trHeight w:val="510"/>
          <w:jc w:val="center"/>
        </w:trPr>
        <w:tc>
          <w:tcPr>
            <w:tcW w:w="3962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4"/>
                <w:szCs w:val="24"/>
              </w:rPr>
              <w:t>河南省实验幼儿园</w:t>
            </w:r>
          </w:p>
        </w:tc>
        <w:tc>
          <w:tcPr>
            <w:tcW w:w="4727" w:type="dxa"/>
            <w:vAlign w:val="center"/>
          </w:tcPr>
          <w:p w:rsidR="00184A19" w:rsidRDefault="0083508D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</w:tbl>
    <w:p w:rsidR="00184A19" w:rsidRDefault="00184A19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184A19" w:rsidRDefault="00184A19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184A19" w:rsidRDefault="00184A19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184A19" w:rsidRDefault="00184A19"/>
    <w:sectPr w:rsidR="00184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23C4E"/>
    <w:rsid w:val="00184A19"/>
    <w:rsid w:val="0083508D"/>
    <w:rsid w:val="3482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41">
    <w:name w:val="font41"/>
    <w:uiPriority w:val="99"/>
    <w:rPr>
      <w:rFonts w:ascii="Times New Roman" w:hAnsi="Times New Roman" w:cs="Times New Roman"/>
      <w:color w:val="000000"/>
      <w:sz w:val="32"/>
      <w:szCs w:val="32"/>
      <w:u w:val="none"/>
    </w:rPr>
  </w:style>
  <w:style w:type="character" w:customStyle="1" w:styleId="font01">
    <w:name w:val="font01"/>
    <w:uiPriority w:val="99"/>
    <w:rPr>
      <w:rFonts w:ascii="宋体" w:eastAsia="宋体" w:hAnsi="宋体" w:cs="宋体"/>
      <w:color w:val="00000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41">
    <w:name w:val="font41"/>
    <w:uiPriority w:val="99"/>
    <w:rPr>
      <w:rFonts w:ascii="Times New Roman" w:hAnsi="Times New Roman" w:cs="Times New Roman"/>
      <w:color w:val="000000"/>
      <w:sz w:val="32"/>
      <w:szCs w:val="32"/>
      <w:u w:val="none"/>
    </w:rPr>
  </w:style>
  <w:style w:type="character" w:customStyle="1" w:styleId="font01">
    <w:name w:val="font01"/>
    <w:uiPriority w:val="99"/>
    <w:rPr>
      <w:rFonts w:ascii="宋体" w:eastAsia="宋体" w:hAnsi="宋体" w:cs="宋体"/>
      <w:color w:val="00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2019-03-03T13:34:00Z</dcterms:created>
  <dcterms:modified xsi:type="dcterms:W3CDTF">2019-03-03T13:34:00Z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