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09" w:rsidRPr="00941FF4" w:rsidRDefault="00B81409" w:rsidP="00B81409">
      <w:pPr>
        <w:jc w:val="center"/>
        <w:rPr>
          <w:rFonts w:ascii="方正小标宋简体" w:eastAsia="方正小标宋简体" w:hAnsi="仿宋"/>
          <w:sz w:val="64"/>
          <w:szCs w:val="64"/>
        </w:rPr>
      </w:pPr>
      <w:r w:rsidRPr="00941FF4">
        <w:rPr>
          <w:rFonts w:ascii="方正小标宋简体" w:eastAsia="方正小标宋简体" w:hAnsi="仿宋" w:hint="eastAsia"/>
          <w:sz w:val="64"/>
          <w:szCs w:val="64"/>
        </w:rPr>
        <w:t>河南省</w:t>
      </w:r>
      <w:r>
        <w:rPr>
          <w:rFonts w:ascii="方正小标宋简体" w:eastAsia="方正小标宋简体" w:hAnsi="仿宋" w:hint="eastAsia"/>
          <w:sz w:val="64"/>
          <w:szCs w:val="64"/>
        </w:rPr>
        <w:t>教师教育教学成果奖</w:t>
      </w:r>
    </w:p>
    <w:p w:rsidR="00B81409" w:rsidRDefault="00B81409" w:rsidP="00B81409">
      <w:pPr>
        <w:jc w:val="center"/>
        <w:rPr>
          <w:rFonts w:ascii="方正小标宋简体" w:eastAsia="方正小标宋简体" w:hAnsi="仿宋"/>
          <w:sz w:val="64"/>
          <w:szCs w:val="64"/>
        </w:rPr>
      </w:pPr>
      <w:r w:rsidRPr="00941FF4">
        <w:rPr>
          <w:rFonts w:ascii="方正小标宋简体" w:eastAsia="方正小标宋简体" w:hAnsi="仿宋" w:hint="eastAsia"/>
          <w:sz w:val="64"/>
          <w:szCs w:val="64"/>
        </w:rPr>
        <w:t>申</w:t>
      </w:r>
      <w:r w:rsidRPr="00941FF4">
        <w:rPr>
          <w:rFonts w:ascii="方正小标宋简体" w:eastAsia="方正小标宋简体" w:hAnsi="仿宋"/>
          <w:sz w:val="64"/>
          <w:szCs w:val="64"/>
        </w:rPr>
        <w:t xml:space="preserve"> </w:t>
      </w:r>
      <w:r w:rsidRPr="00941FF4">
        <w:rPr>
          <w:rFonts w:ascii="方正小标宋简体" w:eastAsia="方正小标宋简体" w:hAnsi="仿宋" w:hint="eastAsia"/>
          <w:sz w:val="64"/>
          <w:szCs w:val="64"/>
        </w:rPr>
        <w:t>报</w:t>
      </w:r>
      <w:r w:rsidRPr="00941FF4">
        <w:rPr>
          <w:rFonts w:ascii="方正小标宋简体" w:eastAsia="方正小标宋简体" w:hAnsi="仿宋"/>
          <w:sz w:val="64"/>
          <w:szCs w:val="64"/>
        </w:rPr>
        <w:t xml:space="preserve"> </w:t>
      </w:r>
      <w:r w:rsidRPr="00941FF4">
        <w:rPr>
          <w:rFonts w:ascii="方正小标宋简体" w:eastAsia="方正小标宋简体" w:hAnsi="仿宋" w:hint="eastAsia"/>
          <w:sz w:val="64"/>
          <w:szCs w:val="64"/>
        </w:rPr>
        <w:t>表</w:t>
      </w:r>
    </w:p>
    <w:p w:rsidR="00B81409" w:rsidRPr="00DE74E5" w:rsidRDefault="00B81409" w:rsidP="00B81409">
      <w:pPr>
        <w:spacing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</w:p>
    <w:p w:rsidR="00B81409" w:rsidRPr="00923F81" w:rsidRDefault="00B81409" w:rsidP="00B81409">
      <w:pPr>
        <w:rPr>
          <w:rFonts w:ascii="仿宋_GB2312" w:eastAsia="仿宋_GB2312" w:hAnsi="仿宋"/>
          <w:sz w:val="30"/>
          <w:szCs w:val="30"/>
        </w:rPr>
      </w:pPr>
    </w:p>
    <w:p w:rsidR="00B81409" w:rsidRPr="00941FF4" w:rsidRDefault="00B81409" w:rsidP="00B81409">
      <w:pPr>
        <w:spacing w:line="360" w:lineRule="auto"/>
        <w:ind w:firstLine="1077"/>
        <w:rPr>
          <w:rFonts w:ascii="仿宋_GB2312" w:eastAsia="仿宋_GB2312" w:hAnsi="仿宋"/>
          <w:sz w:val="32"/>
          <w:szCs w:val="32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果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名</w:t>
      </w:r>
      <w:r w:rsidRPr="00941FF4">
        <w:rPr>
          <w:rFonts w:ascii="仿宋_GB2312" w:eastAsia="仿宋_GB2312" w:hAnsi="仿宋"/>
          <w:sz w:val="32"/>
          <w:szCs w:val="32"/>
        </w:rPr>
        <w:t xml:space="preserve">  </w:t>
      </w:r>
      <w:r w:rsidRPr="00941FF4">
        <w:rPr>
          <w:rFonts w:ascii="仿宋_GB2312" w:eastAsia="仿宋_GB2312" w:hAnsi="仿宋" w:hint="eastAsia"/>
          <w:sz w:val="32"/>
          <w:szCs w:val="32"/>
        </w:rPr>
        <w:t>称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B81409" w:rsidRDefault="00B81409" w:rsidP="00B81409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果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完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成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者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B81409" w:rsidRPr="00941FF4" w:rsidRDefault="00B81409" w:rsidP="00B81409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所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单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 w:hint="eastAsia"/>
          <w:sz w:val="32"/>
          <w:szCs w:val="32"/>
        </w:rPr>
        <w:t>位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</w:t>
      </w:r>
    </w:p>
    <w:p w:rsidR="00B81409" w:rsidRPr="00941FF4" w:rsidRDefault="00B81409" w:rsidP="00B81409">
      <w:pPr>
        <w:spacing w:line="360" w:lineRule="auto"/>
        <w:ind w:firstLine="1077"/>
        <w:rPr>
          <w:rFonts w:ascii="仿宋_GB2312" w:eastAsia="仿宋_GB2312" w:hAnsi="仿宋"/>
          <w:sz w:val="32"/>
          <w:szCs w:val="32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推荐单位名称及盖章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</w:t>
      </w:r>
    </w:p>
    <w:p w:rsidR="00B81409" w:rsidRPr="00941FF4" w:rsidRDefault="00B81409" w:rsidP="00B81409">
      <w:pPr>
        <w:spacing w:line="360" w:lineRule="auto"/>
        <w:ind w:firstLine="1077"/>
        <w:rPr>
          <w:rFonts w:ascii="仿宋_GB2312" w:eastAsia="仿宋_GB2312" w:hAnsi="仿宋"/>
          <w:sz w:val="32"/>
          <w:szCs w:val="32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推荐时间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41FF4">
        <w:rPr>
          <w:rFonts w:ascii="仿宋_GB2312" w:eastAsia="仿宋_GB2312" w:hAnsi="仿宋"/>
          <w:sz w:val="32"/>
          <w:szCs w:val="32"/>
        </w:rPr>
        <w:t xml:space="preserve"> 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941FF4">
        <w:rPr>
          <w:rFonts w:ascii="仿宋_GB2312" w:eastAsia="仿宋_GB2312" w:hAnsi="仿宋" w:hint="eastAsia"/>
          <w:sz w:val="32"/>
          <w:szCs w:val="32"/>
        </w:rPr>
        <w:t>年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941FF4">
        <w:rPr>
          <w:rFonts w:ascii="仿宋_GB2312" w:eastAsia="仿宋_GB2312" w:hAnsi="仿宋" w:hint="eastAsia"/>
          <w:sz w:val="32"/>
          <w:szCs w:val="32"/>
        </w:rPr>
        <w:t>月</w:t>
      </w:r>
      <w:r w:rsidRPr="00941FF4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941FF4">
        <w:rPr>
          <w:rFonts w:ascii="仿宋_GB2312" w:eastAsia="仿宋_GB2312" w:hAnsi="仿宋" w:hint="eastAsia"/>
          <w:sz w:val="32"/>
          <w:szCs w:val="32"/>
        </w:rPr>
        <w:t>日</w:t>
      </w:r>
    </w:p>
    <w:p w:rsidR="00B81409" w:rsidRPr="00941FF4" w:rsidRDefault="00B81409" w:rsidP="00B81409">
      <w:pPr>
        <w:ind w:firstLine="1079"/>
        <w:rPr>
          <w:rFonts w:ascii="仿宋_GB2312" w:eastAsia="仿宋_GB2312" w:hAnsi="仿宋"/>
          <w:sz w:val="32"/>
          <w:szCs w:val="32"/>
        </w:rPr>
      </w:pPr>
    </w:p>
    <w:p w:rsidR="00B81409" w:rsidRPr="00941FF4" w:rsidRDefault="00B81409" w:rsidP="00B81409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 w:rsidRPr="00941FF4">
        <w:rPr>
          <w:rFonts w:ascii="仿宋_GB2312" w:eastAsia="仿宋_GB2312" w:hAnsi="仿宋" w:hint="eastAsia"/>
          <w:sz w:val="32"/>
          <w:szCs w:val="32"/>
        </w:rPr>
        <w:t>编</w:t>
      </w:r>
      <w:r w:rsidRPr="00941FF4">
        <w:rPr>
          <w:rFonts w:ascii="仿宋_GB2312" w:eastAsia="仿宋_GB2312" w:hAnsi="仿宋"/>
          <w:sz w:val="32"/>
          <w:szCs w:val="32"/>
        </w:rPr>
        <w:t xml:space="preserve">       </w:t>
      </w:r>
      <w:r w:rsidRPr="00941FF4">
        <w:rPr>
          <w:rFonts w:ascii="仿宋_GB2312" w:eastAsia="仿宋_GB2312" w:hAnsi="仿宋" w:hint="eastAsia"/>
          <w:sz w:val="32"/>
          <w:szCs w:val="32"/>
        </w:rPr>
        <w:t>号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</w:t>
      </w:r>
    </w:p>
    <w:p w:rsidR="00B81409" w:rsidRDefault="00B81409" w:rsidP="00B81409">
      <w:pPr>
        <w:rPr>
          <w:rFonts w:ascii="仿宋_GB2312" w:eastAsia="仿宋_GB2312" w:hAnsi="仿宋"/>
          <w:sz w:val="30"/>
          <w:szCs w:val="30"/>
        </w:rPr>
      </w:pPr>
    </w:p>
    <w:p w:rsidR="00B81409" w:rsidRPr="00923F81" w:rsidRDefault="00B81409" w:rsidP="00B81409">
      <w:pPr>
        <w:rPr>
          <w:rFonts w:ascii="仿宋_GB2312" w:eastAsia="仿宋_GB2312" w:hAnsi="仿宋"/>
          <w:sz w:val="30"/>
          <w:szCs w:val="30"/>
        </w:rPr>
      </w:pPr>
    </w:p>
    <w:p w:rsidR="00B81409" w:rsidRDefault="00B81409" w:rsidP="00B81409">
      <w:pPr>
        <w:jc w:val="center"/>
        <w:rPr>
          <w:rFonts w:ascii="仿宋_GB2312" w:eastAsia="仿宋_GB2312"/>
          <w:b/>
          <w:sz w:val="30"/>
          <w:szCs w:val="30"/>
        </w:rPr>
      </w:pPr>
      <w:r w:rsidRPr="00941FF4">
        <w:rPr>
          <w:rFonts w:ascii="黑体" w:eastAsia="黑体" w:hAnsi="仿宋" w:hint="eastAsia"/>
          <w:sz w:val="30"/>
          <w:szCs w:val="30"/>
        </w:rPr>
        <w:t>河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南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省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教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育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厅</w:t>
      </w:r>
      <w:r w:rsidRPr="00941FF4">
        <w:rPr>
          <w:rFonts w:ascii="黑体" w:eastAsia="黑体" w:hAnsi="仿宋"/>
          <w:sz w:val="30"/>
          <w:szCs w:val="30"/>
        </w:rPr>
        <w:t xml:space="preserve"> </w:t>
      </w:r>
      <w:r w:rsidRPr="00941FF4">
        <w:rPr>
          <w:rFonts w:ascii="黑体" w:eastAsia="黑体" w:hAnsi="仿宋" w:hint="eastAsia"/>
          <w:sz w:val="30"/>
          <w:szCs w:val="30"/>
        </w:rPr>
        <w:t>制</w:t>
      </w: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:rsidR="00B81409" w:rsidRPr="00941FF4" w:rsidRDefault="00B81409" w:rsidP="00B81409">
      <w:pPr>
        <w:jc w:val="center"/>
        <w:rPr>
          <w:rFonts w:ascii="方正小标宋简体" w:eastAsia="方正小标宋简体"/>
          <w:sz w:val="44"/>
          <w:szCs w:val="44"/>
        </w:rPr>
      </w:pPr>
      <w:r w:rsidRPr="00941FF4">
        <w:rPr>
          <w:rFonts w:ascii="方正小标宋简体" w:eastAsia="方正小标宋简体" w:hint="eastAsia"/>
          <w:sz w:val="44"/>
          <w:szCs w:val="44"/>
        </w:rPr>
        <w:lastRenderedPageBreak/>
        <w:t>成果持有者承诺书</w:t>
      </w: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41FF4">
        <w:rPr>
          <w:rFonts w:ascii="仿宋_GB2312" w:eastAsia="仿宋_GB2312" w:hint="eastAsia"/>
          <w:sz w:val="30"/>
          <w:szCs w:val="30"/>
        </w:rPr>
        <w:t>在申报成果奖过程中，本人自愿做出如下承诺：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41FF4">
        <w:rPr>
          <w:rFonts w:ascii="仿宋_GB2312" w:eastAsia="仿宋_GB2312" w:hint="eastAsia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rPr>
          <w:rFonts w:ascii="仿宋_GB2312" w:eastAsia="仿宋_GB2312"/>
          <w:sz w:val="30"/>
          <w:szCs w:val="30"/>
        </w:rPr>
      </w:pPr>
    </w:p>
    <w:p w:rsidR="00B81409" w:rsidRDefault="00B81409" w:rsidP="00B81409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  <w:r w:rsidRPr="00941FF4">
        <w:rPr>
          <w:rFonts w:ascii="仿宋_GB2312" w:eastAsia="仿宋_GB2312" w:hint="eastAsia"/>
          <w:sz w:val="30"/>
          <w:szCs w:val="30"/>
        </w:rPr>
        <w:t>成果持有者签字：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   </w:t>
      </w:r>
    </w:p>
    <w:p w:rsidR="00B81409" w:rsidRPr="00941FF4" w:rsidRDefault="00B81409" w:rsidP="00B81409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</w:p>
    <w:p w:rsidR="00B81409" w:rsidRPr="00941FF4" w:rsidRDefault="00B81409" w:rsidP="00B81409">
      <w:pPr>
        <w:ind w:firstLineChars="299" w:firstLine="897"/>
        <w:rPr>
          <w:rFonts w:ascii="仿宋_GB2312" w:eastAsia="仿宋_GB2312"/>
          <w:sz w:val="30"/>
          <w:szCs w:val="30"/>
          <w:u w:val="single"/>
        </w:rPr>
      </w:pPr>
      <w:r w:rsidRPr="00941FF4">
        <w:rPr>
          <w:rFonts w:ascii="仿宋_GB2312" w:eastAsia="仿宋_GB2312" w:hint="eastAsia"/>
          <w:sz w:val="30"/>
          <w:szCs w:val="30"/>
        </w:rPr>
        <w:t>所在单位主要负责人签字（签章）：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</w:p>
    <w:p w:rsidR="00B81409" w:rsidRDefault="00B81409" w:rsidP="00B81409">
      <w:pPr>
        <w:jc w:val="center"/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jc w:val="center"/>
        <w:rPr>
          <w:rFonts w:ascii="仿宋_GB2312" w:eastAsia="仿宋_GB2312"/>
          <w:sz w:val="30"/>
          <w:szCs w:val="30"/>
        </w:rPr>
      </w:pPr>
    </w:p>
    <w:p w:rsidR="00B81409" w:rsidRPr="00941FF4" w:rsidRDefault="00B81409" w:rsidP="00B8140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 w:rsidRPr="00941FF4">
        <w:rPr>
          <w:rFonts w:ascii="仿宋_GB2312" w:eastAsia="仿宋_GB2312" w:hint="eastAsia"/>
          <w:sz w:val="30"/>
          <w:szCs w:val="30"/>
        </w:rPr>
        <w:t>年</w:t>
      </w:r>
      <w:r w:rsidRPr="00941FF4">
        <w:rPr>
          <w:rFonts w:ascii="仿宋_GB2312" w:eastAsia="仿宋_GB2312"/>
          <w:sz w:val="30"/>
          <w:szCs w:val="30"/>
        </w:rPr>
        <w:t xml:space="preserve">    </w:t>
      </w:r>
      <w:r w:rsidRPr="00941FF4">
        <w:rPr>
          <w:rFonts w:ascii="仿宋_GB2312" w:eastAsia="仿宋_GB2312" w:hint="eastAsia"/>
          <w:sz w:val="30"/>
          <w:szCs w:val="30"/>
        </w:rPr>
        <w:t>月</w:t>
      </w:r>
      <w:r w:rsidRPr="00941FF4">
        <w:rPr>
          <w:rFonts w:ascii="仿宋_GB2312" w:eastAsia="仿宋_GB2312"/>
          <w:sz w:val="30"/>
          <w:szCs w:val="30"/>
        </w:rPr>
        <w:t xml:space="preserve">    </w:t>
      </w:r>
      <w:r w:rsidRPr="00941FF4">
        <w:rPr>
          <w:rFonts w:ascii="仿宋_GB2312" w:eastAsia="仿宋_GB2312" w:hint="eastAsia"/>
          <w:sz w:val="30"/>
          <w:szCs w:val="30"/>
        </w:rPr>
        <w:t>日</w:t>
      </w:r>
    </w:p>
    <w:p w:rsidR="00B81409" w:rsidRPr="00941FF4" w:rsidRDefault="00B81409" w:rsidP="00B8140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Pr="004E0752">
        <w:rPr>
          <w:rFonts w:ascii="黑体" w:eastAsia="黑体" w:hint="eastAsia"/>
          <w:sz w:val="28"/>
          <w:szCs w:val="28"/>
        </w:rPr>
        <w:lastRenderedPageBreak/>
        <w:t>一、成果类别</w:t>
      </w:r>
    </w:p>
    <w:p w:rsidR="00B81409" w:rsidRPr="00FA6FC4" w:rsidRDefault="00B81409" w:rsidP="00B81409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FA6FC4">
        <w:rPr>
          <w:rFonts w:ascii="楷体_GB2312" w:eastAsia="楷体_GB2312" w:hint="eastAsia"/>
          <w:sz w:val="30"/>
          <w:szCs w:val="30"/>
        </w:rPr>
        <w:t>（一）在下列所属教师教育领域中打“√”（限选一项）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职前培养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2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教育岗前培训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3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教师教育职后培训</w:t>
      </w:r>
    </w:p>
    <w:p w:rsidR="00B81409" w:rsidRPr="00FA6FC4" w:rsidRDefault="00B81409" w:rsidP="00B81409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FA6FC4">
        <w:rPr>
          <w:rFonts w:ascii="楷体_GB2312" w:eastAsia="楷体_GB2312" w:hint="eastAsia"/>
          <w:sz w:val="30"/>
          <w:szCs w:val="30"/>
        </w:rPr>
        <w:t>（二）在下列所属教师教育阶段中打“√”（限选一项）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学前教育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2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专科教育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3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本科教育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4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研究生教育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5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非学历教育</w:t>
      </w:r>
    </w:p>
    <w:p w:rsidR="00B81409" w:rsidRPr="00FA6FC4" w:rsidRDefault="00B81409" w:rsidP="00B81409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FA6FC4">
        <w:rPr>
          <w:rFonts w:ascii="楷体_GB2312" w:eastAsia="楷体_GB2312" w:hint="eastAsia"/>
          <w:sz w:val="30"/>
          <w:szCs w:val="30"/>
        </w:rPr>
        <w:t>（三）在下列所属改革与实践探索领域中打“√”（限选一项）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教师教育课程改革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2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教师培养模式改革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3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教师培训模式改革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4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教师教育体制机制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改革</w:t>
      </w:r>
    </w:p>
    <w:p w:rsidR="00B81409" w:rsidRPr="00941FF4" w:rsidRDefault="00B81409" w:rsidP="00B81409">
      <w:pPr>
        <w:tabs>
          <w:tab w:val="left" w:pos="919"/>
          <w:tab w:val="left" w:pos="1755"/>
          <w:tab w:val="left" w:pos="2520"/>
          <w:tab w:val="left" w:pos="3625"/>
        </w:tabs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5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教师教育教学内容、教学方法和教学手段模式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改革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6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教师专业化发展与评价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07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教师教育信息化研究与实践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08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教师教育与基础教育融合发展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09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教师教育改革创新实验区建设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lastRenderedPageBreak/>
        <w:t>□</w:t>
      </w:r>
      <w:r w:rsidRPr="00941FF4">
        <w:rPr>
          <w:rFonts w:ascii="仿宋_GB2312" w:eastAsia="仿宋_GB2312" w:hAnsi="仿宋"/>
          <w:sz w:val="30"/>
          <w:szCs w:val="30"/>
        </w:rPr>
        <w:t>10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高等学校教育类课程“双导师制”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研究与探索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11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区域性教师教育联盟与协同创新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12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基于基础教育新课程理念下的教师教育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改革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13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教师教育课程和教学资源建设及其共享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14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教师教育实验、实习、实训及其平台建设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15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教师教育实践教学基地建设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16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职前职后一体化建设</w:t>
      </w:r>
    </w:p>
    <w:p w:rsidR="00B81409" w:rsidRPr="00941FF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17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1A4562">
        <w:rPr>
          <w:rFonts w:ascii="仿宋_GB2312" w:eastAsia="仿宋_GB2312" w:hAnsi="仿宋" w:hint="eastAsia"/>
          <w:color w:val="000000"/>
          <w:sz w:val="30"/>
          <w:szCs w:val="30"/>
        </w:rPr>
        <w:t>教师教育标准体系及质量保障</w:t>
      </w:r>
    </w:p>
    <w:p w:rsidR="00B81409" w:rsidRPr="00FA6FC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 w:rsidRPr="00941FF4">
        <w:rPr>
          <w:rFonts w:ascii="仿宋_GB2312" w:eastAsia="仿宋_GB2312" w:hAnsi="仿宋"/>
          <w:sz w:val="30"/>
          <w:szCs w:val="30"/>
        </w:rPr>
        <w:t>18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FA6FC4">
        <w:rPr>
          <w:rFonts w:ascii="仿宋_GB2312" w:eastAsia="仿宋_GB2312" w:hAnsi="仿宋" w:hint="eastAsia"/>
          <w:sz w:val="30"/>
          <w:szCs w:val="30"/>
        </w:rPr>
        <w:t>教师教育经费保障</w:t>
      </w:r>
    </w:p>
    <w:p w:rsidR="00B81409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41FF4">
        <w:rPr>
          <w:rFonts w:ascii="仿宋_GB2312" w:eastAsia="仿宋_GB2312" w:hAnsi="仿宋" w:hint="eastAsia"/>
          <w:sz w:val="30"/>
          <w:szCs w:val="30"/>
        </w:rPr>
        <w:t>□</w:t>
      </w:r>
      <w:r>
        <w:rPr>
          <w:rFonts w:ascii="仿宋_GB2312" w:eastAsia="仿宋_GB2312" w:hAnsi="仿宋"/>
          <w:sz w:val="30"/>
          <w:szCs w:val="30"/>
        </w:rPr>
        <w:t>19</w:t>
      </w:r>
      <w:r w:rsidRPr="00941FF4">
        <w:rPr>
          <w:rFonts w:ascii="仿宋_GB2312" w:eastAsia="仿宋_GB2312" w:hAnsi="仿宋"/>
          <w:sz w:val="30"/>
          <w:szCs w:val="30"/>
        </w:rPr>
        <w:t>—</w:t>
      </w:r>
      <w:r w:rsidRPr="00941FF4">
        <w:rPr>
          <w:rFonts w:ascii="仿宋_GB2312" w:eastAsia="仿宋_GB2312" w:hAnsi="仿宋" w:hint="eastAsia"/>
          <w:sz w:val="30"/>
          <w:szCs w:val="30"/>
        </w:rPr>
        <w:t>其它</w:t>
      </w:r>
    </w:p>
    <w:p w:rsidR="00B81409" w:rsidRPr="00FA6FC4" w:rsidRDefault="00B81409" w:rsidP="00B81409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FA6FC4">
        <w:rPr>
          <w:rFonts w:ascii="楷体_GB2312" w:eastAsia="楷体_GB2312" w:hint="eastAsia"/>
          <w:sz w:val="30"/>
          <w:szCs w:val="30"/>
        </w:rPr>
        <w:t>（四）在下列成果申报者类别中打“√”（限选一项）</w:t>
      </w:r>
    </w:p>
    <w:p w:rsidR="00B81409" w:rsidRPr="00FA6FC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A6FC4">
        <w:rPr>
          <w:rFonts w:ascii="仿宋_GB2312" w:eastAsia="仿宋_GB2312" w:hAnsi="仿宋" w:hint="eastAsia"/>
          <w:sz w:val="30"/>
          <w:szCs w:val="30"/>
        </w:rPr>
        <w:t>□</w:t>
      </w:r>
      <w:r w:rsidRPr="00FA6FC4">
        <w:rPr>
          <w:rFonts w:ascii="仿宋_GB2312" w:eastAsia="仿宋_GB2312" w:hAnsi="仿宋"/>
          <w:sz w:val="30"/>
          <w:szCs w:val="30"/>
        </w:rPr>
        <w:t>1</w:t>
      </w:r>
      <w:r w:rsidRPr="00FA6FC4">
        <w:rPr>
          <w:rFonts w:ascii="仿宋_GB2312" w:eastAsia="仿宋_GB2312" w:hAnsi="仿宋"/>
          <w:sz w:val="30"/>
          <w:szCs w:val="30"/>
        </w:rPr>
        <w:t>—</w:t>
      </w:r>
      <w:r w:rsidRPr="00FA6FC4">
        <w:rPr>
          <w:rFonts w:ascii="仿宋_GB2312" w:eastAsia="仿宋_GB2312" w:hAnsi="仿宋" w:hint="eastAsia"/>
          <w:sz w:val="30"/>
          <w:szCs w:val="30"/>
        </w:rPr>
        <w:t>以个人名义申报</w:t>
      </w:r>
      <w:r w:rsidRPr="00FA6FC4">
        <w:rPr>
          <w:rFonts w:ascii="仿宋_GB2312" w:eastAsia="仿宋_GB2312" w:hAnsi="仿宋"/>
          <w:sz w:val="30"/>
          <w:szCs w:val="30"/>
        </w:rPr>
        <w:t xml:space="preserve">         </w:t>
      </w:r>
    </w:p>
    <w:p w:rsidR="00B81409" w:rsidRPr="00FA6FC4" w:rsidRDefault="00B81409" w:rsidP="00B8140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A6FC4">
        <w:rPr>
          <w:rFonts w:ascii="仿宋_GB2312" w:eastAsia="仿宋_GB2312" w:hAnsi="仿宋" w:hint="eastAsia"/>
          <w:sz w:val="30"/>
          <w:szCs w:val="30"/>
        </w:rPr>
        <w:t>□</w:t>
      </w:r>
      <w:r w:rsidRPr="00FA6FC4">
        <w:rPr>
          <w:rFonts w:ascii="仿宋_GB2312" w:eastAsia="仿宋_GB2312" w:hAnsi="仿宋"/>
          <w:sz w:val="30"/>
          <w:szCs w:val="30"/>
        </w:rPr>
        <w:t>2</w:t>
      </w:r>
      <w:r w:rsidRPr="00FA6FC4">
        <w:rPr>
          <w:rFonts w:ascii="仿宋_GB2312" w:eastAsia="仿宋_GB2312" w:hAnsi="仿宋"/>
          <w:sz w:val="30"/>
          <w:szCs w:val="30"/>
        </w:rPr>
        <w:t>—</w:t>
      </w:r>
      <w:r w:rsidRPr="00FA6FC4">
        <w:rPr>
          <w:rFonts w:ascii="仿宋_GB2312" w:eastAsia="仿宋_GB2312" w:hAnsi="仿宋" w:hint="eastAsia"/>
          <w:sz w:val="30"/>
          <w:szCs w:val="30"/>
        </w:rPr>
        <w:t>以单位名义申报</w:t>
      </w: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Default="00B81409" w:rsidP="00B81409">
      <w:pPr>
        <w:rPr>
          <w:rFonts w:ascii="黑体" w:eastAsia="黑体"/>
          <w:sz w:val="28"/>
          <w:szCs w:val="28"/>
        </w:rPr>
      </w:pPr>
    </w:p>
    <w:p w:rsidR="00B81409" w:rsidRPr="00941FF4" w:rsidRDefault="00B81409" w:rsidP="00B81409">
      <w:pPr>
        <w:rPr>
          <w:rFonts w:ascii="黑体" w:eastAsia="黑体"/>
          <w:sz w:val="28"/>
          <w:szCs w:val="28"/>
        </w:rPr>
      </w:pPr>
      <w:r w:rsidRPr="00941FF4">
        <w:rPr>
          <w:rFonts w:ascii="黑体" w:eastAsia="黑体" w:hint="eastAsia"/>
          <w:sz w:val="28"/>
          <w:szCs w:val="28"/>
        </w:rPr>
        <w:lastRenderedPageBreak/>
        <w:t>二、成果简介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3611"/>
        <w:gridCol w:w="1926"/>
        <w:gridCol w:w="2174"/>
      </w:tblGrid>
      <w:tr w:rsidR="00B81409" w:rsidRPr="00AF4AEF" w:rsidTr="00A848D1">
        <w:trPr>
          <w:trHeight w:val="607"/>
          <w:jc w:val="center"/>
        </w:trPr>
        <w:tc>
          <w:tcPr>
            <w:tcW w:w="1440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3456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081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起始：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完成：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</w:tr>
      <w:tr w:rsidR="00B81409" w:rsidRPr="00AF4AEF" w:rsidTr="00A848D1">
        <w:trPr>
          <w:trHeight w:val="748"/>
          <w:jc w:val="center"/>
        </w:trPr>
        <w:tc>
          <w:tcPr>
            <w:tcW w:w="8820" w:type="dxa"/>
            <w:gridSpan w:val="4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关键词（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3-5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个）：</w:t>
            </w:r>
          </w:p>
        </w:tc>
      </w:tr>
      <w:tr w:rsidR="00B81409" w:rsidRPr="00AF4AEF" w:rsidTr="00A848D1">
        <w:trPr>
          <w:trHeight w:val="10598"/>
          <w:jc w:val="center"/>
        </w:trPr>
        <w:tc>
          <w:tcPr>
            <w:tcW w:w="8820" w:type="dxa"/>
            <w:gridSpan w:val="4"/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/>
                <w:sz w:val="28"/>
                <w:szCs w:val="28"/>
              </w:rPr>
              <w:t xml:space="preserve">1.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成果概要（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500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1409" w:rsidRPr="00941FF4" w:rsidRDefault="00B81409" w:rsidP="00B81409">
      <w:pPr>
        <w:snapToGrid w:val="0"/>
        <w:ind w:firstLineChars="50" w:firstLine="10"/>
        <w:rPr>
          <w:rFonts w:ascii="仿宋_GB2312" w:eastAsia="仿宋_GB2312" w:hAnsi="仿宋"/>
          <w:sz w:val="2"/>
          <w:szCs w:val="2"/>
        </w:rPr>
      </w:pPr>
    </w:p>
    <w:tbl>
      <w:tblPr>
        <w:tblW w:w="8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97"/>
      </w:tblGrid>
      <w:tr w:rsidR="00B81409" w:rsidRPr="00AF4AEF" w:rsidTr="00A848D1">
        <w:trPr>
          <w:trHeight w:val="12615"/>
        </w:trPr>
        <w:tc>
          <w:tcPr>
            <w:tcW w:w="8997" w:type="dxa"/>
          </w:tcPr>
          <w:p w:rsidR="00B81409" w:rsidRPr="00AF4AEF" w:rsidRDefault="00B81409" w:rsidP="00A848D1">
            <w:pPr>
              <w:snapToGrid w:val="0"/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/>
                <w:sz w:val="28"/>
                <w:szCs w:val="28"/>
              </w:rPr>
              <w:lastRenderedPageBreak/>
              <w:t>2.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解决的主要问题、解决问题的过程与方法（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>800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字以内）</w:t>
            </w:r>
          </w:p>
        </w:tc>
      </w:tr>
    </w:tbl>
    <w:p w:rsidR="00B81409" w:rsidRPr="00941FF4" w:rsidRDefault="00B81409" w:rsidP="00B81409">
      <w:pPr>
        <w:snapToGrid w:val="0"/>
        <w:rPr>
          <w:rFonts w:ascii="仿宋_GB2312" w:eastAsia="仿宋_GB2312" w:hAnsi="仿宋"/>
          <w:sz w:val="2"/>
          <w:szCs w:val="2"/>
        </w:rPr>
      </w:pPr>
    </w:p>
    <w:tbl>
      <w:tblPr>
        <w:tblW w:w="8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97"/>
      </w:tblGrid>
      <w:tr w:rsidR="00B81409" w:rsidRPr="00AF4AEF" w:rsidTr="00A848D1">
        <w:trPr>
          <w:trHeight w:val="12643"/>
        </w:trPr>
        <w:tc>
          <w:tcPr>
            <w:tcW w:w="8997" w:type="dxa"/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/>
                <w:sz w:val="28"/>
                <w:szCs w:val="28"/>
              </w:rPr>
              <w:lastRenderedPageBreak/>
              <w:t>3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．成果创新点（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>500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字以内）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left="-18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81409" w:rsidRDefault="00B81409" w:rsidP="00B81409">
      <w:pPr>
        <w:rPr>
          <w:rFonts w:ascii="黑体" w:eastAsia="黑体" w:hint="eastAsia"/>
          <w:b/>
          <w:sz w:val="28"/>
          <w:szCs w:val="28"/>
        </w:rPr>
      </w:pPr>
    </w:p>
    <w:p w:rsidR="00B81409" w:rsidRDefault="00B81409" w:rsidP="00B81409">
      <w:pPr>
        <w:rPr>
          <w:rFonts w:ascii="黑体" w:eastAsia="黑体" w:hint="eastAsia"/>
          <w:b/>
          <w:sz w:val="28"/>
          <w:szCs w:val="28"/>
        </w:rPr>
      </w:pPr>
    </w:p>
    <w:p w:rsidR="00B81409" w:rsidRPr="00941FF4" w:rsidRDefault="00B81409" w:rsidP="00B81409">
      <w:pPr>
        <w:rPr>
          <w:rFonts w:ascii="黑体" w:eastAsia="黑体"/>
          <w:b/>
          <w:sz w:val="28"/>
          <w:szCs w:val="28"/>
        </w:rPr>
      </w:pPr>
      <w:r w:rsidRPr="00941FF4">
        <w:rPr>
          <w:rFonts w:ascii="黑体" w:eastAsia="黑体" w:hint="eastAsia"/>
          <w:b/>
          <w:sz w:val="28"/>
          <w:szCs w:val="28"/>
        </w:rPr>
        <w:lastRenderedPageBreak/>
        <w:t>三、成果应用及效果（</w:t>
      </w:r>
      <w:r w:rsidRPr="00941FF4">
        <w:rPr>
          <w:rFonts w:ascii="黑体" w:eastAsia="黑体"/>
          <w:b/>
          <w:sz w:val="28"/>
          <w:szCs w:val="28"/>
        </w:rPr>
        <w:t>800</w:t>
      </w:r>
      <w:r w:rsidRPr="00941FF4">
        <w:rPr>
          <w:rFonts w:ascii="黑体" w:eastAsia="黑体" w:hint="eastAsia"/>
          <w:b/>
          <w:sz w:val="28"/>
          <w:szCs w:val="28"/>
        </w:rPr>
        <w:t>字以内）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1"/>
        <w:gridCol w:w="5419"/>
      </w:tblGrid>
      <w:tr w:rsidR="00B81409" w:rsidRPr="00AF4AEF" w:rsidTr="00A848D1">
        <w:trPr>
          <w:trHeight w:val="625"/>
          <w:jc w:val="center"/>
        </w:trPr>
        <w:tc>
          <w:tcPr>
            <w:tcW w:w="3621" w:type="dxa"/>
          </w:tcPr>
          <w:p w:rsidR="00B81409" w:rsidRPr="00AF4AEF" w:rsidRDefault="00B81409" w:rsidP="00A848D1">
            <w:pPr>
              <w:snapToGrid w:val="0"/>
              <w:spacing w:line="400" w:lineRule="exact"/>
              <w:ind w:leftChars="150" w:left="315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在本单位实践检验时间</w:t>
            </w:r>
          </w:p>
        </w:tc>
        <w:tc>
          <w:tcPr>
            <w:tcW w:w="5419" w:type="dxa"/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B81409" w:rsidRPr="00AF4AEF" w:rsidTr="00A848D1">
        <w:trPr>
          <w:trHeight w:val="10683"/>
          <w:jc w:val="center"/>
        </w:trPr>
        <w:tc>
          <w:tcPr>
            <w:tcW w:w="9040" w:type="dxa"/>
            <w:gridSpan w:val="2"/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华文细黑" w:eastAsia="华文细黑" w:hAnsi="华文细黑"/>
                <w:b/>
                <w:sz w:val="28"/>
                <w:szCs w:val="28"/>
              </w:rPr>
            </w:pPr>
          </w:p>
        </w:tc>
      </w:tr>
    </w:tbl>
    <w:p w:rsidR="00B81409" w:rsidRDefault="00B81409" w:rsidP="00B81409">
      <w:pPr>
        <w:snapToGrid w:val="0"/>
        <w:spacing w:line="40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941FF4">
        <w:rPr>
          <w:rFonts w:ascii="楷体_GB2312" w:eastAsia="楷体_GB2312" w:hint="eastAsia"/>
          <w:sz w:val="24"/>
          <w:szCs w:val="24"/>
        </w:rPr>
        <w:t>如果除本单位之外，有其他推广应用的单位，请选择</w:t>
      </w:r>
      <w:r w:rsidRPr="00941FF4">
        <w:rPr>
          <w:rFonts w:ascii="楷体_GB2312" w:eastAsia="楷体_GB2312"/>
          <w:sz w:val="24"/>
          <w:szCs w:val="24"/>
        </w:rPr>
        <w:t>3</w:t>
      </w:r>
      <w:r w:rsidRPr="00941FF4">
        <w:rPr>
          <w:rFonts w:ascii="楷体_GB2312" w:eastAsia="楷体_GB2312" w:hint="eastAsia"/>
          <w:sz w:val="24"/>
          <w:szCs w:val="24"/>
        </w:rPr>
        <w:t>个以内的实践检验单位，填写下表。</w:t>
      </w:r>
    </w:p>
    <w:p w:rsidR="00B81409" w:rsidRDefault="00B81409" w:rsidP="00B81409">
      <w:pPr>
        <w:snapToGrid w:val="0"/>
        <w:spacing w:line="40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B81409" w:rsidRDefault="00B81409" w:rsidP="00B81409">
      <w:pPr>
        <w:snapToGrid w:val="0"/>
        <w:spacing w:line="400" w:lineRule="exact"/>
        <w:ind w:firstLineChars="200" w:firstLine="480"/>
        <w:rPr>
          <w:rFonts w:ascii="楷体_GB2312" w:eastAsia="楷体_GB2312"/>
          <w:sz w:val="24"/>
          <w:szCs w:val="24"/>
        </w:rPr>
      </w:pPr>
    </w:p>
    <w:p w:rsidR="00B81409" w:rsidRPr="00941FF4" w:rsidRDefault="00B81409" w:rsidP="00B81409">
      <w:pPr>
        <w:ind w:firstLineChars="150" w:firstLine="420"/>
        <w:rPr>
          <w:rFonts w:ascii="黑体" w:eastAsia="黑体"/>
          <w:sz w:val="28"/>
          <w:szCs w:val="28"/>
        </w:rPr>
      </w:pPr>
      <w:r w:rsidRPr="00941FF4">
        <w:rPr>
          <w:rFonts w:ascii="黑体" w:eastAsia="黑体" w:hint="eastAsia"/>
          <w:sz w:val="28"/>
          <w:szCs w:val="28"/>
        </w:rPr>
        <w:lastRenderedPageBreak/>
        <w:t>第</w:t>
      </w:r>
      <w:r w:rsidRPr="00941FF4">
        <w:rPr>
          <w:rFonts w:ascii="黑体" w:eastAsia="黑体"/>
          <w:sz w:val="28"/>
          <w:szCs w:val="28"/>
        </w:rPr>
        <w:t>1</w:t>
      </w:r>
      <w:r w:rsidRPr="00941FF4">
        <w:rPr>
          <w:rFonts w:ascii="黑体" w:eastAsia="黑体" w:hint="eastAsia"/>
          <w:sz w:val="28"/>
          <w:szCs w:val="28"/>
        </w:rPr>
        <w:t>个实践检验单位情况</w:t>
      </w:r>
    </w:p>
    <w:tbl>
      <w:tblPr>
        <w:tblW w:w="8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3"/>
        <w:gridCol w:w="1008"/>
        <w:gridCol w:w="7"/>
        <w:gridCol w:w="6283"/>
      </w:tblGrid>
      <w:tr w:rsidR="00B81409" w:rsidRPr="00AF4AEF" w:rsidTr="00A848D1">
        <w:trPr>
          <w:trHeight w:val="653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53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290" w:type="dxa"/>
            <w:gridSpan w:val="2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B81409" w:rsidRPr="00AF4AEF" w:rsidTr="00A848D1">
        <w:trPr>
          <w:trHeight w:val="653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53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B81409" w:rsidRPr="00AF4AEF" w:rsidTr="00A848D1">
        <w:trPr>
          <w:trHeight w:val="9256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</w:tcBorders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878" w:firstLine="5258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1409" w:rsidRPr="00941FF4" w:rsidRDefault="00B81409" w:rsidP="00B81409">
      <w:pPr>
        <w:ind w:firstLineChars="196" w:firstLine="549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第</w:t>
      </w:r>
      <w:r w:rsidRPr="00941FF4">
        <w:rPr>
          <w:rFonts w:ascii="黑体" w:eastAsia="黑体"/>
          <w:b/>
          <w:sz w:val="28"/>
          <w:szCs w:val="28"/>
        </w:rPr>
        <w:t>2</w:t>
      </w:r>
      <w:r w:rsidRPr="00941FF4">
        <w:rPr>
          <w:rFonts w:ascii="黑体" w:eastAsia="黑体" w:hint="eastAsia"/>
          <w:b/>
          <w:sz w:val="28"/>
          <w:szCs w:val="28"/>
        </w:rPr>
        <w:t>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979"/>
        <w:gridCol w:w="7"/>
        <w:gridCol w:w="6061"/>
      </w:tblGrid>
      <w:tr w:rsidR="00B81409" w:rsidRPr="00AF4AEF" w:rsidTr="00A848D1">
        <w:trPr>
          <w:trHeight w:val="669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225" w:type="dxa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B81409" w:rsidRPr="00AF4AEF" w:rsidTr="00A848D1">
        <w:trPr>
          <w:trHeight w:val="9145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</w:tcBorders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022" w:firstLine="5662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81409" w:rsidRPr="00AF4AEF" w:rsidRDefault="00B81409" w:rsidP="00B81409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B81409" w:rsidRPr="00941FF4" w:rsidRDefault="00B81409" w:rsidP="00B81409">
      <w:pPr>
        <w:ind w:firstLineChars="196" w:firstLine="549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第</w:t>
      </w:r>
      <w:r w:rsidRPr="00941FF4">
        <w:rPr>
          <w:rFonts w:ascii="黑体" w:eastAsia="黑体"/>
          <w:b/>
          <w:sz w:val="28"/>
          <w:szCs w:val="28"/>
        </w:rPr>
        <w:t>3</w:t>
      </w:r>
      <w:r w:rsidRPr="00941FF4">
        <w:rPr>
          <w:rFonts w:ascii="黑体" w:eastAsia="黑体" w:hint="eastAsia"/>
          <w:b/>
          <w:sz w:val="28"/>
          <w:szCs w:val="28"/>
        </w:rPr>
        <w:t>个实践检验单位情况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853"/>
        <w:gridCol w:w="7"/>
        <w:gridCol w:w="6302"/>
      </w:tblGrid>
      <w:tr w:rsidR="00B81409" w:rsidRPr="00AF4AEF" w:rsidTr="00A848D1">
        <w:trPr>
          <w:trHeight w:val="669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地区或学校名称</w:t>
            </w:r>
          </w:p>
        </w:tc>
        <w:tc>
          <w:tcPr>
            <w:tcW w:w="6302" w:type="dxa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实践检验时间</w:t>
            </w:r>
          </w:p>
        </w:tc>
        <w:tc>
          <w:tcPr>
            <w:tcW w:w="6309" w:type="dxa"/>
            <w:gridSpan w:val="2"/>
            <w:tcBorders>
              <w:lef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月开始至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月结束</w:t>
            </w: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670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践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果（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>400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B81409" w:rsidRPr="00AF4AEF" w:rsidTr="00A848D1">
        <w:trPr>
          <w:trHeight w:val="9438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实践检验单位（公章）：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070" w:firstLine="5796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AF4AE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81409" w:rsidRPr="00941FF4" w:rsidRDefault="00B81409" w:rsidP="00B81409">
      <w:pPr>
        <w:ind w:firstLineChars="98" w:firstLine="274"/>
        <w:rPr>
          <w:rFonts w:ascii="黑体" w:eastAsia="黑体"/>
          <w:b/>
          <w:sz w:val="28"/>
          <w:szCs w:val="28"/>
        </w:rPr>
      </w:pPr>
      <w:r w:rsidRPr="00AF4AEF">
        <w:rPr>
          <w:rFonts w:ascii="仿宋_GB2312" w:eastAsia="仿宋_GB2312"/>
          <w:b/>
          <w:sz w:val="28"/>
          <w:szCs w:val="28"/>
        </w:rPr>
        <w:br w:type="page"/>
      </w:r>
      <w:r w:rsidRPr="00941FF4">
        <w:rPr>
          <w:rFonts w:ascii="黑体" w:eastAsia="黑体" w:hint="eastAsia"/>
          <w:b/>
          <w:sz w:val="28"/>
          <w:szCs w:val="28"/>
        </w:rPr>
        <w:lastRenderedPageBreak/>
        <w:t>四、成果曾获奖励情况（限填</w:t>
      </w:r>
      <w:r w:rsidRPr="00941FF4">
        <w:rPr>
          <w:rFonts w:ascii="黑体" w:eastAsia="黑体"/>
          <w:b/>
          <w:sz w:val="28"/>
          <w:szCs w:val="28"/>
        </w:rPr>
        <w:t>3</w:t>
      </w:r>
      <w:r w:rsidRPr="00941FF4">
        <w:rPr>
          <w:rFonts w:ascii="黑体" w:eastAsia="黑体" w:hint="eastAsia"/>
          <w:b/>
          <w:sz w:val="28"/>
          <w:szCs w:val="28"/>
        </w:rPr>
        <w:t>项）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3574"/>
        <w:gridCol w:w="1476"/>
        <w:gridCol w:w="1313"/>
        <w:gridCol w:w="1368"/>
      </w:tblGrid>
      <w:tr w:rsidR="00B81409" w:rsidRPr="00AF4AEF" w:rsidTr="00A848D1">
        <w:trPr>
          <w:trHeight w:val="803"/>
          <w:jc w:val="center"/>
        </w:trPr>
        <w:tc>
          <w:tcPr>
            <w:tcW w:w="120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B81409" w:rsidRPr="00AF4AEF" w:rsidRDefault="00B81409" w:rsidP="00A848D1">
            <w:pPr>
              <w:snapToGrid w:val="0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B81409" w:rsidRPr="00AF4AEF" w:rsidRDefault="00B81409" w:rsidP="00A848D1">
            <w:pPr>
              <w:snapToGrid w:val="0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4AEF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B81409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81409" w:rsidRPr="00AF4AEF" w:rsidTr="00A848D1">
        <w:trPr>
          <w:trHeight w:val="804"/>
          <w:jc w:val="center"/>
        </w:trPr>
        <w:tc>
          <w:tcPr>
            <w:tcW w:w="120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81409" w:rsidRPr="00AF4AEF" w:rsidRDefault="00B81409" w:rsidP="00A848D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B81409" w:rsidRPr="00AF4AEF" w:rsidRDefault="00B81409" w:rsidP="00B81409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B81409" w:rsidRPr="00941FF4" w:rsidRDefault="00B81409" w:rsidP="00B81409">
      <w:pPr>
        <w:ind w:firstLineChars="98" w:firstLine="275"/>
        <w:rPr>
          <w:rFonts w:ascii="黑体" w:eastAsia="黑体"/>
          <w:b/>
          <w:sz w:val="28"/>
          <w:szCs w:val="28"/>
        </w:rPr>
      </w:pPr>
      <w:r w:rsidRPr="00941FF4">
        <w:rPr>
          <w:rFonts w:ascii="黑体" w:eastAsia="黑体" w:hint="eastAsia"/>
          <w:b/>
          <w:sz w:val="28"/>
          <w:szCs w:val="28"/>
        </w:rPr>
        <w:t>五、成果持有者情况</w:t>
      </w:r>
    </w:p>
    <w:p w:rsidR="00B81409" w:rsidRPr="001B7522" w:rsidRDefault="00B81409" w:rsidP="00B81409">
      <w:pPr>
        <w:snapToGrid w:val="0"/>
        <w:spacing w:line="400" w:lineRule="exact"/>
        <w:ind w:firstLineChars="147" w:firstLine="412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（一）以个人名义申报的填写下表（以单位名义申报的不填写）</w:t>
      </w:r>
    </w:p>
    <w:p w:rsidR="00B81409" w:rsidRPr="001B7522" w:rsidRDefault="00B81409" w:rsidP="00B81409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1. 主持人情况</w:t>
      </w:r>
    </w:p>
    <w:tbl>
      <w:tblPr>
        <w:tblW w:w="88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146"/>
        <w:gridCol w:w="3095"/>
        <w:gridCol w:w="1667"/>
        <w:gridCol w:w="2046"/>
      </w:tblGrid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最 后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参 加 工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作 时 间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教龄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职    务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 话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9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 子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信 箱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854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1853"/>
          <w:jc w:val="center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80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</w:t>
            </w:r>
          </w:p>
          <w:p w:rsidR="00B81409" w:rsidRPr="001B7522" w:rsidRDefault="00B81409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B81409" w:rsidRPr="001B7522" w:rsidRDefault="00B81409" w:rsidP="00A848D1">
            <w:pPr>
              <w:spacing w:line="400" w:lineRule="exact"/>
              <w:ind w:left="-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B81409" w:rsidRPr="001B7522" w:rsidRDefault="00B81409" w:rsidP="00A848D1">
            <w:pPr>
              <w:spacing w:line="40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7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（200字以内）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本 人 签 名：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firstLine="60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-2" w:firstLine="564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B81409" w:rsidRDefault="00B81409" w:rsidP="00B81409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B81409" w:rsidRDefault="00B81409" w:rsidP="00B81409">
      <w:pPr>
        <w:snapToGrid w:val="0"/>
        <w:spacing w:line="400" w:lineRule="exact"/>
        <w:rPr>
          <w:rFonts w:ascii="仿宋_GB2312" w:eastAsia="仿宋_GB2312" w:hAnsi="仿宋" w:hint="eastAsia"/>
          <w:sz w:val="28"/>
          <w:szCs w:val="28"/>
        </w:rPr>
      </w:pPr>
    </w:p>
    <w:p w:rsidR="00B81409" w:rsidRPr="001B7522" w:rsidRDefault="00B81409" w:rsidP="00B81409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B81409" w:rsidRPr="001B7522" w:rsidRDefault="00B81409" w:rsidP="00B81409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lastRenderedPageBreak/>
        <w:t>2. 其他成果持有人情况（一般不超过5人）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6"/>
        <w:gridCol w:w="1133"/>
        <w:gridCol w:w="1986"/>
        <w:gridCol w:w="3261"/>
        <w:gridCol w:w="1326"/>
      </w:tblGrid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承担任务及实际贡献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本人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B81409" w:rsidRPr="001B7522" w:rsidRDefault="00B81409" w:rsidP="00B81409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B81409" w:rsidRPr="001B7522" w:rsidRDefault="00B81409" w:rsidP="00B81409">
      <w:pPr>
        <w:snapToGrid w:val="0"/>
        <w:spacing w:line="400" w:lineRule="exact"/>
        <w:ind w:firstLineChars="98" w:firstLine="274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（二）以单位名义申报的填写下表（一般不超过3个单位）</w:t>
      </w:r>
    </w:p>
    <w:p w:rsidR="00B81409" w:rsidRPr="001B7522" w:rsidRDefault="00B81409" w:rsidP="00B81409">
      <w:pPr>
        <w:snapToGrid w:val="0"/>
        <w:spacing w:line="40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t>1. 主持单位情况</w:t>
      </w:r>
    </w:p>
    <w:tbl>
      <w:tblPr>
        <w:tblW w:w="9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3163"/>
      </w:tblGrid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040"/>
          <w:jc w:val="center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firstLineChars="2075" w:firstLine="581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B81409" w:rsidRDefault="00B81409" w:rsidP="00B81409">
      <w:pPr>
        <w:snapToGrid w:val="0"/>
        <w:spacing w:line="400" w:lineRule="exact"/>
        <w:ind w:firstLineChars="150" w:firstLine="420"/>
        <w:rPr>
          <w:rFonts w:ascii="仿宋_GB2312" w:eastAsia="仿宋_GB2312" w:hAnsi="仿宋" w:hint="eastAsia"/>
          <w:sz w:val="28"/>
          <w:szCs w:val="28"/>
        </w:rPr>
      </w:pPr>
    </w:p>
    <w:p w:rsidR="00B81409" w:rsidRDefault="00B81409" w:rsidP="00B81409">
      <w:pPr>
        <w:snapToGrid w:val="0"/>
        <w:spacing w:line="400" w:lineRule="exact"/>
        <w:ind w:firstLineChars="150" w:firstLine="420"/>
        <w:rPr>
          <w:rFonts w:ascii="仿宋_GB2312" w:eastAsia="仿宋_GB2312" w:hAnsi="仿宋" w:hint="eastAsia"/>
          <w:sz w:val="28"/>
          <w:szCs w:val="28"/>
        </w:rPr>
      </w:pPr>
    </w:p>
    <w:p w:rsidR="00B81409" w:rsidRPr="001B7522" w:rsidRDefault="00B81409" w:rsidP="00B81409">
      <w:pPr>
        <w:snapToGrid w:val="0"/>
        <w:spacing w:line="4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 w:rsidRPr="001B7522">
        <w:rPr>
          <w:rFonts w:ascii="仿宋_GB2312" w:eastAsia="仿宋_GB2312" w:hAnsi="仿宋" w:hint="eastAsia"/>
          <w:sz w:val="28"/>
          <w:szCs w:val="28"/>
        </w:rPr>
        <w:lastRenderedPageBreak/>
        <w:t>2. 其它持有单位情况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9"/>
        <w:gridCol w:w="658"/>
        <w:gridCol w:w="2964"/>
        <w:gridCol w:w="1694"/>
        <w:gridCol w:w="2872"/>
      </w:tblGrid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6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81409" w:rsidRPr="001B7522" w:rsidTr="00A848D1">
        <w:trPr>
          <w:trHeight w:val="5328"/>
          <w:jc w:val="center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贡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献</w:t>
            </w:r>
          </w:p>
        </w:tc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409" w:rsidRPr="001B7522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（200字以内）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1B7522" w:rsidRDefault="00B81409" w:rsidP="00A848D1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B81409" w:rsidRPr="001B7522" w:rsidRDefault="00B81409" w:rsidP="00A848D1">
            <w:pPr>
              <w:snapToGrid w:val="0"/>
              <w:spacing w:line="400" w:lineRule="exact"/>
              <w:ind w:firstLineChars="2123" w:firstLine="5944"/>
              <w:rPr>
                <w:rFonts w:ascii="仿宋_GB2312" w:eastAsia="仿宋_GB2312" w:hAnsi="仿宋"/>
                <w:sz w:val="28"/>
                <w:szCs w:val="28"/>
              </w:rPr>
            </w:pPr>
            <w:r w:rsidRPr="001B7522">
              <w:rPr>
                <w:rFonts w:ascii="仿宋_GB2312" w:eastAsia="仿宋_GB2312" w:hAnsi="仿宋" w:hint="eastAsia"/>
                <w:sz w:val="28"/>
                <w:szCs w:val="28"/>
              </w:rPr>
              <w:t xml:space="preserve">   月   日</w:t>
            </w:r>
          </w:p>
        </w:tc>
      </w:tr>
    </w:tbl>
    <w:p w:rsidR="00B81409" w:rsidRDefault="00B81409" w:rsidP="00B81409">
      <w:pPr>
        <w:snapToGrid w:val="0"/>
        <w:spacing w:line="400" w:lineRule="exact"/>
        <w:ind w:firstLineChars="150" w:firstLine="422"/>
        <w:rPr>
          <w:rFonts w:ascii="黑体" w:eastAsia="黑体" w:hAnsi="仿宋" w:hint="eastAsia"/>
          <w:b/>
          <w:sz w:val="28"/>
          <w:szCs w:val="28"/>
        </w:rPr>
      </w:pPr>
    </w:p>
    <w:p w:rsidR="00B81409" w:rsidRDefault="00B81409" w:rsidP="00B81409">
      <w:pPr>
        <w:snapToGrid w:val="0"/>
        <w:spacing w:line="400" w:lineRule="exact"/>
        <w:ind w:firstLineChars="150" w:firstLine="422"/>
        <w:rPr>
          <w:rFonts w:ascii="黑体" w:eastAsia="黑体" w:hAnsi="仿宋" w:hint="eastAsia"/>
          <w:b/>
          <w:sz w:val="28"/>
          <w:szCs w:val="28"/>
        </w:rPr>
      </w:pPr>
    </w:p>
    <w:p w:rsidR="00B81409" w:rsidRPr="00C07C48" w:rsidRDefault="00B81409" w:rsidP="00B81409">
      <w:pPr>
        <w:snapToGrid w:val="0"/>
        <w:spacing w:line="400" w:lineRule="exact"/>
        <w:ind w:firstLineChars="150" w:firstLine="422"/>
        <w:rPr>
          <w:rFonts w:ascii="黑体" w:eastAsia="黑体" w:hAnsi="仿宋"/>
          <w:b/>
          <w:sz w:val="28"/>
          <w:szCs w:val="28"/>
        </w:rPr>
      </w:pPr>
      <w:r w:rsidRPr="00C07C48">
        <w:rPr>
          <w:rFonts w:ascii="黑体" w:eastAsia="黑体" w:hAnsi="仿宋" w:hint="eastAsia"/>
          <w:b/>
          <w:sz w:val="28"/>
          <w:szCs w:val="28"/>
        </w:rPr>
        <w:lastRenderedPageBreak/>
        <w:t>六、</w:t>
      </w:r>
      <w:r>
        <w:rPr>
          <w:rFonts w:ascii="黑体" w:eastAsia="黑体" w:hAnsi="仿宋" w:hint="eastAsia"/>
          <w:b/>
          <w:sz w:val="28"/>
          <w:szCs w:val="28"/>
        </w:rPr>
        <w:t>高校</w:t>
      </w:r>
      <w:r w:rsidRPr="00C07C48">
        <w:rPr>
          <w:rFonts w:ascii="黑体" w:eastAsia="黑体" w:hAnsi="仿宋" w:hint="eastAsia"/>
          <w:b/>
          <w:sz w:val="28"/>
          <w:szCs w:val="28"/>
        </w:rPr>
        <w:t>推荐意见</w:t>
      </w:r>
    </w:p>
    <w:tbl>
      <w:tblPr>
        <w:tblW w:w="8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3"/>
        <w:gridCol w:w="7799"/>
      </w:tblGrid>
      <w:tr w:rsidR="00B81409" w:rsidRPr="00AF4AEF" w:rsidTr="00A848D1">
        <w:trPr>
          <w:trHeight w:val="12440"/>
          <w:jc w:val="center"/>
        </w:trPr>
        <w:tc>
          <w:tcPr>
            <w:tcW w:w="1073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ind w:left="-6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推荐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9" w:type="dxa"/>
            <w:vAlign w:val="bottom"/>
          </w:tcPr>
          <w:p w:rsidR="00B81409" w:rsidRPr="00AF4AEF" w:rsidRDefault="00B81409" w:rsidP="00A848D1">
            <w:pPr>
              <w:snapToGrid w:val="0"/>
              <w:spacing w:line="400" w:lineRule="exact"/>
              <w:ind w:leftChars="2232" w:left="4687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推荐单位公章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leftChars="2390" w:left="501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left="4779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B81409" w:rsidRPr="00C07C48" w:rsidRDefault="00B81409" w:rsidP="00B81409">
      <w:pPr>
        <w:snapToGrid w:val="0"/>
        <w:spacing w:line="400" w:lineRule="exact"/>
        <w:ind w:firstLineChars="200" w:firstLine="560"/>
        <w:rPr>
          <w:rFonts w:ascii="黑体" w:eastAsia="黑体" w:hAnsi="仿宋"/>
          <w:b/>
          <w:sz w:val="28"/>
          <w:szCs w:val="28"/>
        </w:rPr>
      </w:pPr>
      <w:r w:rsidRPr="00AF4AEF">
        <w:rPr>
          <w:rFonts w:ascii="仿宋_GB2312" w:eastAsia="仿宋_GB2312" w:hAnsi="仿宋"/>
          <w:sz w:val="28"/>
          <w:szCs w:val="28"/>
        </w:rPr>
        <w:br w:type="page"/>
      </w:r>
      <w:r w:rsidRPr="00C07C48">
        <w:rPr>
          <w:rFonts w:ascii="黑体" w:eastAsia="黑体" w:hAnsi="仿宋" w:hint="eastAsia"/>
          <w:b/>
          <w:sz w:val="28"/>
          <w:szCs w:val="28"/>
        </w:rPr>
        <w:lastRenderedPageBreak/>
        <w:t>七、省级评审意见</w:t>
      </w:r>
    </w:p>
    <w:p w:rsidR="00B81409" w:rsidRPr="00AF4AEF" w:rsidRDefault="00B81409" w:rsidP="00B81409">
      <w:pPr>
        <w:snapToGrid w:val="0"/>
        <w:spacing w:line="400" w:lineRule="exact"/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t>（一）评审专家组意见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60"/>
      </w:tblGrid>
      <w:tr w:rsidR="00B81409" w:rsidRPr="00AF4AEF" w:rsidTr="00A848D1">
        <w:trPr>
          <w:trHeight w:val="9306"/>
          <w:jc w:val="center"/>
        </w:trPr>
        <w:tc>
          <w:tcPr>
            <w:tcW w:w="9060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C07C48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1473" w:firstLine="4124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评审专家组组长签字：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B81409" w:rsidRDefault="00B81409" w:rsidP="00A848D1">
            <w:pPr>
              <w:snapToGrid w:val="0"/>
              <w:spacing w:line="400" w:lineRule="exact"/>
              <w:ind w:leftChars="2174" w:left="4565" w:firstLineChars="691" w:firstLine="1935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left="4779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B81409" w:rsidRDefault="00B81409" w:rsidP="00B81409">
      <w:pPr>
        <w:snapToGrid w:val="0"/>
        <w:spacing w:line="400" w:lineRule="exact"/>
        <w:ind w:firstLineChars="196" w:firstLine="549"/>
        <w:rPr>
          <w:rFonts w:ascii="仿宋_GB2312" w:eastAsia="仿宋_GB2312" w:hAnsi="仿宋" w:hint="eastAsia"/>
          <w:b/>
          <w:sz w:val="28"/>
          <w:szCs w:val="28"/>
        </w:rPr>
      </w:pPr>
    </w:p>
    <w:p w:rsidR="00B81409" w:rsidRDefault="00B81409" w:rsidP="00B81409">
      <w:pPr>
        <w:snapToGrid w:val="0"/>
        <w:spacing w:line="400" w:lineRule="exact"/>
        <w:ind w:firstLineChars="196" w:firstLine="549"/>
        <w:rPr>
          <w:rFonts w:ascii="仿宋_GB2312" w:eastAsia="仿宋_GB2312" w:hAnsi="仿宋" w:hint="eastAsia"/>
          <w:b/>
          <w:sz w:val="28"/>
          <w:szCs w:val="28"/>
        </w:rPr>
      </w:pPr>
    </w:p>
    <w:p w:rsidR="00B81409" w:rsidRPr="00AF4AEF" w:rsidRDefault="00B81409" w:rsidP="00B81409">
      <w:pPr>
        <w:snapToGrid w:val="0"/>
        <w:spacing w:line="400" w:lineRule="exact"/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lastRenderedPageBreak/>
        <w:t>（二）评审委员会评审意见</w:t>
      </w:r>
    </w:p>
    <w:tbl>
      <w:tblPr>
        <w:tblW w:w="8867" w:type="dxa"/>
        <w:jc w:val="center"/>
        <w:tblInd w:w="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67"/>
      </w:tblGrid>
      <w:tr w:rsidR="00B81409" w:rsidRPr="00AF4AEF" w:rsidTr="00A848D1">
        <w:trPr>
          <w:trHeight w:val="5040"/>
          <w:jc w:val="center"/>
        </w:trPr>
        <w:tc>
          <w:tcPr>
            <w:tcW w:w="8867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C07C48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河南省教师教育教学成果奖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评审委员会主任委员签字：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196" w:firstLine="614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B81409" w:rsidRPr="00AF4AEF" w:rsidRDefault="00B81409" w:rsidP="00B81409">
      <w:pPr>
        <w:rPr>
          <w:rFonts w:ascii="仿宋_GB2312" w:eastAsia="仿宋_GB2312" w:hAnsi="仿宋"/>
          <w:b/>
          <w:sz w:val="28"/>
          <w:szCs w:val="28"/>
        </w:rPr>
      </w:pPr>
      <w:r w:rsidRPr="00AF4AEF">
        <w:rPr>
          <w:rFonts w:ascii="仿宋_GB2312" w:eastAsia="仿宋_GB2312" w:hAnsi="仿宋" w:hint="eastAsia"/>
          <w:b/>
          <w:sz w:val="28"/>
          <w:szCs w:val="28"/>
        </w:rPr>
        <w:t>（三）奖励工作委员会审定意见</w:t>
      </w:r>
    </w:p>
    <w:tbl>
      <w:tblPr>
        <w:tblW w:w="8867" w:type="dxa"/>
        <w:jc w:val="center"/>
        <w:tblInd w:w="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67"/>
      </w:tblGrid>
      <w:tr w:rsidR="00B81409" w:rsidRPr="00AF4AEF" w:rsidTr="00A848D1">
        <w:trPr>
          <w:trHeight w:val="4375"/>
          <w:jc w:val="center"/>
        </w:trPr>
        <w:tc>
          <w:tcPr>
            <w:tcW w:w="8867" w:type="dxa"/>
            <w:vAlign w:val="center"/>
          </w:tcPr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81409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河南省教学成果奖励工作领导小组组长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B81409" w:rsidRPr="00AF4AEF" w:rsidRDefault="00B81409" w:rsidP="00A848D1">
            <w:pPr>
              <w:snapToGrid w:val="0"/>
              <w:spacing w:line="40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</w:p>
          <w:p w:rsidR="00B81409" w:rsidRPr="00C07C48" w:rsidRDefault="00B81409" w:rsidP="00A848D1">
            <w:pPr>
              <w:snapToGrid w:val="0"/>
              <w:spacing w:line="400" w:lineRule="exact"/>
              <w:ind w:firstLineChars="2196" w:firstLine="6149"/>
              <w:rPr>
                <w:rFonts w:ascii="仿宋_GB2312" w:eastAsia="仿宋_GB2312" w:hAnsi="仿宋"/>
                <w:sz w:val="28"/>
                <w:szCs w:val="28"/>
              </w:rPr>
            </w:pP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F4AEF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AF4AEF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</w:tbl>
    <w:p w:rsidR="00B81409" w:rsidRDefault="00B81409" w:rsidP="00B81409">
      <w:pPr>
        <w:ind w:firstLineChars="200" w:firstLine="600"/>
        <w:rPr>
          <w:rFonts w:ascii="黑体" w:eastAsia="黑体" w:hAnsi="仿宋" w:hint="eastAsia"/>
          <w:sz w:val="30"/>
          <w:szCs w:val="30"/>
        </w:rPr>
      </w:pPr>
    </w:p>
    <w:p w:rsidR="00B81409" w:rsidRPr="00C07C48" w:rsidRDefault="00B81409" w:rsidP="00B81409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C07C48">
        <w:rPr>
          <w:rFonts w:ascii="黑体" w:eastAsia="黑体" w:hAnsi="仿宋" w:hint="eastAsia"/>
          <w:sz w:val="30"/>
          <w:szCs w:val="30"/>
        </w:rPr>
        <w:lastRenderedPageBreak/>
        <w:t>八、附录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b/>
          <w:sz w:val="30"/>
          <w:szCs w:val="30"/>
        </w:rPr>
      </w:pPr>
      <w:r w:rsidRPr="00C07C48">
        <w:rPr>
          <w:rFonts w:ascii="仿宋_GB2312" w:eastAsia="仿宋_GB2312" w:hAnsi="仿宋" w:hint="eastAsia"/>
          <w:b/>
          <w:sz w:val="30"/>
          <w:szCs w:val="30"/>
        </w:rPr>
        <w:t>（一）成果报告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 w:hint="eastAsia"/>
          <w:sz w:val="30"/>
          <w:szCs w:val="30"/>
        </w:rPr>
        <w:t>成果报告需反映成果主要内容和实践探索（包括检验）过程。参照以下要点撰写，不超过</w:t>
      </w:r>
      <w:r w:rsidRPr="00C07C48">
        <w:rPr>
          <w:rFonts w:ascii="仿宋_GB2312" w:eastAsia="仿宋_GB2312" w:hAnsi="仿宋"/>
          <w:sz w:val="30"/>
          <w:szCs w:val="30"/>
        </w:rPr>
        <w:t>8000</w:t>
      </w:r>
      <w:r w:rsidRPr="00C07C48">
        <w:rPr>
          <w:rFonts w:ascii="仿宋_GB2312" w:eastAsia="仿宋_GB2312" w:hAnsi="仿宋" w:hint="eastAsia"/>
          <w:sz w:val="30"/>
          <w:szCs w:val="30"/>
        </w:rPr>
        <w:t>字：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1.</w:t>
      </w:r>
      <w:r w:rsidRPr="00C07C48">
        <w:rPr>
          <w:rFonts w:ascii="仿宋_GB2312" w:eastAsia="仿宋_GB2312" w:hAnsi="仿宋" w:hint="eastAsia"/>
          <w:sz w:val="30"/>
          <w:szCs w:val="30"/>
        </w:rPr>
        <w:t>问题的提出；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2.</w:t>
      </w:r>
      <w:r w:rsidRPr="00C07C48">
        <w:rPr>
          <w:rFonts w:ascii="仿宋_GB2312" w:eastAsia="仿宋_GB2312" w:hAnsi="仿宋" w:hint="eastAsia"/>
          <w:sz w:val="30"/>
          <w:szCs w:val="30"/>
        </w:rPr>
        <w:t>解决问题的过程与方法；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3.</w:t>
      </w:r>
      <w:r w:rsidRPr="00C07C48">
        <w:rPr>
          <w:rFonts w:ascii="仿宋_GB2312" w:eastAsia="仿宋_GB2312" w:hAnsi="仿宋" w:hint="eastAsia"/>
          <w:sz w:val="30"/>
          <w:szCs w:val="30"/>
        </w:rPr>
        <w:t>成果的主要内容；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4.</w:t>
      </w:r>
      <w:r w:rsidRPr="00C07C48">
        <w:rPr>
          <w:rFonts w:ascii="仿宋_GB2312" w:eastAsia="仿宋_GB2312" w:hAnsi="仿宋" w:hint="eastAsia"/>
          <w:sz w:val="30"/>
          <w:szCs w:val="30"/>
        </w:rPr>
        <w:t>效果与反思。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b/>
          <w:sz w:val="30"/>
          <w:szCs w:val="30"/>
        </w:rPr>
      </w:pPr>
      <w:r w:rsidRPr="00C07C48">
        <w:rPr>
          <w:rFonts w:ascii="仿宋_GB2312" w:eastAsia="仿宋_GB2312" w:hAnsi="仿宋" w:hint="eastAsia"/>
          <w:b/>
          <w:sz w:val="30"/>
          <w:szCs w:val="30"/>
        </w:rPr>
        <w:t>（二）附件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1.</w:t>
      </w:r>
      <w:r w:rsidRPr="00C07C48">
        <w:rPr>
          <w:rFonts w:ascii="仿宋_GB2312" w:eastAsia="仿宋_GB2312" w:hAnsi="仿宋" w:hint="eastAsia"/>
          <w:sz w:val="30"/>
          <w:szCs w:val="30"/>
        </w:rPr>
        <w:t>关于成果主要内容的视频介绍，不超过</w:t>
      </w:r>
      <w:r w:rsidRPr="00C07C48">
        <w:rPr>
          <w:rFonts w:ascii="仿宋_GB2312" w:eastAsia="仿宋_GB2312" w:hAnsi="仿宋"/>
          <w:sz w:val="30"/>
          <w:szCs w:val="30"/>
        </w:rPr>
        <w:t>20</w:t>
      </w:r>
      <w:r w:rsidRPr="00C07C48">
        <w:rPr>
          <w:rFonts w:ascii="仿宋_GB2312" w:eastAsia="仿宋_GB2312" w:hAnsi="仿宋" w:hint="eastAsia"/>
          <w:sz w:val="30"/>
          <w:szCs w:val="30"/>
        </w:rPr>
        <w:t>分钟；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2.</w:t>
      </w:r>
      <w:r w:rsidRPr="00C07C48">
        <w:rPr>
          <w:rFonts w:ascii="仿宋_GB2312" w:eastAsia="仿宋_GB2312" w:hAnsi="仿宋" w:hint="eastAsia"/>
          <w:sz w:val="30"/>
          <w:szCs w:val="30"/>
        </w:rPr>
        <w:t>关于实践过程及效果的佐证材料、获奖证书复印件等；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/>
          <w:sz w:val="30"/>
          <w:szCs w:val="30"/>
        </w:rPr>
        <w:t>3.</w:t>
      </w:r>
      <w:r w:rsidRPr="00C07C48">
        <w:rPr>
          <w:rFonts w:ascii="仿宋_GB2312" w:eastAsia="仿宋_GB2312" w:hAnsi="仿宋" w:hint="eastAsia"/>
          <w:sz w:val="30"/>
          <w:szCs w:val="30"/>
        </w:rPr>
        <w:t>支撑成果的其他有关材料。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  <w:r w:rsidRPr="00C07C48">
        <w:rPr>
          <w:rFonts w:ascii="仿宋_GB2312" w:eastAsia="仿宋_GB2312" w:hAnsi="仿宋" w:hint="eastAsia"/>
          <w:sz w:val="30"/>
          <w:szCs w:val="30"/>
        </w:rPr>
        <w:t>成果附件中，文字材料总数不超过</w:t>
      </w:r>
      <w:r w:rsidRPr="00C07C48">
        <w:rPr>
          <w:rFonts w:ascii="仿宋_GB2312" w:eastAsia="仿宋_GB2312" w:hAnsi="仿宋"/>
          <w:sz w:val="30"/>
          <w:szCs w:val="30"/>
        </w:rPr>
        <w:t>1</w:t>
      </w:r>
      <w:r w:rsidRPr="00C07C48">
        <w:rPr>
          <w:rFonts w:ascii="仿宋_GB2312" w:eastAsia="仿宋_GB2312" w:hAnsi="仿宋" w:hint="eastAsia"/>
          <w:sz w:val="30"/>
          <w:szCs w:val="30"/>
        </w:rPr>
        <w:t>万字，课件、软件、视频等总容量不超过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C07C48">
          <w:rPr>
            <w:rFonts w:ascii="仿宋_GB2312" w:eastAsia="仿宋_GB2312" w:hAnsi="仿宋"/>
            <w:sz w:val="30"/>
            <w:szCs w:val="30"/>
          </w:rPr>
          <w:t>500M</w:t>
        </w:r>
      </w:smartTag>
      <w:r w:rsidRPr="00C07C48">
        <w:rPr>
          <w:rFonts w:ascii="仿宋_GB2312" w:eastAsia="仿宋_GB2312" w:hAnsi="仿宋" w:hint="eastAsia"/>
          <w:sz w:val="30"/>
          <w:szCs w:val="30"/>
        </w:rPr>
        <w:t>。</w:t>
      </w:r>
    </w:p>
    <w:p w:rsidR="00B81409" w:rsidRPr="00C07C48" w:rsidRDefault="00B81409" w:rsidP="00B81409">
      <w:pPr>
        <w:ind w:firstLineChars="200" w:firstLine="600"/>
        <w:outlineLvl w:val="0"/>
        <w:rPr>
          <w:rFonts w:ascii="仿宋_GB2312" w:eastAsia="仿宋_GB2312" w:hAnsi="仿宋"/>
          <w:sz w:val="30"/>
          <w:szCs w:val="30"/>
        </w:rPr>
      </w:pPr>
    </w:p>
    <w:p w:rsidR="00BF04FD" w:rsidRDefault="00BF04FD" w:rsidP="00B81409"/>
    <w:sectPr w:rsidR="00BF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FD" w:rsidRDefault="00BF04FD" w:rsidP="00B81409">
      <w:r>
        <w:separator/>
      </w:r>
    </w:p>
  </w:endnote>
  <w:endnote w:type="continuationSeparator" w:id="1">
    <w:p w:rsidR="00BF04FD" w:rsidRDefault="00BF04FD" w:rsidP="00B8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FD" w:rsidRDefault="00BF04FD" w:rsidP="00B81409">
      <w:r>
        <w:separator/>
      </w:r>
    </w:p>
  </w:footnote>
  <w:footnote w:type="continuationSeparator" w:id="1">
    <w:p w:rsidR="00BF04FD" w:rsidRDefault="00BF04FD" w:rsidP="00B81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409"/>
    <w:rsid w:val="00B81409"/>
    <w:rsid w:val="00B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2018-03-30T10:22:00Z</dcterms:created>
  <dcterms:modified xsi:type="dcterms:W3CDTF">2018-03-30T10:24:00Z</dcterms:modified>
</cp:coreProperties>
</file>