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7D" w:rsidRPr="008117B9" w:rsidRDefault="004A267D">
      <w:pPr>
        <w:rPr>
          <w:rFonts w:hint="eastAsia"/>
          <w:b/>
          <w:sz w:val="32"/>
          <w:szCs w:val="32"/>
        </w:rPr>
      </w:pPr>
    </w:p>
    <w:p w:rsidR="00AA76AA" w:rsidRPr="00AA76AA" w:rsidRDefault="008117B9" w:rsidP="00AA76AA">
      <w:pPr>
        <w:spacing w:line="360" w:lineRule="auto"/>
        <w:rPr>
          <w:rFonts w:hint="eastAsia"/>
          <w:b/>
          <w:sz w:val="24"/>
          <w:szCs w:val="24"/>
        </w:rPr>
      </w:pPr>
      <w:r w:rsidRPr="008117B9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 </w:t>
      </w:r>
      <w:r w:rsidRPr="008117B9">
        <w:rPr>
          <w:rFonts w:hint="eastAsia"/>
          <w:b/>
          <w:sz w:val="32"/>
          <w:szCs w:val="32"/>
        </w:rPr>
        <w:t xml:space="preserve"> </w:t>
      </w:r>
      <w:r w:rsidRPr="008117B9">
        <w:rPr>
          <w:rFonts w:hint="eastAsia"/>
          <w:b/>
          <w:sz w:val="32"/>
          <w:szCs w:val="32"/>
        </w:rPr>
        <w:t>黄淮学院重点学科</w:t>
      </w:r>
    </w:p>
    <w:p w:rsidR="008621E2" w:rsidRPr="00AA76AA" w:rsidRDefault="008117B9" w:rsidP="00AA76AA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省级重点学科</w:t>
      </w:r>
    </w:p>
    <w:p w:rsidR="00AA76AA" w:rsidRPr="00AA76AA" w:rsidRDefault="00AA76AA" w:rsidP="00AA76AA">
      <w:pPr>
        <w:spacing w:line="360" w:lineRule="auto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第七批：</w:t>
      </w:r>
      <w:r w:rsidRPr="00AA76AA">
        <w:rPr>
          <w:rFonts w:hint="eastAsia"/>
          <w:b/>
          <w:sz w:val="24"/>
          <w:szCs w:val="24"/>
        </w:rPr>
        <w:t>1</w:t>
      </w:r>
      <w:r w:rsidRPr="00AA76AA">
        <w:rPr>
          <w:rFonts w:hint="eastAsia"/>
          <w:b/>
          <w:sz w:val="24"/>
          <w:szCs w:val="24"/>
        </w:rPr>
        <w:t>个。</w:t>
      </w:r>
    </w:p>
    <w:p w:rsidR="00AA76AA" w:rsidRPr="00AA76AA" w:rsidRDefault="00AA76AA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信息工程学院：</w:t>
      </w:r>
      <w:r w:rsidRPr="00AA76AA">
        <w:rPr>
          <w:rFonts w:ascii="宋体" w:hAnsi="宋体" w:hint="eastAsia"/>
          <w:sz w:val="24"/>
          <w:szCs w:val="24"/>
        </w:rPr>
        <w:t>计算机软件与理论</w:t>
      </w:r>
    </w:p>
    <w:p w:rsidR="008117B9" w:rsidRPr="00AA76AA" w:rsidRDefault="008117B9" w:rsidP="00AA76AA">
      <w:pPr>
        <w:spacing w:line="360" w:lineRule="auto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第八批：</w:t>
      </w:r>
      <w:r w:rsidRPr="00AA76AA">
        <w:rPr>
          <w:rFonts w:hint="eastAsia"/>
          <w:b/>
          <w:sz w:val="24"/>
          <w:szCs w:val="24"/>
        </w:rPr>
        <w:t>3</w:t>
      </w:r>
      <w:r w:rsidRPr="00AA76AA">
        <w:rPr>
          <w:rFonts w:hint="eastAsia"/>
          <w:b/>
          <w:sz w:val="24"/>
          <w:szCs w:val="24"/>
        </w:rPr>
        <w:t>个。</w:t>
      </w:r>
    </w:p>
    <w:p w:rsidR="00AA76AA" w:rsidRPr="00AA76AA" w:rsidRDefault="00AA76AA" w:rsidP="00AA76AA">
      <w:pPr>
        <w:spacing w:line="360" w:lineRule="auto"/>
        <w:rPr>
          <w:rFonts w:ascii="宋体" w:hAnsi="宋体" w:hint="eastAsia"/>
          <w:sz w:val="24"/>
          <w:szCs w:val="24"/>
        </w:rPr>
      </w:pPr>
      <w:r w:rsidRPr="00AA76AA">
        <w:rPr>
          <w:rFonts w:ascii="宋体" w:hAnsi="宋体" w:hint="eastAsia"/>
          <w:sz w:val="24"/>
          <w:szCs w:val="24"/>
        </w:rPr>
        <w:t>建筑工程学院：防灾减灾工程及防护工程</w:t>
      </w:r>
    </w:p>
    <w:p w:rsidR="00AA76AA" w:rsidRPr="00AA76AA" w:rsidRDefault="00AA76AA" w:rsidP="00AA76AA">
      <w:pPr>
        <w:spacing w:line="360" w:lineRule="auto"/>
        <w:rPr>
          <w:rFonts w:ascii="宋体" w:hAnsi="宋体"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信息工程学院：</w:t>
      </w:r>
      <w:r w:rsidRPr="00AA76AA">
        <w:rPr>
          <w:rFonts w:ascii="宋体" w:hAnsi="宋体" w:hint="eastAsia"/>
          <w:sz w:val="24"/>
          <w:szCs w:val="24"/>
        </w:rPr>
        <w:t>计算机软件与理论</w:t>
      </w:r>
    </w:p>
    <w:p w:rsidR="008117B9" w:rsidRPr="00AA76AA" w:rsidRDefault="00AA76AA" w:rsidP="00AA76AA">
      <w:pPr>
        <w:spacing w:line="360" w:lineRule="auto"/>
        <w:rPr>
          <w:rFonts w:ascii="宋体" w:hAnsi="宋体"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化学制药学院：</w:t>
      </w:r>
      <w:r w:rsidRPr="00AA76AA">
        <w:rPr>
          <w:rFonts w:ascii="宋体" w:hAnsi="宋体" w:hint="eastAsia"/>
          <w:sz w:val="24"/>
          <w:szCs w:val="24"/>
        </w:rPr>
        <w:t>应用化学</w:t>
      </w:r>
    </w:p>
    <w:p w:rsidR="008117B9" w:rsidRPr="00AA76AA" w:rsidRDefault="008117B9" w:rsidP="00AA76AA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校级重点学科</w:t>
      </w:r>
    </w:p>
    <w:p w:rsidR="008621E2" w:rsidRPr="00AA76AA" w:rsidRDefault="008621E2" w:rsidP="00AA76AA">
      <w:pPr>
        <w:spacing w:line="360" w:lineRule="auto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第一批：</w:t>
      </w:r>
      <w:r w:rsidRPr="00AA76AA">
        <w:rPr>
          <w:rFonts w:hint="eastAsia"/>
          <w:b/>
          <w:sz w:val="24"/>
          <w:szCs w:val="24"/>
        </w:rPr>
        <w:t>5</w:t>
      </w:r>
      <w:r w:rsidRPr="00AA76AA">
        <w:rPr>
          <w:rFonts w:hint="eastAsia"/>
          <w:b/>
          <w:sz w:val="24"/>
          <w:szCs w:val="24"/>
        </w:rPr>
        <w:t>个</w:t>
      </w:r>
      <w:r w:rsidR="008117B9" w:rsidRPr="00AA76AA">
        <w:rPr>
          <w:rFonts w:hint="eastAsia"/>
          <w:b/>
          <w:sz w:val="24"/>
          <w:szCs w:val="24"/>
        </w:rPr>
        <w:t>。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文化传媒学院：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>中国古代文学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信息工程学院</w:t>
      </w:r>
      <w:r w:rsidR="00AA76AA" w:rsidRPr="00AA76AA">
        <w:rPr>
          <w:rFonts w:hint="eastAsia"/>
          <w:sz w:val="24"/>
          <w:szCs w:val="24"/>
        </w:rPr>
        <w:t>：</w:t>
      </w:r>
      <w:r w:rsidR="00AA76AA" w:rsidRPr="00AA76AA">
        <w:rPr>
          <w:rFonts w:ascii="Arial" w:hAnsi="Arial" w:cs="Arial"/>
          <w:color w:val="000000"/>
          <w:sz w:val="24"/>
          <w:szCs w:val="24"/>
        </w:rPr>
        <w:t>通信与信息系统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体育学院</w:t>
      </w:r>
      <w:r w:rsidRPr="00AA76AA">
        <w:rPr>
          <w:rFonts w:hint="eastAsia"/>
          <w:sz w:val="24"/>
          <w:szCs w:val="24"/>
        </w:rPr>
        <w:t>: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 xml:space="preserve"> </w:t>
      </w:r>
      <w:r w:rsidR="008117B9" w:rsidRPr="00AA76AA">
        <w:rPr>
          <w:rFonts w:ascii="Arial" w:hAnsi="Arial" w:cs="Arial"/>
          <w:color w:val="000000"/>
          <w:sz w:val="24"/>
          <w:szCs w:val="24"/>
        </w:rPr>
        <w:t>体育教学训练学</w:t>
      </w:r>
    </w:p>
    <w:p w:rsidR="008117B9" w:rsidRPr="00AA76AA" w:rsidRDefault="008117B9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化学制药学院：物理化学</w:t>
      </w:r>
    </w:p>
    <w:p w:rsidR="008117B9" w:rsidRPr="00AA76AA" w:rsidRDefault="008117B9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外国语学院：英语语言文学</w:t>
      </w:r>
    </w:p>
    <w:p w:rsidR="008621E2" w:rsidRPr="00AA76AA" w:rsidRDefault="008621E2" w:rsidP="00AA76AA">
      <w:pPr>
        <w:spacing w:line="360" w:lineRule="auto"/>
        <w:rPr>
          <w:rFonts w:hint="eastAsia"/>
          <w:b/>
          <w:sz w:val="24"/>
          <w:szCs w:val="24"/>
        </w:rPr>
      </w:pPr>
      <w:r w:rsidRPr="00AA76AA">
        <w:rPr>
          <w:rFonts w:hint="eastAsia"/>
          <w:b/>
          <w:sz w:val="24"/>
          <w:szCs w:val="24"/>
        </w:rPr>
        <w:t>第二批：</w:t>
      </w:r>
      <w:r w:rsidRPr="00AA76AA">
        <w:rPr>
          <w:rFonts w:hint="eastAsia"/>
          <w:b/>
          <w:sz w:val="24"/>
          <w:szCs w:val="24"/>
        </w:rPr>
        <w:t>10</w:t>
      </w:r>
      <w:r w:rsidRPr="00AA76AA">
        <w:rPr>
          <w:rFonts w:hint="eastAsia"/>
          <w:b/>
          <w:sz w:val="24"/>
          <w:szCs w:val="24"/>
        </w:rPr>
        <w:t>个。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文化传媒学院：语言学及应用语言学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生物食品学院：畜牧学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机械能源学院：车辆工程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马克思主义学院：马克思主义理论与思想政治教育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数学学院：应用数学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经济管理学院：会计学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音乐学院：音乐学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艺术设计学院：艺术设计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动画学院：动画</w:t>
      </w:r>
    </w:p>
    <w:p w:rsidR="008621E2" w:rsidRPr="00AA76AA" w:rsidRDefault="008621E2" w:rsidP="00AA76AA">
      <w:pPr>
        <w:spacing w:line="360" w:lineRule="auto"/>
        <w:rPr>
          <w:rFonts w:hint="eastAsia"/>
          <w:sz w:val="24"/>
          <w:szCs w:val="24"/>
        </w:rPr>
      </w:pPr>
      <w:r w:rsidRPr="00AA76AA">
        <w:rPr>
          <w:rFonts w:hint="eastAsia"/>
          <w:sz w:val="24"/>
          <w:szCs w:val="24"/>
        </w:rPr>
        <w:t>体育学院：体育人文社会学</w:t>
      </w:r>
    </w:p>
    <w:sectPr w:rsidR="008621E2" w:rsidRPr="00AA76AA" w:rsidSect="004A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2D5E"/>
    <w:multiLevelType w:val="hybridMultilevel"/>
    <w:tmpl w:val="ABAC9488"/>
    <w:lvl w:ilvl="0" w:tplc="294464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1E2"/>
    <w:rsid w:val="004A267D"/>
    <w:rsid w:val="008117B9"/>
    <w:rsid w:val="008621E2"/>
    <w:rsid w:val="00AA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Company>user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2017-09-11T02:37:00Z</dcterms:created>
  <dcterms:modified xsi:type="dcterms:W3CDTF">2017-09-11T02:56:00Z</dcterms:modified>
</cp:coreProperties>
</file>