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C5" w:rsidRDefault="00AE3AC5" w:rsidP="00AE3AC5">
      <w:pPr>
        <w:spacing w:before="100" w:beforeAutospacing="1"/>
        <w:jc w:val="center"/>
        <w:rPr>
          <w:rFonts w:ascii="方正小标宋简体" w:eastAsia="方正小标宋简体"/>
          <w:color w:val="FF0000"/>
          <w:spacing w:val="70"/>
          <w:w w:val="50"/>
          <w:sz w:val="104"/>
          <w:szCs w:val="104"/>
        </w:rPr>
      </w:pPr>
    </w:p>
    <w:p w:rsidR="00F853D7" w:rsidRPr="00AE3AC5" w:rsidRDefault="00F853D7" w:rsidP="00AE3AC5">
      <w:pPr>
        <w:spacing w:before="100" w:beforeAutospacing="1"/>
        <w:jc w:val="center"/>
        <w:rPr>
          <w:rFonts w:ascii="宋体" w:hAnsi="宋体"/>
          <w:color w:val="FF0000"/>
          <w:w w:val="50"/>
          <w:sz w:val="104"/>
          <w:szCs w:val="104"/>
        </w:rPr>
      </w:pPr>
      <w:r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黄淮学院教学</w:t>
      </w:r>
      <w:r w:rsidR="00AC5AEA"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质量监督与评估</w:t>
      </w:r>
      <w:r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工作简</w:t>
      </w:r>
      <w:r w:rsidRPr="00AE3AC5">
        <w:rPr>
          <w:rFonts w:ascii="方正小标宋简体" w:eastAsia="方正小标宋简体"/>
          <w:color w:val="FF0000"/>
          <w:w w:val="50"/>
          <w:sz w:val="104"/>
          <w:szCs w:val="104"/>
        </w:rPr>
        <w:t>报</w:t>
      </w:r>
    </w:p>
    <w:p w:rsidR="00F853D7" w:rsidRPr="00A45188" w:rsidRDefault="00F853D7" w:rsidP="008C510B">
      <w:pPr>
        <w:spacing w:beforeLines="100" w:afterLines="100"/>
        <w:jc w:val="center"/>
        <w:rPr>
          <w:rFonts w:ascii="方正小标宋简体"/>
          <w:b/>
          <w:color w:val="FF0000"/>
          <w:spacing w:val="46"/>
          <w:w w:val="50"/>
          <w:sz w:val="30"/>
          <w:szCs w:val="30"/>
        </w:rPr>
      </w:pPr>
      <w:r w:rsidRPr="00A45188">
        <w:rPr>
          <w:rFonts w:ascii="仿宋_GB2312" w:eastAsia="仿宋_GB2312" w:hAnsi="宋体" w:hint="eastAsia"/>
          <w:b/>
          <w:sz w:val="30"/>
          <w:szCs w:val="30"/>
        </w:rPr>
        <w:t>（第</w:t>
      </w:r>
      <w:r w:rsidR="008C510B">
        <w:rPr>
          <w:rFonts w:ascii="仿宋_GB2312" w:eastAsia="仿宋_GB2312" w:hAnsi="宋体" w:hint="eastAsia"/>
          <w:b/>
          <w:sz w:val="30"/>
          <w:szCs w:val="30"/>
        </w:rPr>
        <w:t>2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期）</w:t>
      </w:r>
    </w:p>
    <w:p w:rsidR="00F853D7" w:rsidRPr="00A45188" w:rsidRDefault="00F853D7" w:rsidP="00F853D7">
      <w:pPr>
        <w:ind w:firstLineChars="49" w:firstLine="147"/>
        <w:rPr>
          <w:rFonts w:ascii="仿宋_GB2312" w:eastAsia="仿宋_GB2312" w:hAnsi="宋体"/>
          <w:b/>
          <w:sz w:val="30"/>
          <w:szCs w:val="30"/>
        </w:rPr>
      </w:pPr>
      <w:r w:rsidRPr="00A45188">
        <w:rPr>
          <w:rFonts w:ascii="仿宋_GB2312" w:eastAsia="仿宋_GB2312" w:hAnsi="宋体" w:hint="eastAsia"/>
          <w:b/>
          <w:sz w:val="30"/>
          <w:szCs w:val="30"/>
        </w:rPr>
        <w:t>主办部门：</w:t>
      </w:r>
      <w:r w:rsidR="00AC5AEA">
        <w:rPr>
          <w:rFonts w:ascii="仿宋_GB2312" w:eastAsia="仿宋_GB2312" w:hAnsi="宋体" w:hint="eastAsia"/>
          <w:b/>
          <w:sz w:val="30"/>
          <w:szCs w:val="30"/>
        </w:rPr>
        <w:t>教学质量监督评估处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  </w:t>
      </w:r>
      <w:r w:rsidR="00011425">
        <w:rPr>
          <w:rFonts w:ascii="仿宋_GB2312" w:eastAsia="仿宋_GB2312" w:hAnsi="宋体" w:hint="eastAsia"/>
          <w:b/>
          <w:sz w:val="30"/>
          <w:szCs w:val="30"/>
        </w:rPr>
        <w:t xml:space="preserve">       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201</w:t>
      </w:r>
      <w:r w:rsidR="00011425">
        <w:rPr>
          <w:rFonts w:ascii="仿宋_GB2312" w:eastAsia="仿宋_GB2312" w:hAnsi="宋体" w:hint="eastAsia"/>
          <w:b/>
          <w:sz w:val="30"/>
          <w:szCs w:val="30"/>
        </w:rPr>
        <w:t>7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年</w:t>
      </w:r>
      <w:r w:rsidR="00AF1781">
        <w:rPr>
          <w:rFonts w:ascii="仿宋_GB2312" w:eastAsia="仿宋_GB2312" w:hAnsi="宋体" w:hint="eastAsia"/>
          <w:b/>
          <w:sz w:val="30"/>
          <w:szCs w:val="30"/>
        </w:rPr>
        <w:t>3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月</w:t>
      </w:r>
      <w:r w:rsidR="008C510B">
        <w:rPr>
          <w:rFonts w:ascii="仿宋_GB2312" w:eastAsia="仿宋_GB2312" w:hAnsi="宋体" w:hint="eastAsia"/>
          <w:b/>
          <w:sz w:val="30"/>
          <w:szCs w:val="30"/>
        </w:rPr>
        <w:t>23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日</w:t>
      </w:r>
    </w:p>
    <w:p w:rsidR="00F853D7" w:rsidRDefault="001D23E8" w:rsidP="00F853D7">
      <w:pPr>
        <w:spacing w:line="360" w:lineRule="auto"/>
        <w:ind w:firstLineChars="588" w:firstLine="1646"/>
        <w:rPr>
          <w:rFonts w:ascii="Arial" w:hAnsi="Arial" w:cs="Arial"/>
          <w:b/>
          <w:sz w:val="24"/>
        </w:rPr>
      </w:pPr>
      <w:r w:rsidRPr="001D23E8">
        <w:rPr>
          <w:rFonts w:ascii="宋体" w:hAnsi="宋体"/>
          <w:noProof/>
          <w:sz w:val="28"/>
          <w:szCs w:val="28"/>
        </w:rPr>
        <w:pict>
          <v:line id="_x0000_s2051" style="position:absolute;left:0;text-align:left;flip:y;z-index:251660288" from="-4.5pt,8.4pt" to="472.1pt,8.4pt" strokecolor="red" strokeweight="2.5pt"/>
        </w:pict>
      </w:r>
      <w:r w:rsidR="000949B0">
        <w:rPr>
          <w:rFonts w:ascii="Arial" w:hAnsi="Arial" w:cs="Arial" w:hint="eastAsia"/>
          <w:b/>
          <w:sz w:val="24"/>
        </w:rPr>
        <w:t xml:space="preserve"> </w:t>
      </w:r>
    </w:p>
    <w:p w:rsidR="001D23E8" w:rsidRPr="00051777" w:rsidRDefault="008C510B" w:rsidP="008C510B">
      <w:pPr>
        <w:pStyle w:val="1"/>
        <w:spacing w:beforeLines="100" w:afterLines="100" w:line="360" w:lineRule="auto"/>
        <w:jc w:val="center"/>
        <w:rPr>
          <w:rFonts w:ascii="宋体" w:hAnsi="宋体"/>
          <w:bCs w:val="0"/>
          <w:kern w:val="0"/>
          <w:sz w:val="36"/>
          <w:szCs w:val="36"/>
        </w:rPr>
      </w:pPr>
      <w:r w:rsidRPr="008C510B">
        <w:rPr>
          <w:rFonts w:ascii="宋体" w:hAnsi="宋体"/>
          <w:bCs w:val="0"/>
          <w:kern w:val="0"/>
          <w:sz w:val="36"/>
          <w:szCs w:val="36"/>
        </w:rPr>
        <w:t>学校教学质量监控与督导工作研讨会召开</w:t>
      </w:r>
    </w:p>
    <w:p w:rsidR="008C510B" w:rsidRPr="008C510B" w:rsidRDefault="008C510B" w:rsidP="008C510B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C510B">
        <w:rPr>
          <w:rFonts w:eastAsia="仿宋_GB2312"/>
          <w:color w:val="000000"/>
          <w:sz w:val="28"/>
          <w:szCs w:val="28"/>
        </w:rPr>
        <w:t>3</w:t>
      </w:r>
      <w:r w:rsidRPr="008C510B">
        <w:rPr>
          <w:rFonts w:eastAsia="仿宋_GB2312" w:hint="eastAsia"/>
          <w:color w:val="000000"/>
          <w:sz w:val="28"/>
          <w:szCs w:val="28"/>
        </w:rPr>
        <w:t>月</w:t>
      </w:r>
      <w:r w:rsidRPr="008C510B">
        <w:rPr>
          <w:rFonts w:eastAsia="仿宋_GB2312"/>
          <w:color w:val="000000"/>
          <w:sz w:val="28"/>
          <w:szCs w:val="28"/>
        </w:rPr>
        <w:t>23</w:t>
      </w:r>
      <w:r w:rsidRPr="008C510B">
        <w:rPr>
          <w:rFonts w:eastAsia="仿宋_GB2312" w:hint="eastAsia"/>
          <w:color w:val="000000"/>
          <w:sz w:val="28"/>
          <w:szCs w:val="28"/>
        </w:rPr>
        <w:t>日下午</w:t>
      </w:r>
      <w:r w:rsidRPr="008C510B">
        <w:rPr>
          <w:rFonts w:eastAsia="仿宋_GB2312"/>
          <w:color w:val="000000"/>
          <w:sz w:val="28"/>
          <w:szCs w:val="28"/>
        </w:rPr>
        <w:t>3</w:t>
      </w:r>
      <w:r w:rsidRPr="008C510B">
        <w:rPr>
          <w:rFonts w:eastAsia="仿宋_GB2312" w:hint="eastAsia"/>
          <w:color w:val="000000"/>
          <w:sz w:val="28"/>
          <w:szCs w:val="28"/>
        </w:rPr>
        <w:t>点，学校教学质量监控与督导工作研讨会在综合楼</w:t>
      </w:r>
      <w:r w:rsidRPr="008C510B">
        <w:rPr>
          <w:rFonts w:eastAsia="仿宋_GB2312"/>
          <w:color w:val="000000"/>
          <w:sz w:val="28"/>
          <w:szCs w:val="28"/>
        </w:rPr>
        <w:t>201</w:t>
      </w:r>
      <w:r w:rsidRPr="008C510B">
        <w:rPr>
          <w:rFonts w:eastAsia="仿宋_GB2312" w:hint="eastAsia"/>
          <w:color w:val="000000"/>
          <w:sz w:val="28"/>
          <w:szCs w:val="28"/>
        </w:rPr>
        <w:t>会议室召开。校级教学督导组专家、教学质量监督评估处处长陈兆金、副处长王伟参加会议。会议由王伟主持。</w:t>
      </w:r>
    </w:p>
    <w:p w:rsidR="008C510B" w:rsidRPr="008C510B" w:rsidRDefault="008C510B" w:rsidP="008C510B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8C510B">
        <w:rPr>
          <w:rFonts w:eastAsia="仿宋_GB2312" w:hint="eastAsia"/>
          <w:color w:val="000000"/>
          <w:sz w:val="28"/>
          <w:szCs w:val="28"/>
        </w:rPr>
        <w:t>会上，陈兆金介绍了《黄淮学院教学质量监控与督导工作实施方案（征求意见稿）》的起草过程，针对方案中的工作目标、工作原则、主要任务、指标设置、操作程序和要求进行了详细解读。与会督导员认真研讨了工作实施方案，并对部分内容提出了修改建议。</w:t>
      </w:r>
    </w:p>
    <w:p w:rsidR="00BA414A" w:rsidRPr="008C510B" w:rsidRDefault="008C510B" w:rsidP="008C510B">
      <w:pPr>
        <w:pStyle w:val="a5"/>
        <w:ind w:firstLineChars="200" w:firstLine="560"/>
        <w:rPr>
          <w:rFonts w:ascii="Times New Roman" w:eastAsia="仿宋_GB2312" w:hAnsi="Times New Roman"/>
          <w:color w:val="000000"/>
          <w:kern w:val="2"/>
          <w:sz w:val="28"/>
          <w:szCs w:val="28"/>
        </w:rPr>
      </w:pPr>
      <w:r w:rsidRPr="008C510B">
        <w:rPr>
          <w:rFonts w:eastAsia="仿宋_GB2312" w:hint="eastAsia"/>
          <w:color w:val="000000"/>
          <w:sz w:val="28"/>
          <w:szCs w:val="28"/>
        </w:rPr>
        <w:t>王伟在总结中指出，《黄淮学院教学质量监控与督导工作实施方案（征求意见稿）》是我校教学督导工作的重要制度，各位专家要在工作实践中</w:t>
      </w:r>
      <w:r w:rsidRPr="008C510B">
        <w:rPr>
          <w:rFonts w:eastAsia="仿宋_GB2312" w:hint="eastAsia"/>
          <w:color w:val="000000"/>
          <w:sz w:val="28"/>
          <w:szCs w:val="28"/>
        </w:rPr>
        <w:lastRenderedPageBreak/>
        <w:t>不断研究和思考，继续提出改进意见，逐步把我校教学监控与督导工作的长效机制建立起来。</w:t>
      </w:r>
    </w:p>
    <w:p w:rsidR="00BA414A" w:rsidRPr="00051777" w:rsidRDefault="00BA414A" w:rsidP="00BA414A">
      <w:pPr>
        <w:pStyle w:val="a5"/>
        <w:shd w:val="clear" w:color="auto" w:fill="FFFFFF"/>
        <w:spacing w:line="360" w:lineRule="auto"/>
        <w:jc w:val="right"/>
        <w:rPr>
          <w:rFonts w:ascii="仿宋" w:eastAsia="仿宋" w:hAnsi="仿宋" w:cs="Arial"/>
          <w:color w:val="000000"/>
          <w:sz w:val="28"/>
          <w:szCs w:val="28"/>
        </w:rPr>
      </w:pPr>
      <w:r w:rsidRPr="00051777">
        <w:rPr>
          <w:rFonts w:ascii="仿宋" w:eastAsia="仿宋" w:hAnsi="仿宋" w:cs="Arial"/>
          <w:color w:val="000000"/>
          <w:sz w:val="28"/>
          <w:szCs w:val="28"/>
        </w:rPr>
        <w:t>（撰稿：房义斌</w:t>
      </w:r>
      <w:r w:rsidR="008C510B">
        <w:rPr>
          <w:rFonts w:ascii="仿宋" w:eastAsia="仿宋" w:hAnsi="仿宋" w:cs="Arial" w:hint="eastAsia"/>
          <w:color w:val="000000"/>
          <w:sz w:val="28"/>
          <w:szCs w:val="28"/>
        </w:rPr>
        <w:t xml:space="preserve"> </w:t>
      </w:r>
      <w:r w:rsidRPr="00051777">
        <w:rPr>
          <w:rFonts w:ascii="仿宋" w:eastAsia="仿宋" w:hAnsi="仿宋" w:cs="Arial"/>
          <w:color w:val="000000"/>
          <w:sz w:val="28"/>
          <w:szCs w:val="28"/>
        </w:rPr>
        <w:t xml:space="preserve"> 审核：</w:t>
      </w:r>
      <w:r w:rsidR="008C510B">
        <w:rPr>
          <w:rFonts w:ascii="仿宋" w:eastAsia="仿宋" w:hAnsi="仿宋" w:cs="Arial" w:hint="eastAsia"/>
          <w:color w:val="000000"/>
          <w:sz w:val="28"/>
          <w:szCs w:val="28"/>
        </w:rPr>
        <w:t>王伟</w:t>
      </w:r>
      <w:r w:rsidRPr="00051777">
        <w:rPr>
          <w:rFonts w:ascii="仿宋" w:eastAsia="仿宋" w:hAnsi="仿宋" w:cs="Arial"/>
          <w:color w:val="000000"/>
          <w:sz w:val="28"/>
          <w:szCs w:val="28"/>
        </w:rPr>
        <w:t>）</w:t>
      </w:r>
    </w:p>
    <w:p w:rsidR="00BA414A" w:rsidRPr="008C510B" w:rsidRDefault="00BA414A"/>
    <w:sectPr w:rsidR="00BA414A" w:rsidRPr="008C510B" w:rsidSect="000949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72" w:rsidRDefault="001C7F72" w:rsidP="00F853D7">
      <w:r>
        <w:separator/>
      </w:r>
    </w:p>
  </w:endnote>
  <w:endnote w:type="continuationSeparator" w:id="1">
    <w:p w:rsidR="001C7F72" w:rsidRDefault="001C7F72" w:rsidP="00F8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72" w:rsidRDefault="001C7F72" w:rsidP="00F853D7">
      <w:r>
        <w:separator/>
      </w:r>
    </w:p>
  </w:footnote>
  <w:footnote w:type="continuationSeparator" w:id="1">
    <w:p w:rsidR="001C7F72" w:rsidRDefault="001C7F72" w:rsidP="00F85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3D7"/>
    <w:rsid w:val="00011425"/>
    <w:rsid w:val="00051777"/>
    <w:rsid w:val="000949B0"/>
    <w:rsid w:val="00136F2C"/>
    <w:rsid w:val="001C7F72"/>
    <w:rsid w:val="001D23E8"/>
    <w:rsid w:val="008C510B"/>
    <w:rsid w:val="00AC5AEA"/>
    <w:rsid w:val="00AE3AC5"/>
    <w:rsid w:val="00AF1781"/>
    <w:rsid w:val="00BA414A"/>
    <w:rsid w:val="00F8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7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3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414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05177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2017-09-04T03:16:00Z</cp:lastPrinted>
  <dcterms:created xsi:type="dcterms:W3CDTF">2017-09-04T02:46:00Z</dcterms:created>
  <dcterms:modified xsi:type="dcterms:W3CDTF">2017-09-04T08:59:00Z</dcterms:modified>
</cp:coreProperties>
</file>