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88" w:rsidRDefault="00673988" w:rsidP="00673988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673988" w:rsidRDefault="00673988" w:rsidP="00673988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124A9">
        <w:rPr>
          <w:rFonts w:ascii="宋体" w:eastAsia="宋体" w:hAnsi="宋体" w:cs="宋体" w:hint="eastAsia"/>
          <w:color w:val="000000"/>
          <w:kern w:val="0"/>
          <w:szCs w:val="21"/>
        </w:rPr>
        <w:t>附件</w:t>
      </w:r>
      <w:r w:rsidR="002621C1">
        <w:rPr>
          <w:rFonts w:ascii="宋体" w:eastAsia="宋体" w:hAnsi="宋体" w:cs="宋体" w:hint="eastAsia"/>
          <w:color w:val="000000"/>
          <w:kern w:val="0"/>
          <w:szCs w:val="21"/>
        </w:rPr>
        <w:t>3</w:t>
      </w:r>
    </w:p>
    <w:p w:rsidR="007C4AA1" w:rsidRDefault="007C4AA1" w:rsidP="00673988">
      <w:pPr>
        <w:widowControl/>
        <w:jc w:val="center"/>
        <w:rPr>
          <w:rFonts w:ascii="黑体" w:eastAsia="黑体" w:hAnsi="宋体" w:hint="eastAsia"/>
          <w:bCs/>
          <w:sz w:val="28"/>
          <w:szCs w:val="28"/>
        </w:rPr>
      </w:pPr>
      <w:r w:rsidRPr="004036AC">
        <w:rPr>
          <w:rFonts w:ascii="黑体" w:eastAsia="黑体" w:hAnsi="宋体" w:hint="eastAsia"/>
          <w:bCs/>
          <w:sz w:val="28"/>
          <w:szCs w:val="28"/>
        </w:rPr>
        <w:t>黄淮学院学生评教</w:t>
      </w:r>
      <w:r>
        <w:rPr>
          <w:rFonts w:ascii="黑体" w:eastAsia="黑体" w:hAnsi="宋体" w:hint="eastAsia"/>
          <w:bCs/>
          <w:sz w:val="28"/>
          <w:szCs w:val="28"/>
        </w:rPr>
        <w:t>表</w:t>
      </w:r>
      <w:bookmarkStart w:id="0" w:name="_GoBack"/>
      <w:bookmarkEnd w:id="0"/>
    </w:p>
    <w:p w:rsidR="002621C1" w:rsidRPr="00673988" w:rsidRDefault="002621C1" w:rsidP="00673988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083"/>
        <w:gridCol w:w="2820"/>
        <w:gridCol w:w="793"/>
        <w:gridCol w:w="955"/>
        <w:gridCol w:w="823"/>
        <w:gridCol w:w="1009"/>
        <w:gridCol w:w="999"/>
        <w:gridCol w:w="820"/>
      </w:tblGrid>
      <w:tr w:rsidR="007C4AA1" w:rsidTr="00B870E6">
        <w:trPr>
          <w:trHeight w:val="341"/>
          <w:jc w:val="center"/>
        </w:trPr>
        <w:tc>
          <w:tcPr>
            <w:tcW w:w="515" w:type="dxa"/>
            <w:vMerge w:val="restart"/>
            <w:vAlign w:val="center"/>
          </w:tcPr>
          <w:p w:rsidR="007C4AA1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83" w:type="dxa"/>
            <w:vMerge w:val="restart"/>
            <w:vAlign w:val="center"/>
          </w:tcPr>
          <w:p w:rsidR="007C4AA1" w:rsidRDefault="007C4AA1" w:rsidP="00B870E6">
            <w:pPr>
              <w:adjustRightInd w:val="0"/>
              <w:snapToGrid w:val="0"/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指标</w:t>
            </w:r>
          </w:p>
        </w:tc>
        <w:tc>
          <w:tcPr>
            <w:tcW w:w="2820" w:type="dxa"/>
            <w:vMerge w:val="restart"/>
            <w:vAlign w:val="center"/>
          </w:tcPr>
          <w:p w:rsidR="007C4AA1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问答</w:t>
            </w:r>
          </w:p>
        </w:tc>
        <w:tc>
          <w:tcPr>
            <w:tcW w:w="793" w:type="dxa"/>
            <w:vMerge w:val="restart"/>
            <w:vAlign w:val="center"/>
          </w:tcPr>
          <w:p w:rsidR="007C4AA1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权重</w:t>
            </w:r>
          </w:p>
        </w:tc>
        <w:tc>
          <w:tcPr>
            <w:tcW w:w="3786" w:type="dxa"/>
            <w:gridSpan w:val="4"/>
            <w:vAlign w:val="center"/>
          </w:tcPr>
          <w:p w:rsidR="007C4AA1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评定等级</w:t>
            </w:r>
          </w:p>
        </w:tc>
        <w:tc>
          <w:tcPr>
            <w:tcW w:w="820" w:type="dxa"/>
            <w:vMerge w:val="restart"/>
            <w:vAlign w:val="center"/>
          </w:tcPr>
          <w:p w:rsidR="007C4AA1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</w:tr>
      <w:tr w:rsidR="007C4AA1" w:rsidTr="00B870E6">
        <w:trPr>
          <w:trHeight w:val="125"/>
          <w:jc w:val="center"/>
        </w:trPr>
        <w:tc>
          <w:tcPr>
            <w:tcW w:w="515" w:type="dxa"/>
            <w:vMerge/>
            <w:vAlign w:val="center"/>
          </w:tcPr>
          <w:p w:rsidR="007C4AA1" w:rsidRDefault="007C4AA1" w:rsidP="00B870E6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083" w:type="dxa"/>
            <w:vMerge/>
            <w:vAlign w:val="center"/>
          </w:tcPr>
          <w:p w:rsidR="007C4AA1" w:rsidRDefault="007C4AA1" w:rsidP="00B870E6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820" w:type="dxa"/>
            <w:vMerge/>
            <w:vAlign w:val="center"/>
          </w:tcPr>
          <w:p w:rsidR="007C4AA1" w:rsidRDefault="007C4AA1" w:rsidP="00B870E6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7C4AA1" w:rsidRDefault="007C4AA1" w:rsidP="00B870E6"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955" w:type="dxa"/>
            <w:vAlign w:val="center"/>
          </w:tcPr>
          <w:p w:rsidR="007C4AA1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优秀</w:t>
            </w:r>
          </w:p>
        </w:tc>
        <w:tc>
          <w:tcPr>
            <w:tcW w:w="823" w:type="dxa"/>
            <w:vAlign w:val="center"/>
          </w:tcPr>
          <w:p w:rsidR="007C4AA1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良好</w:t>
            </w:r>
          </w:p>
        </w:tc>
        <w:tc>
          <w:tcPr>
            <w:tcW w:w="1009" w:type="dxa"/>
            <w:vAlign w:val="center"/>
          </w:tcPr>
          <w:p w:rsidR="007C4AA1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合格</w:t>
            </w:r>
          </w:p>
        </w:tc>
        <w:tc>
          <w:tcPr>
            <w:tcW w:w="999" w:type="dxa"/>
            <w:vAlign w:val="center"/>
          </w:tcPr>
          <w:p w:rsidR="007C4AA1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不合格</w:t>
            </w:r>
          </w:p>
        </w:tc>
        <w:tc>
          <w:tcPr>
            <w:tcW w:w="820" w:type="dxa"/>
            <w:vMerge/>
            <w:vAlign w:val="center"/>
          </w:tcPr>
          <w:p w:rsidR="007C4AA1" w:rsidRDefault="007C4AA1" w:rsidP="00B870E6"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 w:rsidR="007C4AA1" w:rsidTr="00B870E6">
        <w:trPr>
          <w:trHeight w:val="386"/>
          <w:jc w:val="center"/>
        </w:trPr>
        <w:tc>
          <w:tcPr>
            <w:tcW w:w="515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83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ind w:left="105" w:hangingChars="50" w:hanging="105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重视度</w:t>
            </w:r>
          </w:p>
        </w:tc>
        <w:tc>
          <w:tcPr>
            <w:tcW w:w="2820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你认为该教师上课遵守不迟到、不早退等纪律情况，课堂中对你学习状态的关注和提醒情况符合哪种等级？</w:t>
            </w:r>
          </w:p>
        </w:tc>
        <w:tc>
          <w:tcPr>
            <w:tcW w:w="793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955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14.25</w:t>
            </w:r>
          </w:p>
        </w:tc>
        <w:tc>
          <w:tcPr>
            <w:tcW w:w="823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12.3</w:t>
            </w:r>
          </w:p>
        </w:tc>
        <w:tc>
          <w:tcPr>
            <w:tcW w:w="1009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10.05</w:t>
            </w:r>
          </w:p>
        </w:tc>
        <w:tc>
          <w:tcPr>
            <w:tcW w:w="999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820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C4AA1" w:rsidTr="00B870E6">
        <w:trPr>
          <w:trHeight w:val="386"/>
          <w:jc w:val="center"/>
        </w:trPr>
        <w:tc>
          <w:tcPr>
            <w:tcW w:w="515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3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cs="宋体" w:hint="eastAsia"/>
                <w:kern w:val="0"/>
                <w:szCs w:val="21"/>
              </w:rPr>
              <w:t>明晰度</w:t>
            </w:r>
          </w:p>
        </w:tc>
        <w:tc>
          <w:tcPr>
            <w:tcW w:w="2820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你感觉教师讲授的内容符合条理清晰、重点明晰的哪种等级？</w:t>
            </w:r>
          </w:p>
        </w:tc>
        <w:tc>
          <w:tcPr>
            <w:tcW w:w="793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955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14.25</w:t>
            </w:r>
          </w:p>
        </w:tc>
        <w:tc>
          <w:tcPr>
            <w:tcW w:w="823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12.3</w:t>
            </w:r>
          </w:p>
        </w:tc>
        <w:tc>
          <w:tcPr>
            <w:tcW w:w="1009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10.05</w:t>
            </w:r>
          </w:p>
        </w:tc>
        <w:tc>
          <w:tcPr>
            <w:tcW w:w="999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820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C4AA1" w:rsidTr="00B870E6">
        <w:trPr>
          <w:trHeight w:val="386"/>
          <w:jc w:val="center"/>
        </w:trPr>
        <w:tc>
          <w:tcPr>
            <w:tcW w:w="515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83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cs="宋体" w:hint="eastAsia"/>
                <w:kern w:val="0"/>
                <w:szCs w:val="21"/>
              </w:rPr>
              <w:t>互动度</w:t>
            </w:r>
          </w:p>
        </w:tc>
        <w:tc>
          <w:tcPr>
            <w:tcW w:w="2820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你认为本课程师生互动、学生积极参与、教师课外辅导情况符合哪种等级？</w:t>
            </w:r>
          </w:p>
        </w:tc>
        <w:tc>
          <w:tcPr>
            <w:tcW w:w="793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955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14.25</w:t>
            </w:r>
          </w:p>
        </w:tc>
        <w:tc>
          <w:tcPr>
            <w:tcW w:w="823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12.3</w:t>
            </w:r>
          </w:p>
        </w:tc>
        <w:tc>
          <w:tcPr>
            <w:tcW w:w="1009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10.05</w:t>
            </w:r>
          </w:p>
        </w:tc>
        <w:tc>
          <w:tcPr>
            <w:tcW w:w="999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820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C4AA1" w:rsidTr="00B870E6">
        <w:trPr>
          <w:trHeight w:val="386"/>
          <w:jc w:val="center"/>
        </w:trPr>
        <w:tc>
          <w:tcPr>
            <w:tcW w:w="515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83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cs="宋体" w:hint="eastAsia"/>
                <w:kern w:val="0"/>
                <w:szCs w:val="21"/>
              </w:rPr>
              <w:t>帮助度</w:t>
            </w:r>
          </w:p>
        </w:tc>
        <w:tc>
          <w:tcPr>
            <w:tcW w:w="2820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你认为本课程对你本人在知识、能力和素质的发展与提升帮助情况符合哪种等级？</w:t>
            </w:r>
          </w:p>
        </w:tc>
        <w:tc>
          <w:tcPr>
            <w:tcW w:w="793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955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23.75</w:t>
            </w:r>
          </w:p>
        </w:tc>
        <w:tc>
          <w:tcPr>
            <w:tcW w:w="823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20.5</w:t>
            </w:r>
          </w:p>
        </w:tc>
        <w:tc>
          <w:tcPr>
            <w:tcW w:w="1009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16.75</w:t>
            </w:r>
          </w:p>
        </w:tc>
        <w:tc>
          <w:tcPr>
            <w:tcW w:w="999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7.5</w:t>
            </w:r>
          </w:p>
        </w:tc>
        <w:tc>
          <w:tcPr>
            <w:tcW w:w="820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C4AA1" w:rsidTr="00B870E6">
        <w:trPr>
          <w:trHeight w:val="386"/>
          <w:jc w:val="center"/>
        </w:trPr>
        <w:tc>
          <w:tcPr>
            <w:tcW w:w="515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83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cs="宋体" w:hint="eastAsia"/>
                <w:kern w:val="0"/>
                <w:szCs w:val="21"/>
              </w:rPr>
              <w:t>满意度</w:t>
            </w:r>
          </w:p>
        </w:tc>
        <w:tc>
          <w:tcPr>
            <w:tcW w:w="2820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你对本门课程</w:t>
            </w:r>
            <w:r>
              <w:rPr>
                <w:rFonts w:asciiTheme="minorEastAsia" w:hAnsiTheme="minorEastAsia" w:hint="eastAsia"/>
                <w:szCs w:val="21"/>
              </w:rPr>
              <w:t>授课效果的满意度评定为哪个等级？</w:t>
            </w:r>
          </w:p>
        </w:tc>
        <w:tc>
          <w:tcPr>
            <w:tcW w:w="793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955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28.5</w:t>
            </w:r>
          </w:p>
        </w:tc>
        <w:tc>
          <w:tcPr>
            <w:tcW w:w="823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24.6</w:t>
            </w:r>
          </w:p>
        </w:tc>
        <w:tc>
          <w:tcPr>
            <w:tcW w:w="1009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20.1</w:t>
            </w:r>
          </w:p>
        </w:tc>
        <w:tc>
          <w:tcPr>
            <w:tcW w:w="999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4400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20" w:type="dxa"/>
            <w:vAlign w:val="center"/>
          </w:tcPr>
          <w:p w:rsidR="007C4AA1" w:rsidRPr="00244005" w:rsidRDefault="007C4AA1" w:rsidP="00B870E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C4AA1" w:rsidRDefault="007C4AA1" w:rsidP="007C4AA1"/>
    <w:p w:rsidR="00F467E7" w:rsidRDefault="00F467E7" w:rsidP="00F467E7">
      <w:pPr>
        <w:widowControl/>
        <w:jc w:val="left"/>
        <w:rPr>
          <w:rFonts w:eastAsia="黑体"/>
          <w:sz w:val="28"/>
          <w:szCs w:val="28"/>
        </w:rPr>
      </w:pPr>
    </w:p>
    <w:p w:rsidR="00992B09" w:rsidRDefault="00992B09"/>
    <w:sectPr w:rsidR="00992B09" w:rsidSect="00EA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6D" w:rsidRDefault="0000196D" w:rsidP="00F467E7">
      <w:r>
        <w:separator/>
      </w:r>
    </w:p>
  </w:endnote>
  <w:endnote w:type="continuationSeparator" w:id="0">
    <w:p w:rsidR="0000196D" w:rsidRDefault="0000196D" w:rsidP="00F4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6D" w:rsidRDefault="0000196D" w:rsidP="00F467E7">
      <w:r>
        <w:separator/>
      </w:r>
    </w:p>
  </w:footnote>
  <w:footnote w:type="continuationSeparator" w:id="0">
    <w:p w:rsidR="0000196D" w:rsidRDefault="0000196D" w:rsidP="00F4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543"/>
    <w:rsid w:val="0000196D"/>
    <w:rsid w:val="0007373C"/>
    <w:rsid w:val="000E4028"/>
    <w:rsid w:val="00185349"/>
    <w:rsid w:val="00223FAC"/>
    <w:rsid w:val="002621C1"/>
    <w:rsid w:val="002B5800"/>
    <w:rsid w:val="002F425A"/>
    <w:rsid w:val="004F5272"/>
    <w:rsid w:val="0051097E"/>
    <w:rsid w:val="005451CE"/>
    <w:rsid w:val="005E612B"/>
    <w:rsid w:val="00673988"/>
    <w:rsid w:val="006D2543"/>
    <w:rsid w:val="007C0A17"/>
    <w:rsid w:val="007C4AA1"/>
    <w:rsid w:val="00992B09"/>
    <w:rsid w:val="00DC1ADC"/>
    <w:rsid w:val="00DD4924"/>
    <w:rsid w:val="00E37540"/>
    <w:rsid w:val="00EA75E7"/>
    <w:rsid w:val="00F4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7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7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2017-05-23T02:38:00Z</cp:lastPrinted>
  <dcterms:created xsi:type="dcterms:W3CDTF">2017-05-23T02:04:00Z</dcterms:created>
  <dcterms:modified xsi:type="dcterms:W3CDTF">2017-05-24T11:13:00Z</dcterms:modified>
</cp:coreProperties>
</file>