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9F87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 w14:paraId="65E63237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6F56E0A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1259A32A">
      <w:pPr>
        <w:snapToGrid w:val="0"/>
        <w:jc w:val="center"/>
        <w:rPr>
          <w:rFonts w:ascii="方正小标宋简体" w:hAnsi="Times New Roman" w:eastAsia="方正小标宋简体"/>
          <w:sz w:val="50"/>
          <w:szCs w:val="50"/>
        </w:rPr>
      </w:pPr>
      <w:r>
        <w:rPr>
          <w:rFonts w:hint="eastAsia" w:ascii="方正小标宋简体" w:eastAsia="方正小标宋简体"/>
          <w:sz w:val="50"/>
          <w:szCs w:val="50"/>
        </w:rPr>
        <w:t>河南省哲学社会科学联合实验室</w:t>
      </w:r>
    </w:p>
    <w:p w14:paraId="04D59569">
      <w:pPr>
        <w:jc w:val="center"/>
        <w:rPr>
          <w:rFonts w:ascii="Times New Roman"/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08CC6C85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 报 书</w:t>
      </w:r>
    </w:p>
    <w:p w14:paraId="5E3A9C84">
      <w:r>
        <w:t xml:space="preserve"> </w:t>
      </w:r>
    </w:p>
    <w:p w14:paraId="20880E7D">
      <w:r>
        <w:t xml:space="preserve"> </w:t>
      </w:r>
    </w:p>
    <w:p w14:paraId="05A603AB">
      <w:r>
        <w:t xml:space="preserve"> </w:t>
      </w:r>
    </w:p>
    <w:p w14:paraId="4C7F0502">
      <w:r>
        <w:t xml:space="preserve"> </w:t>
      </w:r>
    </w:p>
    <w:p w14:paraId="25DFAB44">
      <w:pPr>
        <w:spacing w:line="700" w:lineRule="exact"/>
        <w:ind w:firstLine="800" w:firstLineChars="250"/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>机构名称：</w:t>
      </w:r>
      <w:r>
        <w:rPr>
          <w:sz w:val="32"/>
          <w:szCs w:val="32"/>
          <w:u w:val="thick"/>
        </w:rPr>
        <w:t xml:space="preserve">                              </w:t>
      </w:r>
    </w:p>
    <w:p w14:paraId="241FC96F">
      <w:pPr>
        <w:spacing w:line="700" w:lineRule="exact"/>
        <w:ind w:firstLine="800" w:firstLineChars="250"/>
        <w:rPr>
          <w:sz w:val="32"/>
          <w:szCs w:val="32"/>
          <w:u w:val="thick"/>
        </w:rPr>
      </w:pPr>
      <w:r>
        <w:rPr>
          <w:rFonts w:hint="eastAsia" w:ascii="仿宋_GB2312"/>
          <w:sz w:val="32"/>
          <w:szCs w:val="32"/>
        </w:rPr>
        <w:t>主要依托学科：</w:t>
      </w:r>
      <w:r>
        <w:rPr>
          <w:sz w:val="32"/>
          <w:szCs w:val="32"/>
          <w:u w:val="thick"/>
        </w:rPr>
        <w:t xml:space="preserve">                          </w:t>
      </w:r>
    </w:p>
    <w:p w14:paraId="06D2D99B">
      <w:pPr>
        <w:spacing w:line="700" w:lineRule="exact"/>
        <w:ind w:firstLine="800" w:firstLineChars="250"/>
        <w:rPr>
          <w:sz w:val="32"/>
          <w:szCs w:val="32"/>
          <w:u w:val="thick"/>
        </w:rPr>
      </w:pPr>
      <w:r>
        <w:rPr>
          <w:rFonts w:hint="eastAsia" w:ascii="仿宋_GB2312"/>
          <w:sz w:val="32"/>
          <w:szCs w:val="32"/>
        </w:rPr>
        <w:t>机构负责人：</w:t>
      </w:r>
      <w:r>
        <w:rPr>
          <w:sz w:val="32"/>
          <w:szCs w:val="32"/>
          <w:u w:val="thick"/>
        </w:rPr>
        <w:t xml:space="preserve">            </w:t>
      </w:r>
      <w:r>
        <w:rPr>
          <w:rFonts w:hint="eastAsia"/>
          <w:sz w:val="32"/>
          <w:szCs w:val="32"/>
          <w:u w:val="thick"/>
        </w:rPr>
        <w:t xml:space="preserve">     </w:t>
      </w:r>
      <w:r>
        <w:rPr>
          <w:sz w:val="32"/>
          <w:szCs w:val="32"/>
          <w:u w:val="thick"/>
        </w:rPr>
        <w:t xml:space="preserve">           </w:t>
      </w:r>
    </w:p>
    <w:p w14:paraId="6EF139B2">
      <w:pPr>
        <w:spacing w:line="700" w:lineRule="exact"/>
        <w:ind w:firstLine="800" w:firstLineChars="250"/>
        <w:rPr>
          <w:sz w:val="32"/>
          <w:szCs w:val="32"/>
          <w:u w:val="thick"/>
        </w:rPr>
      </w:pPr>
      <w:r>
        <w:rPr>
          <w:rFonts w:hint="eastAsia" w:ascii="仿宋_GB2312"/>
          <w:sz w:val="32"/>
          <w:szCs w:val="32"/>
        </w:rPr>
        <w:t>所在高校</w:t>
      </w:r>
      <w:r>
        <w:rPr>
          <w:rFonts w:hint="eastAsia" w:ascii="仿宋_GB2312"/>
        </w:rPr>
        <w:t>（盖章）</w:t>
      </w:r>
      <w:r>
        <w:rPr>
          <w:rFonts w:hint="eastAsia" w:ascii="仿宋_GB2312"/>
          <w:sz w:val="32"/>
          <w:szCs w:val="32"/>
        </w:rPr>
        <w:t>：</w:t>
      </w:r>
      <w:r>
        <w:rPr>
          <w:sz w:val="32"/>
          <w:szCs w:val="32"/>
          <w:u w:val="thick"/>
        </w:rPr>
        <w:t xml:space="preserve">                   </w:t>
      </w:r>
      <w:r>
        <w:rPr>
          <w:rFonts w:hint="eastAsia"/>
          <w:sz w:val="32"/>
          <w:szCs w:val="32"/>
          <w:u w:val="thick"/>
        </w:rPr>
        <w:t xml:space="preserve"> </w:t>
      </w:r>
      <w:r>
        <w:rPr>
          <w:sz w:val="32"/>
          <w:szCs w:val="32"/>
          <w:u w:val="thick"/>
        </w:rPr>
        <w:t xml:space="preserve">     </w:t>
      </w:r>
    </w:p>
    <w:p w14:paraId="701F3DD4">
      <w:pPr>
        <w:spacing w:line="700" w:lineRule="exact"/>
        <w:ind w:firstLine="800" w:firstLineChars="250"/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>申请日期：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thick"/>
        </w:rPr>
        <w:t xml:space="preserve">       </w:t>
      </w:r>
      <w:r>
        <w:rPr>
          <w:rFonts w:hint="eastAsia" w:ascii="仿宋_GB2312"/>
          <w:sz w:val="32"/>
          <w:szCs w:val="32"/>
          <w:u w:val="thick"/>
        </w:rPr>
        <w:t>年</w:t>
      </w:r>
      <w:r>
        <w:rPr>
          <w:sz w:val="32"/>
          <w:szCs w:val="32"/>
          <w:u w:val="thick"/>
        </w:rPr>
        <w:t xml:space="preserve">      </w:t>
      </w:r>
      <w:r>
        <w:rPr>
          <w:rFonts w:hint="eastAsia" w:ascii="仿宋_GB2312"/>
          <w:sz w:val="32"/>
          <w:szCs w:val="32"/>
          <w:u w:val="thick"/>
        </w:rPr>
        <w:t>月</w:t>
      </w:r>
      <w:r>
        <w:rPr>
          <w:sz w:val="32"/>
          <w:szCs w:val="32"/>
          <w:u w:val="thick"/>
        </w:rPr>
        <w:t xml:space="preserve">     </w:t>
      </w:r>
      <w:r>
        <w:rPr>
          <w:rFonts w:hint="eastAsia" w:ascii="仿宋_GB2312"/>
          <w:sz w:val="32"/>
          <w:szCs w:val="32"/>
          <w:u w:val="thick"/>
        </w:rPr>
        <w:t>日</w:t>
      </w:r>
      <w:r>
        <w:rPr>
          <w:sz w:val="32"/>
          <w:szCs w:val="32"/>
          <w:u w:val="thick"/>
        </w:rPr>
        <w:t xml:space="preserve">    </w:t>
      </w:r>
    </w:p>
    <w:p w14:paraId="019C77B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14:paraId="3A3E6CC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14:paraId="4B0FC8E4">
      <w:pPr>
        <w:spacing w:line="24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河南省委教育工委  河南省教育厅</w:t>
      </w:r>
    </w:p>
    <w:p w14:paraId="020E851D">
      <w:pPr>
        <w:spacing w:line="24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2025年2月</w:t>
      </w:r>
    </w:p>
    <w:p w14:paraId="28B884C6">
      <w:pPr>
        <w:spacing w:line="240" w:lineRule="atLeast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br w:type="page"/>
      </w:r>
    </w:p>
    <w:p w14:paraId="68F74E5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 w14:paraId="7289E401">
      <w:pPr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 w14:paraId="1C639797">
      <w:pPr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1.依托学科填写一级学科。学科说明填写该学科具有的学位点情况、学科审核性评估等其他主要情况。</w:t>
      </w:r>
    </w:p>
    <w:p w14:paraId="6F2A2725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2.依托学科、主要研究方向、子机构栏目根据实际情况填写，数量可相应增减。</w:t>
      </w:r>
    </w:p>
    <w:p w14:paraId="50F4E915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3.申报单位对填报内容真实性负责，如有弄虚作假，承担全部责任。</w:t>
      </w:r>
    </w:p>
    <w:p w14:paraId="3ADBD38B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4.申报单位承诺该申报机构政治方向价值取向研究导向正确，师德师风和学术生态良好，学术风气端正，没有不良记录。</w:t>
      </w:r>
    </w:p>
    <w:p w14:paraId="121C9EC6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5.附件材料应包括：机构成立文件、经费财务证明、办公条件证明、专兼职人员证明等。</w:t>
      </w:r>
    </w:p>
    <w:p w14:paraId="01675367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6.本表A4纸双面打印，左侧装订。</w:t>
      </w:r>
    </w:p>
    <w:p w14:paraId="663E8A90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 w14:paraId="60FD214E">
      <w:pPr>
        <w:ind w:firstLine="560" w:firstLineChars="200"/>
        <w:rPr>
          <w:rFonts w:hint="eastAsia" w:ascii="黑体" w:hAnsi="黑体" w:eastAsia="黑体"/>
          <w:bCs/>
        </w:rPr>
      </w:pPr>
      <w:r>
        <w:rPr>
          <w:rFonts w:hint="eastAsia" w:ascii="仿宋_GB2312"/>
          <w:sz w:val="28"/>
          <w:szCs w:val="28"/>
        </w:rPr>
        <w:br w:type="page"/>
      </w:r>
      <w:r>
        <w:rPr>
          <w:rFonts w:hint="eastAsia" w:ascii="黑体" w:hAnsi="黑体" w:eastAsia="黑体"/>
          <w:bCs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00"/>
        <w:gridCol w:w="972"/>
        <w:gridCol w:w="1201"/>
        <w:gridCol w:w="1543"/>
        <w:gridCol w:w="173"/>
        <w:gridCol w:w="889"/>
        <w:gridCol w:w="2150"/>
      </w:tblGrid>
      <w:tr w14:paraId="0AFB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86C8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实验室名称</w:t>
            </w:r>
          </w:p>
        </w:tc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4BD2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B25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88DE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成立时间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C458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555A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是否实体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5ED5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CD3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0420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总面积（平米）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1D5C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0517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其中实验面积（平米）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8740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3F8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2545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主要经费来源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550A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4750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近3年年均经费（万元）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C61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E0F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E0C5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人员总数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6E55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A1F5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专职人员总数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302A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76E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73B9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主要依托学科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23D6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5229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学科说明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D4D5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3EC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B173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交叉学科1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1AD1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E7E5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学科说明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377A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3EA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1D3A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交叉学科2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9FCD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D6C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学科说明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5214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2EA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148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交叉学科3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03C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F964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学科说明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0CEC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DF6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81B5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主要研究方向1</w:t>
            </w:r>
          </w:p>
        </w:tc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9D2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AC0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A2D9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主要研究方向2</w:t>
            </w:r>
          </w:p>
        </w:tc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101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C4C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D088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主要研究方向3</w:t>
            </w:r>
          </w:p>
        </w:tc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90D8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1D6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EB58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实验室负责人</w:t>
            </w:r>
          </w:p>
        </w:tc>
      </w:tr>
      <w:tr w14:paraId="1E04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024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EA0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8BFB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8748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22F3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职务职称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0590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34E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3623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B68F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E99F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专业及研究方向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3CE2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D25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528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实验室</w:t>
            </w:r>
          </w:p>
          <w:p w14:paraId="781A9F0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联系人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F47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6C1C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座机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F9C9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DF6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B9C8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D61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AAD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学校管理部门</w:t>
            </w:r>
          </w:p>
          <w:p w14:paraId="5CCE32B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联系人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1D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BFA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座机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B5E2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F84A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8A9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09B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46E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联合单位名称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2D81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</w:tc>
        <w:tc>
          <w:tcPr>
            <w:tcW w:w="4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7991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职务职称</w:t>
            </w:r>
          </w:p>
        </w:tc>
      </w:tr>
      <w:tr w14:paraId="64A9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C3A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98D9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2B97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7B7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4C0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23F4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9484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08D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D93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306A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8FD1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22316C25">
      <w:pPr>
        <w:rPr>
          <w:rFonts w:hint="eastAsia" w:ascii="黑体" w:hAnsi="黑体" w:eastAsia="黑体"/>
          <w:bCs/>
        </w:rPr>
      </w:pPr>
      <w:r>
        <w:br w:type="page"/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bCs/>
        </w:rPr>
        <w:t>二、现有基础、目标任务、建设思路举措、研究方向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 w14:paraId="7636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5" w:hRule="atLeast"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B539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2-1现有基础、功能定位、主要特色、标志性成果与贡献等综述</w:t>
            </w:r>
          </w:p>
          <w:p w14:paraId="1B956C7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D6554C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9938D7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1B24D1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101ACA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0FDC83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16B86A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DA4193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48327A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5C7E4A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626D1F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A5A39A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7FE2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1" w:hRule="atLeast"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2F33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2-2建设目标、主要任务</w:t>
            </w:r>
          </w:p>
          <w:p w14:paraId="4FDF0F9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61A059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5DB345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CAB212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28A57B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EA7C64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F51E4D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3B9AE8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F01C95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1F9253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375399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3BAA0B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3EF717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521AE4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1F41D2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E94C28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EA67E7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F2FBD4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32E059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A957E6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AA7D73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07538E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615E4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B7C3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2-3建设思路和具体措施</w:t>
            </w:r>
          </w:p>
          <w:p w14:paraId="07B2CEC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B177B2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C87451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006B76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02638C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E42BD2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1C1E21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1B3092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96DBDD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8D4DAB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A46E8F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C0C409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7E32A0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5716A9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1F3842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13269C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951D99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19AD04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257339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43049E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451A6A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A7FE66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A80FBF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D81C40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77C009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616AE7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A60AB2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539B38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554530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E5F011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0D9157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AE8680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EECC33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4603D7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50894F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C29F00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E59906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44ED0E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E3AFE9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25935A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16E7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D1C2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2-4-1主要研究方向1   名称：</w:t>
            </w:r>
          </w:p>
        </w:tc>
      </w:tr>
      <w:tr w14:paraId="62DD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5" w:hRule="atLeast"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6155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本研究方向的特色、研究方法、学术价值、实践意义和实际贡献等</w:t>
            </w:r>
          </w:p>
          <w:p w14:paraId="65679FC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04599A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BE4FEF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F6ABCB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A7E579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9F3141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4E4B32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7704D4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FD4EF3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5AAC6D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E6F909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AFF30F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887A86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2CA5D4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58DC41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E0A7F9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16F748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73868E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9B82CF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BABB4D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59C49F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0B0854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4B2B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F60E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br w:type="page"/>
            </w:r>
            <w:r>
              <w:rPr>
                <w:rFonts w:hint="eastAsia" w:ascii="仿宋_GB2312"/>
                <w:sz w:val="24"/>
                <w:szCs w:val="24"/>
              </w:rPr>
              <w:t>2-4-2主要研究方向2    名称：</w:t>
            </w:r>
          </w:p>
        </w:tc>
      </w:tr>
      <w:tr w14:paraId="314FF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2" w:hRule="atLeast"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04C0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本研究方向的特色、研究方法、学术价值、实践意义和实际贡献等</w:t>
            </w:r>
          </w:p>
          <w:p w14:paraId="24AC96E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 w14:paraId="7AFC219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5F7222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C91A74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A3A681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1E7F06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B09D04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16404B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D4F9C3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C23D69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CD50BE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1127D8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957128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4C3A3B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2F044D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CFF22A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82434C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81AE2A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57A3D8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A66F7F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04CF85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47F046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6DF79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0566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2-4-3主要研究方向3    名称：</w:t>
            </w:r>
          </w:p>
        </w:tc>
      </w:tr>
      <w:tr w14:paraId="5578C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6" w:hRule="atLeast"/>
          <w:jc w:val="center"/>
        </w:trPr>
        <w:tc>
          <w:tcPr>
            <w:tcW w:w="8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2E72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本研究方向的特色、研究方法、学术价值、实践意义和实际贡献等</w:t>
            </w:r>
          </w:p>
          <w:p w14:paraId="24F0CD8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 w14:paraId="6E9550E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3081C6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A86D7D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F28C81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877790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52830F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1AD03C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63E027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B3CCE7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060195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4CB93F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B08E39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2965F7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F8D9CB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6C36B4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14338D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478253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66ED82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8E78F0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F2675E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CE0290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</w:tbl>
    <w:p w14:paraId="17F1AB5A">
      <w:pPr>
        <w:ind w:firstLine="600" w:firstLineChars="20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br w:type="page"/>
      </w:r>
      <w:r>
        <w:rPr>
          <w:rFonts w:hint="eastAsia" w:ascii="黑体" w:hAnsi="黑体" w:eastAsia="黑体"/>
          <w:bCs/>
        </w:rPr>
        <w:t>三、人员队伍</w:t>
      </w:r>
    </w:p>
    <w:tbl>
      <w:tblPr>
        <w:tblStyle w:val="10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"/>
        <w:gridCol w:w="427"/>
        <w:gridCol w:w="993"/>
        <w:gridCol w:w="567"/>
        <w:gridCol w:w="848"/>
        <w:gridCol w:w="992"/>
        <w:gridCol w:w="993"/>
        <w:gridCol w:w="994"/>
        <w:gridCol w:w="1276"/>
        <w:gridCol w:w="992"/>
        <w:gridCol w:w="709"/>
      </w:tblGrid>
      <w:tr w14:paraId="1383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C1EE"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  <w:p w14:paraId="0AB26F43"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6C0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合计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B6F5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教学科研人员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16C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实验技术人员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6D2C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其他</w:t>
            </w:r>
          </w:p>
        </w:tc>
      </w:tr>
      <w:tr w14:paraId="3106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8665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93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3474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正高级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9CB3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副高级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9E71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中级及以下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8346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正高级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1E44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副高级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881C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中级及以下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4630">
            <w:pPr>
              <w:widowControl/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45B2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922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69638A4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人员年龄结构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6C7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9277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3955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B975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9F7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640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28B8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51C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5EE5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335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D8CD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978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</w:t>
            </w:r>
          </w:p>
          <w:p w14:paraId="44EC2F1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8D4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32E5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861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0AF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4E6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1251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E98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247B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030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889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6B8A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E15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AD4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兼职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1515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D01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2BC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1EF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5E2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838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8162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6B3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520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BB3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895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318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61岁及以上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C4A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A0A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636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C83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907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995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363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B74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638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7B7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276F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7D0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41-60岁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D56B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76E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8EC4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DBC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B97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8069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E1AC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815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9AC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A658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E369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679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40岁及以下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C62B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9372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EAD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866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45AA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1FFC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17C8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BB97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E02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6D9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学术带头人及主要学术骨干（按研究方向顺序填写，每方向限填3人）</w:t>
            </w:r>
          </w:p>
        </w:tc>
      </w:tr>
      <w:tr w14:paraId="43C2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61D08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56A6F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研究方向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14CB0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95DD5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5867A6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 w14:paraId="17F9783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19568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职务职称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7E378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是否专职</w:t>
            </w:r>
          </w:p>
        </w:tc>
      </w:tr>
      <w:tr w14:paraId="3FE8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952B3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3CC3D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FED84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68A4A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EEC933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2C47C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509D622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F61DE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CC3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2A76D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F772F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27A3347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B52E9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73EDB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B92C8B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A9DB5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DD200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64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B2D04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B8FF6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C33F4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87C62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C590FC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487B7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7729555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66988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14E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4747F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523D9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2EE4F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FF37F1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9D3C94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FF3EF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2AA1895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5500D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892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3F30B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5171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F64BFE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50E42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D6786E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42C4D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6BD8B14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587D5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B76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7896C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4D91B4E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2C952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70D10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BD23A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8CAB9F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47893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89CB6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98F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62E10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3772032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B3108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30329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8BC4A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3C7A5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8D237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C11CF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BDE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11870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1B62A74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843D3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A1D0B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75EDC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E0B251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67985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FE512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DFE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DC266F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0EA0C9D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D021DA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DE22E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6CE2E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5BC5CE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C1D76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D2C12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16009CF9">
      <w:pPr>
        <w:ind w:firstLine="600" w:firstLineChars="200"/>
        <w:rPr>
          <w:rFonts w:hint="eastAsia" w:ascii="黑体" w:hAnsi="黑体" w:eastAsia="黑体"/>
          <w:bCs/>
        </w:rPr>
      </w:pPr>
      <w:r>
        <w:br w:type="page"/>
      </w:r>
      <w:r>
        <w:rPr>
          <w:rFonts w:hint="eastAsia" w:ascii="黑体" w:hAnsi="黑体" w:eastAsia="黑体"/>
          <w:bCs/>
        </w:rPr>
        <w:t>四、申报机构近3年主要科研成果及承担科研任务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07"/>
        <w:gridCol w:w="3119"/>
        <w:gridCol w:w="229"/>
        <w:gridCol w:w="1047"/>
        <w:gridCol w:w="1701"/>
        <w:gridCol w:w="1842"/>
      </w:tblGrid>
      <w:tr w14:paraId="38CB8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3DA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1.主要科研成果（限填10项）</w:t>
            </w:r>
          </w:p>
        </w:tc>
      </w:tr>
      <w:tr w14:paraId="51447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D0C9A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3125C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成果名称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48D0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第一作者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2D5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出版单位/发表刊物/提交部门及时间（期次）</w:t>
            </w: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8959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获奖/采纳/批示</w:t>
            </w:r>
          </w:p>
          <w:p w14:paraId="7161625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</w:tr>
      <w:tr w14:paraId="480C5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5B5C8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D666AF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CE08F9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6E86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6278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3E38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277435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C02A5B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0290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37F1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863CBD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222D8E4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5B2770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AFF1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9C73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549F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3D5D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BBF4F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1080DB5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D46B57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F5F8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7911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7395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05D36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51F5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68D75A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42EAC1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3E9C6F9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D32C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3D1F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B8AD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3A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A16EA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6CE8F7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86008A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14C607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F942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F452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C69A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459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3C1AE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9ED4B7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4B1860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B2565F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8605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B7A1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9780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515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7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4D88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2.承担省部级以上科研任务（限填5项）</w:t>
            </w:r>
          </w:p>
        </w:tc>
      </w:tr>
      <w:tr w14:paraId="0BCAB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F76F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EC98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F8DF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8EE5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经费（万元）</w:t>
            </w:r>
          </w:p>
        </w:tc>
      </w:tr>
      <w:tr w14:paraId="0F8AF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E280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06495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0E6ED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781E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AE9E76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0E91021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40B53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D090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F4E0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4597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C8F7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33B9F63C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983C39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70494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C516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D6D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B324B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6C53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71210601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569A9FA2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25EAD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36DE6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4416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248B4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5F318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617FA167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 w14:paraId="456EF6BE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</w:tbl>
    <w:p w14:paraId="047370C1">
      <w:pPr>
        <w:spacing w:line="240" w:lineRule="atLeast"/>
        <w:rPr>
          <w:rFonts w:ascii="Times New Roman" w:hAnsi="Times New Roman"/>
        </w:rPr>
      </w:pPr>
      <w:r>
        <w:t xml:space="preserve"> </w:t>
      </w:r>
    </w:p>
    <w:p w14:paraId="75241702">
      <w:pPr>
        <w:ind w:firstLine="600" w:firstLineChars="200"/>
        <w:rPr>
          <w:rFonts w:hint="eastAsia" w:ascii="黑体" w:hAnsi="黑体" w:eastAsia="黑体"/>
          <w:bCs/>
        </w:rPr>
      </w:pPr>
    </w:p>
    <w:p w14:paraId="55F6C7C5">
      <w:pPr>
        <w:ind w:firstLine="600" w:firstLineChars="200"/>
        <w:rPr>
          <w:rFonts w:hint="eastAsia" w:ascii="黑体" w:hAnsi="黑体" w:eastAsia="黑体"/>
          <w:bCs/>
        </w:rPr>
      </w:pPr>
    </w:p>
    <w:p w14:paraId="14EA35CA">
      <w:pPr>
        <w:ind w:firstLine="600" w:firstLineChars="200"/>
        <w:rPr>
          <w:rFonts w:hint="eastAsia" w:ascii="黑体" w:hAnsi="黑体" w:eastAsia="黑体"/>
          <w:bCs/>
        </w:rPr>
      </w:pPr>
    </w:p>
    <w:p w14:paraId="11470D68">
      <w:pPr>
        <w:ind w:firstLine="600" w:firstLineChars="200"/>
        <w:rPr>
          <w:rFonts w:hint="eastAsia" w:ascii="黑体" w:hAnsi="黑体" w:eastAsia="黑体"/>
          <w:bCs/>
        </w:rPr>
      </w:pPr>
    </w:p>
    <w:p w14:paraId="540D929D">
      <w:pPr>
        <w:ind w:firstLine="600" w:firstLineChars="200"/>
        <w:rPr>
          <w:rFonts w:hint="eastAsia" w:ascii="黑体" w:hAnsi="黑体" w:eastAsia="黑体"/>
          <w:bCs/>
        </w:rPr>
      </w:pPr>
    </w:p>
    <w:p w14:paraId="2FA92FF8">
      <w:pPr>
        <w:ind w:firstLine="600" w:firstLineChars="200"/>
        <w:rPr>
          <w:rFonts w:hint="eastAsia" w:ascii="黑体" w:hAnsi="黑体" w:eastAsia="黑体"/>
          <w:bCs/>
        </w:rPr>
      </w:pPr>
    </w:p>
    <w:p w14:paraId="03B89DF2">
      <w:pPr>
        <w:ind w:firstLine="600" w:firstLineChars="200"/>
        <w:rPr>
          <w:rFonts w:hint="eastAsia" w:ascii="黑体" w:hAnsi="黑体" w:eastAsia="黑体"/>
          <w:bCs/>
        </w:rPr>
      </w:pPr>
    </w:p>
    <w:p w14:paraId="75839F6A">
      <w:pPr>
        <w:ind w:firstLine="600" w:firstLineChars="20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五、实验设施等基础条件</w:t>
      </w:r>
    </w:p>
    <w:tbl>
      <w:tblPr>
        <w:tblStyle w:val="10"/>
        <w:tblW w:w="0" w:type="auto"/>
        <w:tblInd w:w="-3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6873"/>
      </w:tblGrid>
      <w:tr w14:paraId="6FA5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EF66389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最能体现本实验室</w:t>
            </w:r>
          </w:p>
          <w:p w14:paraId="5BDBDEDC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研究特色的主要实验设备情况</w:t>
            </w:r>
          </w:p>
        </w:tc>
        <w:tc>
          <w:tcPr>
            <w:tcW w:w="68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6615F71E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1025BF4F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0C1516D7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78B38637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44BD42D3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01F67D95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11E3F4C0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</w:tc>
      </w:tr>
      <w:tr w14:paraId="611E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D69255B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实验应用软件情况</w:t>
            </w:r>
          </w:p>
          <w:p w14:paraId="30A87BD0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（含购买和自主开发）</w:t>
            </w:r>
          </w:p>
        </w:tc>
        <w:tc>
          <w:tcPr>
            <w:tcW w:w="68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46F7192B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2E55BEE5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40CC20A2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553D1BF7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63129410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</w:tc>
      </w:tr>
      <w:tr w14:paraId="488F8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FC09CB6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自主开发数据库情况(含数据量说明)</w:t>
            </w:r>
          </w:p>
        </w:tc>
        <w:tc>
          <w:tcPr>
            <w:tcW w:w="68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667C1EB9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6C77C76A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0E229A6C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5065F1E5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</w:tc>
      </w:tr>
      <w:tr w14:paraId="4AED9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F5399D7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采购数据库情况</w:t>
            </w:r>
          </w:p>
          <w:p w14:paraId="5BF375CF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(含数据量说明)</w:t>
            </w:r>
          </w:p>
        </w:tc>
        <w:tc>
          <w:tcPr>
            <w:tcW w:w="68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762CD292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29109C86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6BA4E52F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705C6595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</w:tc>
      </w:tr>
      <w:tr w14:paraId="119F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6327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实验室对外开放</w:t>
            </w:r>
          </w:p>
          <w:p w14:paraId="64554C54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共享情况</w:t>
            </w:r>
          </w:p>
        </w:tc>
        <w:tc>
          <w:tcPr>
            <w:tcW w:w="68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3F02029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6A166C4A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0C9D4D24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194E3855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347CFB03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</w:tc>
      </w:tr>
      <w:tr w14:paraId="0DF49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78D4">
            <w:pPr>
              <w:pStyle w:val="3"/>
              <w:adjustRightInd w:val="0"/>
              <w:snapToGrid w:val="0"/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系统及数据安全管理情况</w:t>
            </w:r>
          </w:p>
        </w:tc>
        <w:tc>
          <w:tcPr>
            <w:tcW w:w="6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F2CFB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6F732E06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0F282755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06B5C7C6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  <w:p w14:paraId="26254826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  <w:p w14:paraId="12AD9806">
            <w:pPr>
              <w:pStyle w:val="3"/>
              <w:adjustRightInd w:val="0"/>
              <w:snapToGrid w:val="0"/>
              <w:spacing w:after="0"/>
              <w:rPr>
                <w:rFonts w:ascii="仿宋_GB2312"/>
                <w:sz w:val="24"/>
                <w:szCs w:val="24"/>
              </w:rPr>
            </w:pPr>
          </w:p>
        </w:tc>
      </w:tr>
    </w:tbl>
    <w:p w14:paraId="6B0FA0A8">
      <w:pPr>
        <w:ind w:firstLine="600" w:firstLineChars="200"/>
        <w:rPr>
          <w:rFonts w:hint="eastAsia" w:ascii="黑体" w:hAnsi="黑体" w:eastAsia="黑体"/>
          <w:bCs/>
        </w:rPr>
      </w:pPr>
      <w:r>
        <w:br w:type="page"/>
      </w:r>
      <w:r>
        <w:rPr>
          <w:rFonts w:hint="eastAsia" w:ascii="黑体" w:hAnsi="黑体" w:eastAsia="黑体"/>
          <w:bCs/>
        </w:rPr>
        <w:t>六、管理工作</w:t>
      </w:r>
    </w:p>
    <w:tbl>
      <w:tblPr>
        <w:tblStyle w:val="10"/>
        <w:tblW w:w="929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 w14:paraId="602C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4B0BD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实验室内部治理结构、规章制度建设等情况</w:t>
            </w:r>
          </w:p>
        </w:tc>
      </w:tr>
      <w:tr w14:paraId="41DB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0AD4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09EA1FA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39645EC3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F21F5B3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143C9452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415C5A81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1545C49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396E5E60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6680A7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实验室负责人（签字）：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</w:p>
        </w:tc>
      </w:tr>
      <w:tr w14:paraId="0433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169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申报单位支持举措和意见（联合申报可增加此栏）</w:t>
            </w:r>
          </w:p>
        </w:tc>
      </w:tr>
      <w:tr w14:paraId="7556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</w:trPr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AA906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6B74F4EB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63B914C9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1D538B34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C816B47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406CA7A1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C893FC6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652BB937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3694A97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387606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科研管理部门负责人（签字）：</w:t>
            </w:r>
          </w:p>
          <w:p w14:paraId="1B0D422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（单位公章）日期：</w:t>
            </w:r>
          </w:p>
          <w:p w14:paraId="66E30FC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单位主要负责人（签字）：</w:t>
            </w:r>
          </w:p>
          <w:p w14:paraId="162AA72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1E31F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3A71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协同单位支持举措和意见</w:t>
            </w:r>
          </w:p>
        </w:tc>
      </w:tr>
      <w:tr w14:paraId="3D93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28A3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05E48150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64545AA0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4398AC57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0BABDF7C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931C299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A9C7F0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科研管理部门负责人（签字）：</w:t>
            </w:r>
          </w:p>
          <w:p w14:paraId="711D2FB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（单位公章）日期：</w:t>
            </w:r>
          </w:p>
          <w:p w14:paraId="2DFAB0B1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单位主要负责人（签字）：</w:t>
            </w:r>
          </w:p>
          <w:p w14:paraId="3C462EE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2E7D596E"/>
    <w:sectPr>
      <w:footerReference r:id="rId5" w:type="default"/>
      <w:footerReference r:id="rId6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1EC629-3A3D-40F3-8903-6AD5DD6EE5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53DE49-7BE0-463A-8493-99E8FB11CCE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BCCC095-B56F-44D5-9D25-94315203B6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AFCA857-B33A-4A20-A392-DE1F3B4D0D9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834AEBA-EFA7-4311-9DAF-13E1D3A9473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F4930">
    <w:pPr>
      <w:pStyle w:val="5"/>
      <w:framePr w:wrap="around" w:vAnchor="text" w:hAnchor="margin" w:xAlign="outside" w:y="1"/>
      <w:rPr>
        <w:rStyle w:val="13"/>
        <w:rFonts w:ascii="仿宋_GB2312"/>
        <w:sz w:val="30"/>
        <w:szCs w:val="30"/>
      </w:rPr>
    </w:pPr>
    <w:r>
      <w:rPr>
        <w:rStyle w:val="13"/>
        <w:rFonts w:hint="eastAsia" w:ascii="仿宋_GB2312"/>
        <w:sz w:val="30"/>
        <w:szCs w:val="30"/>
      </w:rPr>
      <w:t xml:space="preserve">— </w:t>
    </w:r>
    <w:r>
      <w:rPr>
        <w:rStyle w:val="13"/>
        <w:rFonts w:hint="eastAsia" w:ascii="仿宋_GB2312"/>
        <w:sz w:val="30"/>
        <w:szCs w:val="30"/>
      </w:rPr>
      <w:fldChar w:fldCharType="begin"/>
    </w:r>
    <w:r>
      <w:rPr>
        <w:rStyle w:val="13"/>
        <w:rFonts w:hint="eastAsia" w:ascii="仿宋_GB2312"/>
        <w:sz w:val="30"/>
        <w:szCs w:val="30"/>
      </w:rPr>
      <w:instrText xml:space="preserve"> PAGE </w:instrText>
    </w:r>
    <w:r>
      <w:rPr>
        <w:rStyle w:val="13"/>
        <w:rFonts w:hint="eastAsia" w:ascii="仿宋_GB2312"/>
        <w:sz w:val="30"/>
        <w:szCs w:val="30"/>
      </w:rPr>
      <w:fldChar w:fldCharType="separate"/>
    </w:r>
    <w:r>
      <w:rPr>
        <w:rStyle w:val="13"/>
        <w:rFonts w:ascii="仿宋_GB2312"/>
        <w:sz w:val="30"/>
        <w:szCs w:val="30"/>
      </w:rPr>
      <w:t>20</w:t>
    </w:r>
    <w:r>
      <w:rPr>
        <w:rStyle w:val="13"/>
        <w:rFonts w:hint="eastAsia" w:ascii="仿宋_GB2312"/>
        <w:sz w:val="30"/>
        <w:szCs w:val="30"/>
      </w:rPr>
      <w:fldChar w:fldCharType="end"/>
    </w:r>
    <w:r>
      <w:rPr>
        <w:rStyle w:val="13"/>
        <w:rFonts w:hint="eastAsia" w:ascii="仿宋_GB2312"/>
        <w:sz w:val="30"/>
        <w:szCs w:val="30"/>
      </w:rPr>
      <w:t xml:space="preserve"> —</w:t>
    </w:r>
  </w:p>
  <w:p w14:paraId="5AD77A3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6E15E"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6BB07563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RmYWJlZmYwMzU1NzhhYjdjOGY2ZTZmOTNkM2MzMTgifQ=="/>
    <w:docVar w:name="KGWebUrl" w:val="http://oa.jyt.henan.gov.cn:80/seeyon/officeservlet"/>
  </w:docVars>
  <w:rsids>
    <w:rsidRoot w:val="EBDC4613"/>
    <w:rsid w:val="0004449C"/>
    <w:rsid w:val="000609AF"/>
    <w:rsid w:val="0008686C"/>
    <w:rsid w:val="000B4D7B"/>
    <w:rsid w:val="000E4C0C"/>
    <w:rsid w:val="001033E9"/>
    <w:rsid w:val="00104F77"/>
    <w:rsid w:val="001067D8"/>
    <w:rsid w:val="00121E1E"/>
    <w:rsid w:val="00125CA8"/>
    <w:rsid w:val="001643FB"/>
    <w:rsid w:val="00173190"/>
    <w:rsid w:val="00176A13"/>
    <w:rsid w:val="001B3EB8"/>
    <w:rsid w:val="001B3EEE"/>
    <w:rsid w:val="00211611"/>
    <w:rsid w:val="00233927"/>
    <w:rsid w:val="00277F92"/>
    <w:rsid w:val="0029546E"/>
    <w:rsid w:val="00323C97"/>
    <w:rsid w:val="00332CCA"/>
    <w:rsid w:val="003808A7"/>
    <w:rsid w:val="003B5FAE"/>
    <w:rsid w:val="003C16BF"/>
    <w:rsid w:val="003F305A"/>
    <w:rsid w:val="004740DE"/>
    <w:rsid w:val="0048296D"/>
    <w:rsid w:val="00483D2D"/>
    <w:rsid w:val="00485317"/>
    <w:rsid w:val="00487297"/>
    <w:rsid w:val="004A1E34"/>
    <w:rsid w:val="004B26AE"/>
    <w:rsid w:val="004E3237"/>
    <w:rsid w:val="00524CF1"/>
    <w:rsid w:val="0052691A"/>
    <w:rsid w:val="005959EE"/>
    <w:rsid w:val="005D4CB7"/>
    <w:rsid w:val="006154F3"/>
    <w:rsid w:val="00617878"/>
    <w:rsid w:val="00660B59"/>
    <w:rsid w:val="006635B2"/>
    <w:rsid w:val="006E36B7"/>
    <w:rsid w:val="006E7037"/>
    <w:rsid w:val="0076425E"/>
    <w:rsid w:val="00800B99"/>
    <w:rsid w:val="00892AD8"/>
    <w:rsid w:val="00900610"/>
    <w:rsid w:val="009200B1"/>
    <w:rsid w:val="009253AE"/>
    <w:rsid w:val="00967DBA"/>
    <w:rsid w:val="00974C7B"/>
    <w:rsid w:val="00976EB6"/>
    <w:rsid w:val="009B60B5"/>
    <w:rsid w:val="009C0BEA"/>
    <w:rsid w:val="009E388B"/>
    <w:rsid w:val="00A113F1"/>
    <w:rsid w:val="00A366C4"/>
    <w:rsid w:val="00A5681D"/>
    <w:rsid w:val="00A9536F"/>
    <w:rsid w:val="00AD26F6"/>
    <w:rsid w:val="00AE272B"/>
    <w:rsid w:val="00B059F8"/>
    <w:rsid w:val="00B64820"/>
    <w:rsid w:val="00B64DEF"/>
    <w:rsid w:val="00BC31F6"/>
    <w:rsid w:val="00C10ED2"/>
    <w:rsid w:val="00C41262"/>
    <w:rsid w:val="00C561A9"/>
    <w:rsid w:val="00D20857"/>
    <w:rsid w:val="00D372BD"/>
    <w:rsid w:val="00E20995"/>
    <w:rsid w:val="00E42616"/>
    <w:rsid w:val="00E50C79"/>
    <w:rsid w:val="00F24194"/>
    <w:rsid w:val="00F25370"/>
    <w:rsid w:val="00F61362"/>
    <w:rsid w:val="00F910A8"/>
    <w:rsid w:val="1DFFB6C0"/>
    <w:rsid w:val="2CDF93CF"/>
    <w:rsid w:val="35EF4467"/>
    <w:rsid w:val="3BBF05AB"/>
    <w:rsid w:val="3BCB1F1A"/>
    <w:rsid w:val="3BFFB111"/>
    <w:rsid w:val="3DCE73D1"/>
    <w:rsid w:val="3F2287CA"/>
    <w:rsid w:val="3FFF37FB"/>
    <w:rsid w:val="44CE48E0"/>
    <w:rsid w:val="4FF793A7"/>
    <w:rsid w:val="56FFAB1F"/>
    <w:rsid w:val="5F9E0224"/>
    <w:rsid w:val="63626391"/>
    <w:rsid w:val="67D66F06"/>
    <w:rsid w:val="6FDD5C78"/>
    <w:rsid w:val="6FF4787C"/>
    <w:rsid w:val="75CFD8F7"/>
    <w:rsid w:val="7BEB1644"/>
    <w:rsid w:val="7EAF7D6A"/>
    <w:rsid w:val="7F537DFF"/>
    <w:rsid w:val="7FE3ED37"/>
    <w:rsid w:val="7FFA39CC"/>
    <w:rsid w:val="9EAA3BB3"/>
    <w:rsid w:val="9F5F19EE"/>
    <w:rsid w:val="A57DD054"/>
    <w:rsid w:val="B6DFF2AB"/>
    <w:rsid w:val="B7F31B28"/>
    <w:rsid w:val="C75E896A"/>
    <w:rsid w:val="DCDCA985"/>
    <w:rsid w:val="DE650552"/>
    <w:rsid w:val="DFDF3936"/>
    <w:rsid w:val="E7DE87F1"/>
    <w:rsid w:val="EBDC4613"/>
    <w:rsid w:val="ED5F0D7E"/>
    <w:rsid w:val="EFDC48B9"/>
    <w:rsid w:val="EFFFF6AB"/>
    <w:rsid w:val="F697840E"/>
    <w:rsid w:val="F7FF11DE"/>
    <w:rsid w:val="FD9E8739"/>
    <w:rsid w:val="FF6F74DB"/>
    <w:rsid w:val="FF7E779A"/>
    <w:rsid w:val="FF7F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uppressAutoHyphens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eastAsia="宋体"/>
      <w:sz w:val="21"/>
      <w:szCs w:val="24"/>
    </w:rPr>
  </w:style>
  <w:style w:type="paragraph" w:styleId="8">
    <w:name w:val="Body Text 2"/>
    <w:basedOn w:val="1"/>
    <w:qFormat/>
    <w:uiPriority w:val="0"/>
    <w:pPr>
      <w:adjustRightInd w:val="0"/>
      <w:snapToGrid w:val="0"/>
      <w:spacing w:line="940" w:lineRule="exact"/>
      <w:jc w:val="center"/>
    </w:pPr>
    <w:rPr>
      <w:rFonts w:ascii="Times New Roman" w:hAnsi="Times New Roman" w:eastAsia="文星标宋"/>
      <w:color w:val="000000"/>
      <w:spacing w:val="10"/>
      <w:w w:val="78"/>
      <w:sz w:val="5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none"/>
    </w:rPr>
  </w:style>
  <w:style w:type="paragraph" w:customStyle="1" w:styleId="15">
    <w:name w:val="Char"/>
    <w:basedOn w:val="1"/>
    <w:qFormat/>
    <w:uiPriority w:val="0"/>
    <w:rPr>
      <w:rFonts w:ascii="Times New Roman" w:hAnsi="Times New Roman"/>
      <w:sz w:val="32"/>
      <w:szCs w:val="32"/>
    </w:rPr>
  </w:style>
  <w:style w:type="character" w:customStyle="1" w:styleId="16">
    <w:name w:val="NormalCharacter"/>
    <w:qFormat/>
    <w:uiPriority w:val="0"/>
    <w:rPr>
      <w:rFonts w:eastAsia="仿宋_GB2312"/>
      <w:sz w:val="30"/>
      <w:szCs w:val="30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character" w:customStyle="1" w:styleId="18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0">
    <w:name w:val="Revision"/>
    <w:hidden/>
    <w:unhideWhenUsed/>
    <w:uiPriority w:val="99"/>
    <w:pPr>
      <w:spacing w:after="0" w:line="240" w:lineRule="auto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1195</Characters>
  <Lines>37</Lines>
  <Paragraphs>10</Paragraphs>
  <TotalTime>3</TotalTime>
  <ScaleCrop>false</ScaleCrop>
  <LinksUpToDate>false</LinksUpToDate>
  <CharactersWithSpaces>1485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2025-02-27T01:10:00Z</dcterms:created>
  <dc:creator>uos</dc:creator>
  <cp:lastModifiedBy>＿＿LUS</cp:lastModifiedBy>
  <cp:lastPrinted>2024-04-11T00:15:00Z</cp:lastPrinted>
  <dcterms:modified xsi:type="dcterms:W3CDTF">2025-02-27T01:18:21Z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A8AF40B3AE7045BBB0B916F8B9E1D1D5_13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