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38D6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3AED8139">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p>
    <w:p w14:paraId="68913E4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微团课大赛方案</w:t>
      </w:r>
    </w:p>
    <w:p w14:paraId="458942C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 w:val="32"/>
          <w:szCs w:val="32"/>
        </w:rPr>
      </w:pPr>
    </w:p>
    <w:p w14:paraId="44598A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679A79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微团课的主要内容</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：习近平新时代中国特色社会主义思想，党的</w:t>
      </w:r>
      <w:r>
        <w:rPr>
          <w:rFonts w:hint="eastAsia" w:ascii="仿宋_GB2312" w:hAnsi="仿宋_GB2312" w:eastAsia="仿宋_GB2312" w:cs="仿宋_GB2312"/>
          <w:sz w:val="32"/>
          <w:szCs w:val="32"/>
          <w:lang w:eastAsia="zh-CN"/>
        </w:rPr>
        <w:t>二十大和二十届二中、三中全会</w:t>
      </w:r>
      <w:r>
        <w:rPr>
          <w:rFonts w:hint="eastAsia" w:ascii="仿宋_GB2312" w:hAnsi="仿宋_GB2312" w:eastAsia="仿宋_GB2312" w:cs="仿宋_GB2312"/>
          <w:sz w:val="32"/>
          <w:szCs w:val="32"/>
        </w:rPr>
        <w:t>精神，习近平总书记关于青年工作的重要思想和视察河南重要讲话重要指示，习近平总书记在同团中央新一届领导班子集体谈话时的重要讲话精神和五四重要寄语精神；省委十一届</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次全会精神；团十九大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；党的基本理论知识、党的光荣历史传统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党的路线、方针、政策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团章、团史、团的基本知识、团的重要会议精神和重点工作部署；中华优秀传统文化、革命文化和社会主义先进文化，焦裕禄精神、红旗渠精神、大别山精神、愚公移山精神、南水北调精神等。要以点带面，针对学生在理想和现实、主义和问题、利己和利他、小我和大我、民族和世界等方面的思想困惑，</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团课</w:t>
      </w:r>
      <w:r>
        <w:rPr>
          <w:rFonts w:hint="eastAsia" w:ascii="仿宋_GB2312" w:hAnsi="仿宋_GB2312" w:eastAsia="仿宋_GB2312" w:cs="仿宋_GB2312"/>
          <w:sz w:val="32"/>
          <w:szCs w:val="32"/>
        </w:rPr>
        <w:t>的时代性、针对性、青年味。</w:t>
      </w:r>
    </w:p>
    <w:p w14:paraId="7CD692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656EBFF5">
      <w:pPr>
        <w:pStyle w:val="9"/>
      </w:pPr>
      <w:r>
        <w:rPr>
          <w:rFonts w:hint="eastAsia" w:ascii="仿宋_GB2312" w:hAnsi="仿宋_GB2312" w:eastAsia="仿宋_GB2312" w:cs="仿宋_GB2312"/>
          <w:sz w:val="32"/>
          <w:szCs w:val="32"/>
        </w:rPr>
        <w:t>活动分为</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级初赛、</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级决赛</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个阶段。具体安排如下：</w:t>
      </w:r>
    </w:p>
    <w:p w14:paraId="4BD056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FF"/>
          <w:spacing w:val="-6"/>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院</w:t>
      </w:r>
      <w:r>
        <w:rPr>
          <w:rFonts w:hint="eastAsia" w:ascii="楷体_GB2312" w:hAnsi="楷体_GB2312" w:eastAsia="楷体_GB2312" w:cs="楷体_GB2312"/>
          <w:sz w:val="32"/>
          <w:szCs w:val="32"/>
        </w:rPr>
        <w:t>级初赛阶段</w:t>
      </w:r>
    </w:p>
    <w:p w14:paraId="437EF1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团委择优推荐参加</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级比赛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日前将微团课作品视频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时长控制在6分钟以内，MPG格式）</w:t>
      </w:r>
      <w:r>
        <w:rPr>
          <w:rFonts w:hint="eastAsia" w:ascii="仿宋_GB2312" w:hAnsi="仿宋_GB2312" w:eastAsia="仿宋_GB2312" w:cs="仿宋_GB2312"/>
          <w:sz w:val="32"/>
          <w:szCs w:val="32"/>
          <w:lang w:val="en-US" w:eastAsia="zh-CN"/>
        </w:rPr>
        <w:t>和报名表、汇总表</w:t>
      </w:r>
      <w:r>
        <w:rPr>
          <w:rFonts w:hint="eastAsia" w:ascii="仿宋_GB2312" w:hAnsi="仿宋_GB2312" w:eastAsia="仿宋_GB2312" w:cs="仿宋_GB2312"/>
          <w:sz w:val="32"/>
          <w:szCs w:val="32"/>
        </w:rPr>
        <w:t>发送至</w:t>
      </w:r>
      <w:r>
        <w:rPr>
          <w:rFonts w:hint="eastAsia" w:ascii="仿宋_GB2312" w:hAnsi="仿宋_GB2312" w:eastAsia="仿宋_GB2312" w:cs="仿宋_GB2312"/>
          <w:sz w:val="32"/>
          <w:szCs w:val="32"/>
          <w:lang w:val="en-US" w:eastAsia="zh-CN"/>
        </w:rPr>
        <w:t>团委</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hhxytw</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报名表、汇总</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同时报送纸质版至校团委104办公室</w:t>
      </w:r>
      <w:r>
        <w:rPr>
          <w:rFonts w:hint="eastAsia" w:ascii="仿宋_GB2312" w:hAnsi="仿宋_GB2312" w:eastAsia="仿宋_GB2312" w:cs="仿宋_GB2312"/>
          <w:sz w:val="32"/>
          <w:szCs w:val="32"/>
        </w:rPr>
        <w:t>。</w:t>
      </w:r>
    </w:p>
    <w:p w14:paraId="4CC851E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校</w:t>
      </w:r>
      <w:r>
        <w:rPr>
          <w:rFonts w:hint="eastAsia" w:ascii="楷体_GB2312" w:hAnsi="楷体_GB2312" w:eastAsia="楷体_GB2312" w:cs="楷体_GB2312"/>
          <w:sz w:val="32"/>
          <w:szCs w:val="32"/>
        </w:rPr>
        <w:t>级复赛阶段</w:t>
      </w:r>
    </w:p>
    <w:p w14:paraId="11F92EB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eastAsia="zh-CN"/>
        </w:rPr>
        <w:t>校团委</w:t>
      </w:r>
      <w:r>
        <w:rPr>
          <w:rFonts w:hint="eastAsia" w:ascii="仿宋_GB2312" w:hAnsi="仿宋_GB2312" w:eastAsia="仿宋_GB2312" w:cs="仿宋_GB2312"/>
          <w:sz w:val="32"/>
          <w:szCs w:val="32"/>
        </w:rPr>
        <w:t>将组织有关专家组成评审组，根据上报材料对各</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推荐的工作项目进行初评，择优评选出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个项目进入</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级决赛。拟于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日前举办</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级决赛。决赛将采用选手现场展示、评委即时打分形式进行，各参赛项目进行</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6分钟现场PPT展示，评委进行提问。设一等奖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个、二等奖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个、三等奖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14:paraId="00EAD727">
      <w:pPr>
        <w:spacing w:line="600" w:lineRule="exact"/>
        <w:ind w:firstLine="640" w:firstLineChars="200"/>
        <w:rPr>
          <w:rFonts w:ascii="仿宋_GB2312" w:hAnsi="仿宋_GB2312" w:eastAsia="仿宋_GB2312" w:cs="仿宋_GB2312"/>
          <w:sz w:val="32"/>
          <w:szCs w:val="32"/>
        </w:rPr>
      </w:pPr>
    </w:p>
    <w:p w14:paraId="31B460CE">
      <w:pPr>
        <w:pStyle w:val="9"/>
        <w:rPr>
          <w:rFonts w:ascii="仿宋_GB2312" w:hAnsi="仿宋_GB2312" w:eastAsia="仿宋_GB2312" w:cs="仿宋_GB2312"/>
          <w:sz w:val="32"/>
          <w:szCs w:val="32"/>
        </w:rPr>
      </w:pPr>
    </w:p>
    <w:p w14:paraId="29571C26">
      <w:pPr>
        <w:pStyle w:val="9"/>
        <w:rPr>
          <w:rFonts w:ascii="仿宋_GB2312" w:hAnsi="仿宋_GB2312" w:eastAsia="仿宋_GB2312" w:cs="仿宋_GB2312"/>
          <w:sz w:val="32"/>
          <w:szCs w:val="32"/>
        </w:rPr>
      </w:pPr>
    </w:p>
    <w:p w14:paraId="213B4008">
      <w:pPr>
        <w:pStyle w:val="9"/>
        <w:rPr>
          <w:rFonts w:ascii="仿宋_GB2312" w:hAnsi="仿宋_GB2312" w:eastAsia="仿宋_GB2312" w:cs="仿宋_GB2312"/>
          <w:sz w:val="32"/>
          <w:szCs w:val="32"/>
        </w:rPr>
      </w:pPr>
    </w:p>
    <w:p w14:paraId="67D1F4E8">
      <w:pPr>
        <w:pStyle w:val="9"/>
        <w:rPr>
          <w:rFonts w:ascii="仿宋_GB2312" w:hAnsi="仿宋_GB2312" w:eastAsia="仿宋_GB2312" w:cs="仿宋_GB2312"/>
          <w:sz w:val="32"/>
          <w:szCs w:val="32"/>
        </w:rPr>
      </w:pPr>
    </w:p>
    <w:p w14:paraId="1562AB73">
      <w:pPr>
        <w:pStyle w:val="10"/>
        <w:rPr>
          <w:rFonts w:ascii="仿宋_GB2312" w:hAnsi="仿宋_GB2312" w:eastAsia="仿宋_GB2312" w:cs="仿宋_GB2312"/>
          <w:sz w:val="32"/>
          <w:szCs w:val="32"/>
        </w:rPr>
      </w:pPr>
    </w:p>
    <w:p w14:paraId="62DD718A">
      <w:pPr>
        <w:pStyle w:val="10"/>
        <w:rPr>
          <w:rFonts w:ascii="仿宋_GB2312" w:hAnsi="仿宋_GB2312" w:eastAsia="仿宋_GB2312" w:cs="仿宋_GB2312"/>
          <w:sz w:val="32"/>
          <w:szCs w:val="32"/>
        </w:rPr>
      </w:pPr>
    </w:p>
    <w:p w14:paraId="127ADF76">
      <w:pPr>
        <w:spacing w:line="700" w:lineRule="exact"/>
        <w:jc w:val="both"/>
        <w:rPr>
          <w:rFonts w:hint="eastAsia" w:ascii="方正小标宋简体" w:hAnsi="方正小标宋简体" w:eastAsia="方正小标宋简体" w:cs="方正小标宋简体"/>
          <w:bCs/>
          <w:sz w:val="44"/>
          <w:szCs w:val="44"/>
        </w:rPr>
      </w:pPr>
    </w:p>
    <w:p w14:paraId="5E3827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14:paraId="5BCE37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14:paraId="421809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14:paraId="4B7E02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14:paraId="739340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微团课大赛报名表</w:t>
      </w:r>
    </w:p>
    <w:p w14:paraId="6D995FA3">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7"/>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2699"/>
        <w:gridCol w:w="1754"/>
        <w:gridCol w:w="2422"/>
      </w:tblGrid>
      <w:tr w14:paraId="67B5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0BFB3F6F">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val="0"/>
                <w:sz w:val="30"/>
                <w:szCs w:val="30"/>
              </w:rPr>
              <w:t>团课名称</w:t>
            </w:r>
          </w:p>
        </w:tc>
        <w:tc>
          <w:tcPr>
            <w:tcW w:w="3963" w:type="pct"/>
            <w:gridSpan w:val="3"/>
            <w:noWrap w:val="0"/>
            <w:vAlign w:val="center"/>
          </w:tcPr>
          <w:p w14:paraId="6D346C55">
            <w:pPr>
              <w:spacing w:line="360" w:lineRule="auto"/>
              <w:jc w:val="center"/>
              <w:rPr>
                <w:rFonts w:ascii="黑体" w:hAnsi="黑体" w:eastAsia="黑体" w:cs="黑体"/>
                <w:bCs/>
                <w:sz w:val="30"/>
                <w:szCs w:val="30"/>
              </w:rPr>
            </w:pPr>
          </w:p>
        </w:tc>
      </w:tr>
      <w:tr w14:paraId="2A7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0CC3E62F">
            <w:pPr>
              <w:spacing w:line="360" w:lineRule="auto"/>
              <w:jc w:val="center"/>
              <w:rPr>
                <w:rFonts w:hint="default" w:ascii="仿宋_GB2312" w:hAnsi="仿宋_GB2312" w:eastAsia="仿宋_GB2312" w:cs="仿宋_GB2312"/>
                <w:b/>
                <w:bCs w:val="0"/>
                <w:sz w:val="30"/>
                <w:szCs w:val="30"/>
                <w:lang w:val="en-US"/>
              </w:rPr>
            </w:pPr>
            <w:r>
              <w:rPr>
                <w:rFonts w:hint="eastAsia" w:ascii="仿宋_GB2312" w:hAnsi="仿宋_GB2312" w:eastAsia="仿宋_GB2312" w:cs="仿宋_GB2312"/>
                <w:b/>
                <w:bCs w:val="0"/>
                <w:sz w:val="30"/>
                <w:szCs w:val="30"/>
              </w:rPr>
              <w:t>学</w:t>
            </w:r>
            <w:r>
              <w:rPr>
                <w:rFonts w:hint="eastAsia" w:ascii="仿宋_GB2312" w:hAnsi="仿宋_GB2312" w:eastAsia="仿宋_GB2312" w:cs="仿宋_GB2312"/>
                <w:b/>
                <w:bCs w:val="0"/>
                <w:sz w:val="30"/>
                <w:szCs w:val="30"/>
                <w:lang w:val="en-US" w:eastAsia="zh-CN"/>
              </w:rPr>
              <w:t xml:space="preserve">  院</w:t>
            </w:r>
          </w:p>
        </w:tc>
        <w:tc>
          <w:tcPr>
            <w:tcW w:w="3963" w:type="pct"/>
            <w:gridSpan w:val="3"/>
            <w:noWrap w:val="0"/>
            <w:vAlign w:val="center"/>
          </w:tcPr>
          <w:p w14:paraId="56A8146B">
            <w:pPr>
              <w:spacing w:line="360" w:lineRule="auto"/>
              <w:jc w:val="center"/>
              <w:rPr>
                <w:rFonts w:ascii="黑体" w:hAnsi="黑体" w:eastAsia="黑体" w:cs="黑体"/>
                <w:bCs/>
                <w:sz w:val="30"/>
                <w:szCs w:val="30"/>
              </w:rPr>
            </w:pPr>
          </w:p>
        </w:tc>
      </w:tr>
      <w:tr w14:paraId="2E08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2E31F130">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val="0"/>
                <w:sz w:val="30"/>
                <w:szCs w:val="30"/>
                <w:lang w:eastAsia="zh-CN"/>
              </w:rPr>
              <w:t>参赛老师</w:t>
            </w:r>
          </w:p>
        </w:tc>
        <w:tc>
          <w:tcPr>
            <w:tcW w:w="1556" w:type="pct"/>
            <w:noWrap w:val="0"/>
            <w:vAlign w:val="center"/>
          </w:tcPr>
          <w:p w14:paraId="64B44336">
            <w:pPr>
              <w:spacing w:line="360" w:lineRule="auto"/>
              <w:jc w:val="center"/>
              <w:rPr>
                <w:rFonts w:ascii="黑体" w:hAnsi="黑体" w:eastAsia="黑体" w:cs="黑体"/>
                <w:bCs/>
                <w:sz w:val="30"/>
                <w:szCs w:val="30"/>
              </w:rPr>
            </w:pPr>
          </w:p>
        </w:tc>
        <w:tc>
          <w:tcPr>
            <w:tcW w:w="1011" w:type="pct"/>
            <w:noWrap w:val="0"/>
            <w:vAlign w:val="center"/>
          </w:tcPr>
          <w:p w14:paraId="0DF98539">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性</w:t>
            </w:r>
            <w:r>
              <w:rPr>
                <w:rFonts w:hint="eastAsia" w:ascii="仿宋_GB2312" w:hAnsi="仿宋_GB2312" w:eastAsia="仿宋_GB2312" w:cs="仿宋_GB2312"/>
                <w:b/>
                <w:bCs w:val="0"/>
                <w:sz w:val="30"/>
                <w:szCs w:val="30"/>
                <w:lang w:val="en-US" w:eastAsia="zh-CN"/>
              </w:rPr>
              <w:t xml:space="preserve">  </w:t>
            </w:r>
            <w:r>
              <w:rPr>
                <w:rFonts w:hint="eastAsia" w:ascii="仿宋_GB2312" w:hAnsi="仿宋_GB2312" w:eastAsia="仿宋_GB2312" w:cs="仿宋_GB2312"/>
                <w:b/>
                <w:bCs w:val="0"/>
                <w:sz w:val="30"/>
                <w:szCs w:val="30"/>
                <w:lang w:eastAsia="zh-CN"/>
              </w:rPr>
              <w:t>别</w:t>
            </w:r>
          </w:p>
        </w:tc>
        <w:tc>
          <w:tcPr>
            <w:tcW w:w="1395" w:type="pct"/>
            <w:noWrap w:val="0"/>
            <w:vAlign w:val="center"/>
          </w:tcPr>
          <w:p w14:paraId="7B202CDE">
            <w:pPr>
              <w:spacing w:line="360" w:lineRule="auto"/>
              <w:jc w:val="center"/>
              <w:rPr>
                <w:rFonts w:hint="eastAsia" w:ascii="仿宋_GB2312" w:hAnsi="仿宋_GB2312" w:eastAsia="仿宋_GB2312" w:cs="仿宋_GB2312"/>
                <w:b/>
                <w:bCs w:val="0"/>
                <w:sz w:val="30"/>
                <w:szCs w:val="30"/>
              </w:rPr>
            </w:pPr>
          </w:p>
        </w:tc>
      </w:tr>
      <w:tr w14:paraId="0E58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17287DE0">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职  务</w:t>
            </w:r>
          </w:p>
        </w:tc>
        <w:tc>
          <w:tcPr>
            <w:tcW w:w="1556" w:type="pct"/>
            <w:noWrap w:val="0"/>
            <w:vAlign w:val="center"/>
          </w:tcPr>
          <w:p w14:paraId="6F3F3F59">
            <w:pPr>
              <w:spacing w:line="360" w:lineRule="auto"/>
              <w:jc w:val="center"/>
              <w:rPr>
                <w:rFonts w:ascii="仿宋_GB2312" w:hAnsi="仿宋_GB2312" w:eastAsia="仿宋_GB2312" w:cs="仿宋_GB2312"/>
                <w:bCs/>
                <w:sz w:val="30"/>
                <w:szCs w:val="30"/>
              </w:rPr>
            </w:pPr>
          </w:p>
        </w:tc>
        <w:tc>
          <w:tcPr>
            <w:tcW w:w="1011" w:type="pct"/>
            <w:noWrap w:val="0"/>
            <w:vAlign w:val="center"/>
          </w:tcPr>
          <w:p w14:paraId="05F48865">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rPr>
              <w:t>联系电话</w:t>
            </w:r>
          </w:p>
        </w:tc>
        <w:tc>
          <w:tcPr>
            <w:tcW w:w="1395" w:type="pct"/>
            <w:noWrap w:val="0"/>
            <w:vAlign w:val="center"/>
          </w:tcPr>
          <w:p w14:paraId="1FF0E89B">
            <w:pPr>
              <w:spacing w:line="360" w:lineRule="auto"/>
              <w:jc w:val="center"/>
              <w:rPr>
                <w:rFonts w:ascii="仿宋_GB2312" w:hAnsi="仿宋_GB2312" w:eastAsia="仿宋_GB2312" w:cs="仿宋_GB2312"/>
                <w:bCs/>
                <w:sz w:val="30"/>
                <w:szCs w:val="30"/>
              </w:rPr>
            </w:pPr>
          </w:p>
        </w:tc>
      </w:tr>
      <w:tr w14:paraId="42AE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7" w:hRule="atLeast"/>
        </w:trPr>
        <w:tc>
          <w:tcPr>
            <w:tcW w:w="1036" w:type="pct"/>
            <w:noWrap w:val="0"/>
            <w:vAlign w:val="center"/>
          </w:tcPr>
          <w:p w14:paraId="0F0FF696">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团</w:t>
            </w:r>
          </w:p>
          <w:p w14:paraId="61DE90F2">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课</w:t>
            </w:r>
          </w:p>
          <w:p w14:paraId="77B743E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内</w:t>
            </w:r>
          </w:p>
          <w:p w14:paraId="2C7F6141">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容</w:t>
            </w:r>
          </w:p>
          <w:p w14:paraId="705BF0F0">
            <w:pPr>
              <w:pStyle w:val="10"/>
              <w:ind w:left="0" w:leftChars="0" w:firstLine="0" w:firstLineChars="0"/>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简</w:t>
            </w:r>
          </w:p>
          <w:p w14:paraId="1C824071">
            <w:pPr>
              <w:pStyle w:val="10"/>
              <w:ind w:left="0" w:leftChars="0" w:firstLine="0" w:firstLineChars="0"/>
              <w:jc w:val="center"/>
              <w:rPr>
                <w:rFonts w:hint="eastAsia" w:eastAsia="仿宋_GB2312"/>
                <w:lang w:eastAsia="zh-CN"/>
              </w:rPr>
            </w:pPr>
            <w:r>
              <w:rPr>
                <w:rFonts w:hint="eastAsia" w:ascii="仿宋_GB2312" w:hAnsi="仿宋_GB2312" w:eastAsia="仿宋_GB2312" w:cs="仿宋_GB2312"/>
                <w:b/>
                <w:bCs w:val="0"/>
                <w:sz w:val="30"/>
                <w:szCs w:val="30"/>
                <w:lang w:eastAsia="zh-CN"/>
              </w:rPr>
              <w:t>介</w:t>
            </w:r>
          </w:p>
        </w:tc>
        <w:tc>
          <w:tcPr>
            <w:tcW w:w="3963" w:type="pct"/>
            <w:gridSpan w:val="3"/>
            <w:noWrap w:val="0"/>
            <w:vAlign w:val="center"/>
          </w:tcPr>
          <w:p w14:paraId="50B984C8">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500字以内</w:t>
            </w:r>
            <w:r>
              <w:rPr>
                <w:rFonts w:hint="eastAsia" w:ascii="仿宋_GB2312" w:hAnsi="仿宋_GB2312" w:eastAsia="仿宋_GB2312" w:cs="仿宋_GB2312"/>
                <w:bCs/>
                <w:sz w:val="30"/>
                <w:szCs w:val="30"/>
                <w:lang w:eastAsia="zh-CN"/>
              </w:rPr>
              <w:t>）</w:t>
            </w:r>
          </w:p>
        </w:tc>
      </w:tr>
      <w:tr w14:paraId="3C0C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036" w:type="pct"/>
            <w:noWrap w:val="0"/>
            <w:vAlign w:val="center"/>
          </w:tcPr>
          <w:p w14:paraId="6BA30397">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lang w:val="en-US" w:eastAsia="zh-CN"/>
              </w:rPr>
              <w:t>院</w:t>
            </w:r>
            <w:r>
              <w:rPr>
                <w:rFonts w:hint="eastAsia" w:ascii="仿宋_GB2312" w:hAnsi="仿宋_GB2312" w:eastAsia="仿宋_GB2312" w:cs="仿宋_GB2312"/>
                <w:b/>
                <w:bCs w:val="0"/>
                <w:sz w:val="30"/>
                <w:szCs w:val="30"/>
              </w:rPr>
              <w:t>团委意见</w:t>
            </w:r>
          </w:p>
        </w:tc>
        <w:tc>
          <w:tcPr>
            <w:tcW w:w="3963" w:type="pct"/>
            <w:gridSpan w:val="3"/>
            <w:noWrap w:val="0"/>
            <w:vAlign w:val="top"/>
          </w:tcPr>
          <w:p w14:paraId="2D2898F1">
            <w:pPr>
              <w:spacing w:line="360" w:lineRule="auto"/>
              <w:jc w:val="center"/>
              <w:rPr>
                <w:rFonts w:ascii="仿宋_GB2312" w:hAnsi="仿宋_GB2312" w:eastAsia="仿宋_GB2312" w:cs="仿宋_GB2312"/>
                <w:bCs/>
                <w:sz w:val="30"/>
                <w:szCs w:val="30"/>
              </w:rPr>
            </w:pPr>
          </w:p>
          <w:p w14:paraId="1DAC984F">
            <w:pPr>
              <w:spacing w:line="360" w:lineRule="auto"/>
              <w:jc w:val="center"/>
              <w:rPr>
                <w:rFonts w:ascii="仿宋_GB2312" w:hAnsi="仿宋_GB2312" w:eastAsia="仿宋_GB2312" w:cs="仿宋_GB2312"/>
                <w:bCs/>
                <w:sz w:val="30"/>
                <w:szCs w:val="30"/>
              </w:rPr>
            </w:pPr>
          </w:p>
          <w:p w14:paraId="156BB58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1F7C923F">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667E18F8">
      <w:pPr>
        <w:spacing w:line="600" w:lineRule="exact"/>
        <w:ind w:firstLine="640" w:firstLineChars="200"/>
        <w:rPr>
          <w:rFonts w:ascii="仿宋_GB2312" w:hAnsi="仿宋_GB2312" w:eastAsia="仿宋_GB2312" w:cs="仿宋_GB2312"/>
          <w:sz w:val="32"/>
          <w:szCs w:val="32"/>
        </w:rPr>
        <w:sectPr>
          <w:pgSz w:w="11906" w:h="16838"/>
          <w:pgMar w:top="1928" w:right="1871" w:bottom="1701" w:left="1871" w:header="851" w:footer="1361" w:gutter="0"/>
          <w:cols w:space="720" w:num="1"/>
          <w:docGrid w:type="lines" w:linePitch="314" w:charSpace="0"/>
        </w:sectPr>
      </w:pPr>
    </w:p>
    <w:p w14:paraId="3F5D9CC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微团课大赛汇总表</w:t>
      </w:r>
    </w:p>
    <w:p w14:paraId="49E46296">
      <w:pPr>
        <w:pStyle w:val="10"/>
        <w:rPr>
          <w:rFonts w:hint="eastAsia"/>
        </w:rPr>
      </w:pPr>
    </w:p>
    <w:p w14:paraId="6BF8CF3E">
      <w:pPr>
        <w:pStyle w:val="9"/>
        <w:keepNext w:val="0"/>
        <w:keepLines w:val="0"/>
        <w:pageBreakBefore w:val="0"/>
        <w:kinsoku/>
        <w:wordWrap/>
        <w:overflowPunct/>
        <w:topLinePunct w:val="0"/>
        <w:autoSpaceDE/>
        <w:autoSpaceDN/>
        <w:bidi w:val="0"/>
        <w:adjustRightInd/>
        <w:snapToGrid/>
        <w:spacing w:line="600" w:lineRule="exact"/>
        <w:ind w:firstLine="640"/>
        <w:textAlignment w:val="auto"/>
        <w:rPr>
          <w:sz w:val="30"/>
          <w:szCs w:val="30"/>
        </w:rPr>
      </w:pP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 xml:space="preserve">团委（盖章）：               </w:t>
      </w: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团委联系人：             联系方式：</w:t>
      </w:r>
    </w:p>
    <w:tbl>
      <w:tblPr>
        <w:tblStyle w:val="7"/>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875"/>
        <w:gridCol w:w="3525"/>
        <w:gridCol w:w="1850"/>
        <w:gridCol w:w="938"/>
        <w:gridCol w:w="2200"/>
        <w:gridCol w:w="2200"/>
      </w:tblGrid>
      <w:tr w14:paraId="6FCE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6" w:type="dxa"/>
            <w:noWrap w:val="0"/>
            <w:vAlign w:val="center"/>
          </w:tcPr>
          <w:p w14:paraId="4267B406">
            <w:pPr>
              <w:spacing w:line="480" w:lineRule="exact"/>
              <w:jc w:val="center"/>
              <w:rPr>
                <w:rFonts w:eastAsia="仿宋_GB2312"/>
                <w:sz w:val="32"/>
                <w:szCs w:val="32"/>
              </w:rPr>
            </w:pPr>
            <w:r>
              <w:rPr>
                <w:rFonts w:hint="eastAsia" w:ascii="黑体" w:hAnsi="黑体" w:eastAsia="黑体" w:cs="黑体"/>
                <w:sz w:val="32"/>
                <w:szCs w:val="32"/>
              </w:rPr>
              <w:t>序号</w:t>
            </w:r>
          </w:p>
        </w:tc>
        <w:tc>
          <w:tcPr>
            <w:tcW w:w="2875" w:type="dxa"/>
            <w:noWrap w:val="0"/>
            <w:vAlign w:val="center"/>
          </w:tcPr>
          <w:p w14:paraId="027C53D5">
            <w:pPr>
              <w:spacing w:line="480" w:lineRule="exact"/>
              <w:jc w:val="center"/>
              <w:rPr>
                <w:rFonts w:eastAsia="仿宋_GB2312"/>
                <w:sz w:val="32"/>
                <w:szCs w:val="32"/>
              </w:rPr>
            </w:pPr>
            <w:r>
              <w:rPr>
                <w:rFonts w:hint="eastAsia" w:ascii="黑体" w:hAnsi="黑体" w:eastAsia="黑体" w:cs="黑体"/>
                <w:sz w:val="32"/>
                <w:szCs w:val="32"/>
              </w:rPr>
              <w:t>学校</w:t>
            </w:r>
          </w:p>
        </w:tc>
        <w:tc>
          <w:tcPr>
            <w:tcW w:w="3525" w:type="dxa"/>
            <w:noWrap w:val="0"/>
            <w:vAlign w:val="center"/>
          </w:tcPr>
          <w:p w14:paraId="634C3A66">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团课</w:t>
            </w:r>
            <w:r>
              <w:rPr>
                <w:rFonts w:hint="eastAsia" w:ascii="黑体" w:hAnsi="黑体" w:eastAsia="黑体" w:cs="黑体"/>
                <w:sz w:val="32"/>
                <w:szCs w:val="32"/>
              </w:rPr>
              <w:t>名称</w:t>
            </w:r>
          </w:p>
        </w:tc>
        <w:tc>
          <w:tcPr>
            <w:tcW w:w="1850" w:type="dxa"/>
            <w:noWrap w:val="0"/>
            <w:vAlign w:val="center"/>
          </w:tcPr>
          <w:p w14:paraId="250B4C59">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参赛老师</w:t>
            </w:r>
          </w:p>
        </w:tc>
        <w:tc>
          <w:tcPr>
            <w:tcW w:w="938" w:type="dxa"/>
            <w:noWrap w:val="0"/>
            <w:vAlign w:val="center"/>
          </w:tcPr>
          <w:p w14:paraId="618EC330">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性别</w:t>
            </w:r>
          </w:p>
        </w:tc>
        <w:tc>
          <w:tcPr>
            <w:tcW w:w="2200" w:type="dxa"/>
            <w:noWrap w:val="0"/>
            <w:vAlign w:val="center"/>
          </w:tcPr>
          <w:p w14:paraId="0324AB24">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职务</w:t>
            </w:r>
          </w:p>
        </w:tc>
        <w:tc>
          <w:tcPr>
            <w:tcW w:w="2200" w:type="dxa"/>
            <w:noWrap w:val="0"/>
            <w:vAlign w:val="center"/>
          </w:tcPr>
          <w:p w14:paraId="3778B0E9">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联系电话</w:t>
            </w:r>
          </w:p>
        </w:tc>
      </w:tr>
      <w:tr w14:paraId="07E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6" w:type="dxa"/>
            <w:noWrap w:val="0"/>
            <w:vAlign w:val="center"/>
          </w:tcPr>
          <w:p w14:paraId="2A429039">
            <w:pPr>
              <w:spacing w:line="480" w:lineRule="exact"/>
              <w:jc w:val="center"/>
              <w:rPr>
                <w:rFonts w:ascii="仿宋_GB2312" w:hAnsi="仿宋_GB2312" w:eastAsia="仿宋_GB2312" w:cs="仿宋_GB2312"/>
                <w:sz w:val="30"/>
                <w:szCs w:val="30"/>
              </w:rPr>
            </w:pPr>
          </w:p>
        </w:tc>
        <w:tc>
          <w:tcPr>
            <w:tcW w:w="2875" w:type="dxa"/>
            <w:noWrap w:val="0"/>
            <w:vAlign w:val="center"/>
          </w:tcPr>
          <w:p w14:paraId="321356E2">
            <w:pPr>
              <w:spacing w:line="480" w:lineRule="exact"/>
              <w:jc w:val="center"/>
              <w:rPr>
                <w:rFonts w:ascii="仿宋_GB2312" w:hAnsi="仿宋_GB2312" w:eastAsia="仿宋_GB2312" w:cs="仿宋_GB2312"/>
                <w:sz w:val="30"/>
                <w:szCs w:val="30"/>
              </w:rPr>
            </w:pPr>
          </w:p>
        </w:tc>
        <w:tc>
          <w:tcPr>
            <w:tcW w:w="3525" w:type="dxa"/>
            <w:noWrap w:val="0"/>
            <w:vAlign w:val="center"/>
          </w:tcPr>
          <w:p w14:paraId="4F875DED">
            <w:pPr>
              <w:spacing w:line="480" w:lineRule="exact"/>
              <w:jc w:val="center"/>
              <w:rPr>
                <w:rFonts w:ascii="仿宋_GB2312" w:hAnsi="仿宋_GB2312" w:eastAsia="仿宋_GB2312" w:cs="仿宋_GB2312"/>
                <w:sz w:val="30"/>
                <w:szCs w:val="30"/>
              </w:rPr>
            </w:pPr>
          </w:p>
        </w:tc>
        <w:tc>
          <w:tcPr>
            <w:tcW w:w="1850" w:type="dxa"/>
            <w:noWrap w:val="0"/>
            <w:vAlign w:val="center"/>
          </w:tcPr>
          <w:p w14:paraId="4A69121E">
            <w:pPr>
              <w:spacing w:line="480" w:lineRule="exact"/>
              <w:jc w:val="center"/>
              <w:rPr>
                <w:rFonts w:ascii="仿宋_GB2312" w:hAnsi="仿宋_GB2312" w:eastAsia="仿宋_GB2312" w:cs="仿宋_GB2312"/>
                <w:sz w:val="30"/>
                <w:szCs w:val="30"/>
              </w:rPr>
            </w:pPr>
          </w:p>
        </w:tc>
        <w:tc>
          <w:tcPr>
            <w:tcW w:w="938" w:type="dxa"/>
            <w:noWrap w:val="0"/>
            <w:vAlign w:val="center"/>
          </w:tcPr>
          <w:p w14:paraId="64FDBDF5">
            <w:pPr>
              <w:spacing w:line="480" w:lineRule="exact"/>
              <w:jc w:val="center"/>
              <w:rPr>
                <w:rFonts w:ascii="仿宋_GB2312" w:hAnsi="仿宋_GB2312" w:eastAsia="仿宋_GB2312" w:cs="仿宋_GB2312"/>
                <w:sz w:val="30"/>
                <w:szCs w:val="30"/>
              </w:rPr>
            </w:pPr>
          </w:p>
        </w:tc>
        <w:tc>
          <w:tcPr>
            <w:tcW w:w="2200" w:type="dxa"/>
            <w:noWrap w:val="0"/>
            <w:vAlign w:val="center"/>
          </w:tcPr>
          <w:p w14:paraId="78611261">
            <w:pPr>
              <w:spacing w:line="480" w:lineRule="exact"/>
              <w:jc w:val="center"/>
              <w:rPr>
                <w:rFonts w:ascii="仿宋_GB2312" w:hAnsi="仿宋_GB2312" w:eastAsia="仿宋_GB2312" w:cs="仿宋_GB2312"/>
                <w:sz w:val="30"/>
                <w:szCs w:val="30"/>
              </w:rPr>
            </w:pPr>
          </w:p>
        </w:tc>
        <w:tc>
          <w:tcPr>
            <w:tcW w:w="2200" w:type="dxa"/>
            <w:noWrap w:val="0"/>
            <w:vAlign w:val="center"/>
          </w:tcPr>
          <w:p w14:paraId="31BBBC02">
            <w:pPr>
              <w:spacing w:line="480" w:lineRule="exact"/>
              <w:jc w:val="center"/>
              <w:rPr>
                <w:rFonts w:ascii="仿宋_GB2312" w:hAnsi="仿宋_GB2312" w:eastAsia="仿宋_GB2312" w:cs="仿宋_GB2312"/>
                <w:sz w:val="30"/>
                <w:szCs w:val="30"/>
              </w:rPr>
            </w:pPr>
          </w:p>
        </w:tc>
      </w:tr>
      <w:tr w14:paraId="603A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6" w:type="dxa"/>
            <w:noWrap w:val="0"/>
            <w:vAlign w:val="center"/>
          </w:tcPr>
          <w:p w14:paraId="001FE27B">
            <w:pPr>
              <w:spacing w:line="480" w:lineRule="exact"/>
              <w:jc w:val="center"/>
              <w:rPr>
                <w:rFonts w:ascii="仿宋_GB2312" w:hAnsi="仿宋_GB2312" w:eastAsia="仿宋_GB2312" w:cs="仿宋_GB2312"/>
                <w:sz w:val="30"/>
                <w:szCs w:val="30"/>
              </w:rPr>
            </w:pPr>
          </w:p>
        </w:tc>
        <w:tc>
          <w:tcPr>
            <w:tcW w:w="2875" w:type="dxa"/>
            <w:noWrap w:val="0"/>
            <w:vAlign w:val="center"/>
          </w:tcPr>
          <w:p w14:paraId="52AC74E6">
            <w:pPr>
              <w:spacing w:line="480" w:lineRule="exact"/>
              <w:jc w:val="center"/>
              <w:rPr>
                <w:rFonts w:ascii="仿宋_GB2312" w:hAnsi="仿宋_GB2312" w:eastAsia="仿宋_GB2312" w:cs="仿宋_GB2312"/>
                <w:sz w:val="30"/>
                <w:szCs w:val="30"/>
              </w:rPr>
            </w:pPr>
          </w:p>
        </w:tc>
        <w:tc>
          <w:tcPr>
            <w:tcW w:w="3525" w:type="dxa"/>
            <w:noWrap w:val="0"/>
            <w:vAlign w:val="center"/>
          </w:tcPr>
          <w:p w14:paraId="3D6F3045">
            <w:pPr>
              <w:spacing w:line="480" w:lineRule="exact"/>
              <w:jc w:val="center"/>
              <w:rPr>
                <w:rFonts w:ascii="仿宋_GB2312" w:hAnsi="仿宋_GB2312" w:eastAsia="仿宋_GB2312" w:cs="仿宋_GB2312"/>
                <w:sz w:val="30"/>
                <w:szCs w:val="30"/>
              </w:rPr>
            </w:pPr>
          </w:p>
        </w:tc>
        <w:tc>
          <w:tcPr>
            <w:tcW w:w="1850" w:type="dxa"/>
            <w:noWrap w:val="0"/>
            <w:vAlign w:val="center"/>
          </w:tcPr>
          <w:p w14:paraId="1C51058D">
            <w:pPr>
              <w:spacing w:line="480" w:lineRule="exact"/>
              <w:jc w:val="center"/>
              <w:rPr>
                <w:rFonts w:ascii="仿宋_GB2312" w:hAnsi="仿宋_GB2312" w:eastAsia="仿宋_GB2312" w:cs="仿宋_GB2312"/>
                <w:sz w:val="30"/>
                <w:szCs w:val="30"/>
              </w:rPr>
            </w:pPr>
          </w:p>
        </w:tc>
        <w:tc>
          <w:tcPr>
            <w:tcW w:w="938" w:type="dxa"/>
            <w:noWrap w:val="0"/>
            <w:vAlign w:val="center"/>
          </w:tcPr>
          <w:p w14:paraId="00378B73">
            <w:pPr>
              <w:spacing w:line="480" w:lineRule="exact"/>
              <w:jc w:val="center"/>
              <w:rPr>
                <w:rFonts w:ascii="仿宋_GB2312" w:hAnsi="仿宋_GB2312" w:eastAsia="仿宋_GB2312" w:cs="仿宋_GB2312"/>
                <w:sz w:val="30"/>
                <w:szCs w:val="30"/>
              </w:rPr>
            </w:pPr>
          </w:p>
        </w:tc>
        <w:tc>
          <w:tcPr>
            <w:tcW w:w="2200" w:type="dxa"/>
            <w:noWrap w:val="0"/>
            <w:vAlign w:val="center"/>
          </w:tcPr>
          <w:p w14:paraId="171F4810">
            <w:pPr>
              <w:spacing w:line="480" w:lineRule="exact"/>
              <w:jc w:val="center"/>
              <w:rPr>
                <w:rFonts w:ascii="仿宋_GB2312" w:hAnsi="仿宋_GB2312" w:eastAsia="仿宋_GB2312" w:cs="仿宋_GB2312"/>
                <w:sz w:val="30"/>
                <w:szCs w:val="30"/>
              </w:rPr>
            </w:pPr>
          </w:p>
        </w:tc>
        <w:tc>
          <w:tcPr>
            <w:tcW w:w="2200" w:type="dxa"/>
            <w:noWrap w:val="0"/>
            <w:vAlign w:val="center"/>
          </w:tcPr>
          <w:p w14:paraId="24EFB29E">
            <w:pPr>
              <w:spacing w:line="480" w:lineRule="exact"/>
              <w:jc w:val="center"/>
              <w:rPr>
                <w:rFonts w:ascii="仿宋_GB2312" w:hAnsi="仿宋_GB2312" w:eastAsia="仿宋_GB2312" w:cs="仿宋_GB2312"/>
                <w:sz w:val="30"/>
                <w:szCs w:val="30"/>
              </w:rPr>
            </w:pPr>
          </w:p>
        </w:tc>
      </w:tr>
      <w:tr w14:paraId="3E98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6" w:type="dxa"/>
            <w:noWrap w:val="0"/>
            <w:vAlign w:val="center"/>
          </w:tcPr>
          <w:p w14:paraId="3E6D9940">
            <w:pPr>
              <w:spacing w:line="480" w:lineRule="exact"/>
              <w:jc w:val="center"/>
              <w:rPr>
                <w:rFonts w:ascii="仿宋_GB2312" w:hAnsi="仿宋_GB2312" w:eastAsia="仿宋_GB2312" w:cs="仿宋_GB2312"/>
                <w:sz w:val="30"/>
                <w:szCs w:val="30"/>
              </w:rPr>
            </w:pPr>
          </w:p>
        </w:tc>
        <w:tc>
          <w:tcPr>
            <w:tcW w:w="2875" w:type="dxa"/>
            <w:noWrap w:val="0"/>
            <w:vAlign w:val="center"/>
          </w:tcPr>
          <w:p w14:paraId="4450C002">
            <w:pPr>
              <w:spacing w:line="480" w:lineRule="exact"/>
              <w:jc w:val="center"/>
              <w:rPr>
                <w:rFonts w:ascii="仿宋_GB2312" w:hAnsi="仿宋_GB2312" w:eastAsia="仿宋_GB2312" w:cs="仿宋_GB2312"/>
                <w:sz w:val="30"/>
                <w:szCs w:val="30"/>
              </w:rPr>
            </w:pPr>
          </w:p>
        </w:tc>
        <w:tc>
          <w:tcPr>
            <w:tcW w:w="3525" w:type="dxa"/>
            <w:noWrap w:val="0"/>
            <w:vAlign w:val="center"/>
          </w:tcPr>
          <w:p w14:paraId="4F1B200B">
            <w:pPr>
              <w:spacing w:line="480" w:lineRule="exact"/>
              <w:jc w:val="center"/>
              <w:rPr>
                <w:rFonts w:ascii="仿宋_GB2312" w:hAnsi="仿宋_GB2312" w:eastAsia="仿宋_GB2312" w:cs="仿宋_GB2312"/>
                <w:sz w:val="30"/>
                <w:szCs w:val="30"/>
              </w:rPr>
            </w:pPr>
          </w:p>
        </w:tc>
        <w:tc>
          <w:tcPr>
            <w:tcW w:w="1850" w:type="dxa"/>
            <w:noWrap w:val="0"/>
            <w:vAlign w:val="center"/>
          </w:tcPr>
          <w:p w14:paraId="6B272887">
            <w:pPr>
              <w:spacing w:line="480" w:lineRule="exact"/>
              <w:jc w:val="center"/>
              <w:rPr>
                <w:rFonts w:ascii="仿宋_GB2312" w:hAnsi="仿宋_GB2312" w:eastAsia="仿宋_GB2312" w:cs="仿宋_GB2312"/>
                <w:sz w:val="30"/>
                <w:szCs w:val="30"/>
              </w:rPr>
            </w:pPr>
          </w:p>
        </w:tc>
        <w:tc>
          <w:tcPr>
            <w:tcW w:w="938" w:type="dxa"/>
            <w:noWrap w:val="0"/>
            <w:vAlign w:val="center"/>
          </w:tcPr>
          <w:p w14:paraId="10ABB9B8">
            <w:pPr>
              <w:spacing w:line="480" w:lineRule="exact"/>
              <w:jc w:val="center"/>
              <w:rPr>
                <w:rFonts w:ascii="仿宋_GB2312" w:hAnsi="仿宋_GB2312" w:eastAsia="仿宋_GB2312" w:cs="仿宋_GB2312"/>
                <w:sz w:val="30"/>
                <w:szCs w:val="30"/>
              </w:rPr>
            </w:pPr>
          </w:p>
        </w:tc>
        <w:tc>
          <w:tcPr>
            <w:tcW w:w="2200" w:type="dxa"/>
            <w:noWrap w:val="0"/>
            <w:vAlign w:val="center"/>
          </w:tcPr>
          <w:p w14:paraId="0739032F">
            <w:pPr>
              <w:spacing w:line="480" w:lineRule="exact"/>
              <w:jc w:val="center"/>
              <w:rPr>
                <w:rFonts w:ascii="仿宋_GB2312" w:hAnsi="仿宋_GB2312" w:eastAsia="仿宋_GB2312" w:cs="仿宋_GB2312"/>
                <w:sz w:val="30"/>
                <w:szCs w:val="30"/>
              </w:rPr>
            </w:pPr>
          </w:p>
        </w:tc>
        <w:tc>
          <w:tcPr>
            <w:tcW w:w="2200" w:type="dxa"/>
            <w:noWrap w:val="0"/>
            <w:vAlign w:val="center"/>
          </w:tcPr>
          <w:p w14:paraId="6B0939EF">
            <w:pPr>
              <w:spacing w:line="480" w:lineRule="exact"/>
              <w:jc w:val="center"/>
              <w:rPr>
                <w:rFonts w:ascii="仿宋_GB2312" w:hAnsi="仿宋_GB2312" w:eastAsia="仿宋_GB2312" w:cs="仿宋_GB2312"/>
                <w:sz w:val="30"/>
                <w:szCs w:val="30"/>
              </w:rPr>
            </w:pPr>
          </w:p>
        </w:tc>
      </w:tr>
      <w:tr w14:paraId="068F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6" w:type="dxa"/>
            <w:noWrap w:val="0"/>
            <w:vAlign w:val="center"/>
          </w:tcPr>
          <w:p w14:paraId="61B4A615">
            <w:pPr>
              <w:spacing w:line="480" w:lineRule="exact"/>
              <w:jc w:val="center"/>
              <w:rPr>
                <w:rFonts w:ascii="仿宋_GB2312" w:hAnsi="仿宋_GB2312" w:eastAsia="仿宋_GB2312" w:cs="仿宋_GB2312"/>
                <w:sz w:val="30"/>
                <w:szCs w:val="30"/>
              </w:rPr>
            </w:pPr>
          </w:p>
        </w:tc>
        <w:tc>
          <w:tcPr>
            <w:tcW w:w="2875" w:type="dxa"/>
            <w:noWrap w:val="0"/>
            <w:vAlign w:val="center"/>
          </w:tcPr>
          <w:p w14:paraId="70F1279F">
            <w:pPr>
              <w:spacing w:line="480" w:lineRule="exact"/>
              <w:jc w:val="center"/>
              <w:rPr>
                <w:rFonts w:ascii="仿宋_GB2312" w:hAnsi="仿宋_GB2312" w:eastAsia="仿宋_GB2312" w:cs="仿宋_GB2312"/>
                <w:sz w:val="30"/>
                <w:szCs w:val="30"/>
              </w:rPr>
            </w:pPr>
          </w:p>
        </w:tc>
        <w:tc>
          <w:tcPr>
            <w:tcW w:w="3525" w:type="dxa"/>
            <w:noWrap w:val="0"/>
            <w:vAlign w:val="center"/>
          </w:tcPr>
          <w:p w14:paraId="50914414">
            <w:pPr>
              <w:spacing w:line="480" w:lineRule="exact"/>
              <w:jc w:val="center"/>
              <w:rPr>
                <w:rFonts w:ascii="仿宋_GB2312" w:hAnsi="仿宋_GB2312" w:eastAsia="仿宋_GB2312" w:cs="仿宋_GB2312"/>
                <w:sz w:val="30"/>
                <w:szCs w:val="30"/>
              </w:rPr>
            </w:pPr>
          </w:p>
        </w:tc>
        <w:tc>
          <w:tcPr>
            <w:tcW w:w="1850" w:type="dxa"/>
            <w:noWrap w:val="0"/>
            <w:vAlign w:val="center"/>
          </w:tcPr>
          <w:p w14:paraId="384F887D">
            <w:pPr>
              <w:spacing w:line="480" w:lineRule="exact"/>
              <w:jc w:val="center"/>
              <w:rPr>
                <w:rFonts w:ascii="仿宋_GB2312" w:hAnsi="仿宋_GB2312" w:eastAsia="仿宋_GB2312" w:cs="仿宋_GB2312"/>
                <w:sz w:val="30"/>
                <w:szCs w:val="30"/>
              </w:rPr>
            </w:pPr>
          </w:p>
        </w:tc>
        <w:tc>
          <w:tcPr>
            <w:tcW w:w="938" w:type="dxa"/>
            <w:noWrap w:val="0"/>
            <w:vAlign w:val="center"/>
          </w:tcPr>
          <w:p w14:paraId="7696A83A">
            <w:pPr>
              <w:spacing w:line="480" w:lineRule="exact"/>
              <w:jc w:val="center"/>
              <w:rPr>
                <w:rFonts w:ascii="仿宋_GB2312" w:hAnsi="仿宋_GB2312" w:eastAsia="仿宋_GB2312" w:cs="仿宋_GB2312"/>
                <w:sz w:val="30"/>
                <w:szCs w:val="30"/>
              </w:rPr>
            </w:pPr>
          </w:p>
        </w:tc>
        <w:tc>
          <w:tcPr>
            <w:tcW w:w="2200" w:type="dxa"/>
            <w:noWrap w:val="0"/>
            <w:vAlign w:val="center"/>
          </w:tcPr>
          <w:p w14:paraId="151B4057">
            <w:pPr>
              <w:spacing w:line="480" w:lineRule="exact"/>
              <w:jc w:val="center"/>
              <w:rPr>
                <w:rFonts w:ascii="仿宋_GB2312" w:hAnsi="仿宋_GB2312" w:eastAsia="仿宋_GB2312" w:cs="仿宋_GB2312"/>
                <w:sz w:val="30"/>
                <w:szCs w:val="30"/>
              </w:rPr>
            </w:pPr>
          </w:p>
        </w:tc>
        <w:tc>
          <w:tcPr>
            <w:tcW w:w="2200" w:type="dxa"/>
            <w:noWrap w:val="0"/>
            <w:vAlign w:val="center"/>
          </w:tcPr>
          <w:p w14:paraId="7B076695">
            <w:pPr>
              <w:spacing w:line="480" w:lineRule="exact"/>
              <w:jc w:val="center"/>
              <w:rPr>
                <w:rFonts w:ascii="仿宋_GB2312" w:hAnsi="仿宋_GB2312" w:eastAsia="仿宋_GB2312" w:cs="仿宋_GB2312"/>
                <w:sz w:val="30"/>
                <w:szCs w:val="30"/>
              </w:rPr>
            </w:pPr>
          </w:p>
        </w:tc>
      </w:tr>
      <w:tr w14:paraId="5281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6" w:type="dxa"/>
            <w:noWrap w:val="0"/>
            <w:vAlign w:val="center"/>
          </w:tcPr>
          <w:p w14:paraId="34179E28">
            <w:pPr>
              <w:spacing w:line="480" w:lineRule="exact"/>
              <w:jc w:val="center"/>
              <w:rPr>
                <w:rFonts w:ascii="仿宋_GB2312" w:hAnsi="仿宋_GB2312" w:eastAsia="仿宋_GB2312" w:cs="仿宋_GB2312"/>
                <w:sz w:val="30"/>
                <w:szCs w:val="30"/>
              </w:rPr>
            </w:pPr>
          </w:p>
        </w:tc>
        <w:tc>
          <w:tcPr>
            <w:tcW w:w="2875" w:type="dxa"/>
            <w:noWrap w:val="0"/>
            <w:vAlign w:val="center"/>
          </w:tcPr>
          <w:p w14:paraId="35DAE5A8">
            <w:pPr>
              <w:spacing w:line="480" w:lineRule="exact"/>
              <w:jc w:val="center"/>
              <w:rPr>
                <w:rFonts w:ascii="仿宋_GB2312" w:hAnsi="仿宋_GB2312" w:eastAsia="仿宋_GB2312" w:cs="仿宋_GB2312"/>
                <w:sz w:val="30"/>
                <w:szCs w:val="30"/>
              </w:rPr>
            </w:pPr>
          </w:p>
        </w:tc>
        <w:tc>
          <w:tcPr>
            <w:tcW w:w="3525" w:type="dxa"/>
            <w:noWrap w:val="0"/>
            <w:vAlign w:val="center"/>
          </w:tcPr>
          <w:p w14:paraId="4EC6CEA3">
            <w:pPr>
              <w:spacing w:line="480" w:lineRule="exact"/>
              <w:jc w:val="center"/>
              <w:rPr>
                <w:rFonts w:ascii="仿宋_GB2312" w:hAnsi="仿宋_GB2312" w:eastAsia="仿宋_GB2312" w:cs="仿宋_GB2312"/>
                <w:sz w:val="30"/>
                <w:szCs w:val="30"/>
              </w:rPr>
            </w:pPr>
          </w:p>
        </w:tc>
        <w:tc>
          <w:tcPr>
            <w:tcW w:w="1850" w:type="dxa"/>
            <w:noWrap w:val="0"/>
            <w:vAlign w:val="center"/>
          </w:tcPr>
          <w:p w14:paraId="40F9B29A">
            <w:pPr>
              <w:spacing w:line="480" w:lineRule="exact"/>
              <w:jc w:val="center"/>
              <w:rPr>
                <w:rFonts w:ascii="仿宋_GB2312" w:hAnsi="仿宋_GB2312" w:eastAsia="仿宋_GB2312" w:cs="仿宋_GB2312"/>
                <w:sz w:val="30"/>
                <w:szCs w:val="30"/>
              </w:rPr>
            </w:pPr>
          </w:p>
        </w:tc>
        <w:tc>
          <w:tcPr>
            <w:tcW w:w="938" w:type="dxa"/>
            <w:noWrap w:val="0"/>
            <w:vAlign w:val="center"/>
          </w:tcPr>
          <w:p w14:paraId="322C40F3">
            <w:pPr>
              <w:spacing w:line="480" w:lineRule="exact"/>
              <w:jc w:val="center"/>
              <w:rPr>
                <w:rFonts w:ascii="仿宋_GB2312" w:hAnsi="仿宋_GB2312" w:eastAsia="仿宋_GB2312" w:cs="仿宋_GB2312"/>
                <w:sz w:val="30"/>
                <w:szCs w:val="30"/>
              </w:rPr>
            </w:pPr>
          </w:p>
        </w:tc>
        <w:tc>
          <w:tcPr>
            <w:tcW w:w="2200" w:type="dxa"/>
            <w:noWrap w:val="0"/>
            <w:vAlign w:val="center"/>
          </w:tcPr>
          <w:p w14:paraId="0144AE82">
            <w:pPr>
              <w:spacing w:line="480" w:lineRule="exact"/>
              <w:jc w:val="center"/>
              <w:rPr>
                <w:rFonts w:ascii="仿宋_GB2312" w:hAnsi="仿宋_GB2312" w:eastAsia="仿宋_GB2312" w:cs="仿宋_GB2312"/>
                <w:sz w:val="30"/>
                <w:szCs w:val="30"/>
              </w:rPr>
            </w:pPr>
          </w:p>
        </w:tc>
        <w:tc>
          <w:tcPr>
            <w:tcW w:w="2200" w:type="dxa"/>
            <w:noWrap w:val="0"/>
            <w:vAlign w:val="center"/>
          </w:tcPr>
          <w:p w14:paraId="1D018362">
            <w:pPr>
              <w:spacing w:line="480" w:lineRule="exact"/>
              <w:jc w:val="center"/>
              <w:rPr>
                <w:rFonts w:ascii="仿宋_GB2312" w:hAnsi="仿宋_GB2312" w:eastAsia="仿宋_GB2312" w:cs="仿宋_GB2312"/>
                <w:sz w:val="30"/>
                <w:szCs w:val="30"/>
              </w:rPr>
            </w:pPr>
          </w:p>
        </w:tc>
      </w:tr>
      <w:tr w14:paraId="7AC0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6" w:type="dxa"/>
            <w:noWrap w:val="0"/>
            <w:vAlign w:val="center"/>
          </w:tcPr>
          <w:p w14:paraId="22C85397">
            <w:pPr>
              <w:spacing w:line="480" w:lineRule="exact"/>
              <w:jc w:val="center"/>
              <w:rPr>
                <w:rFonts w:ascii="仿宋_GB2312" w:hAnsi="仿宋_GB2312" w:eastAsia="仿宋_GB2312" w:cs="仿宋_GB2312"/>
                <w:sz w:val="30"/>
                <w:szCs w:val="30"/>
              </w:rPr>
            </w:pPr>
          </w:p>
        </w:tc>
        <w:tc>
          <w:tcPr>
            <w:tcW w:w="2875" w:type="dxa"/>
            <w:noWrap w:val="0"/>
            <w:vAlign w:val="center"/>
          </w:tcPr>
          <w:p w14:paraId="23019EA4">
            <w:pPr>
              <w:spacing w:line="480" w:lineRule="exact"/>
              <w:jc w:val="center"/>
              <w:rPr>
                <w:rFonts w:ascii="仿宋_GB2312" w:hAnsi="仿宋_GB2312" w:eastAsia="仿宋_GB2312" w:cs="仿宋_GB2312"/>
                <w:sz w:val="30"/>
                <w:szCs w:val="30"/>
              </w:rPr>
            </w:pPr>
          </w:p>
        </w:tc>
        <w:tc>
          <w:tcPr>
            <w:tcW w:w="3525" w:type="dxa"/>
            <w:noWrap w:val="0"/>
            <w:vAlign w:val="center"/>
          </w:tcPr>
          <w:p w14:paraId="36CAA40C">
            <w:pPr>
              <w:spacing w:line="480" w:lineRule="exact"/>
              <w:jc w:val="center"/>
              <w:rPr>
                <w:rFonts w:ascii="仿宋_GB2312" w:hAnsi="仿宋_GB2312" w:eastAsia="仿宋_GB2312" w:cs="仿宋_GB2312"/>
                <w:sz w:val="30"/>
                <w:szCs w:val="30"/>
              </w:rPr>
            </w:pPr>
          </w:p>
        </w:tc>
        <w:tc>
          <w:tcPr>
            <w:tcW w:w="1850" w:type="dxa"/>
            <w:noWrap w:val="0"/>
            <w:vAlign w:val="center"/>
          </w:tcPr>
          <w:p w14:paraId="177C1792">
            <w:pPr>
              <w:spacing w:line="480" w:lineRule="exact"/>
              <w:jc w:val="center"/>
              <w:rPr>
                <w:rFonts w:ascii="仿宋_GB2312" w:hAnsi="仿宋_GB2312" w:eastAsia="仿宋_GB2312" w:cs="仿宋_GB2312"/>
                <w:sz w:val="30"/>
                <w:szCs w:val="30"/>
              </w:rPr>
            </w:pPr>
          </w:p>
        </w:tc>
        <w:tc>
          <w:tcPr>
            <w:tcW w:w="938" w:type="dxa"/>
            <w:noWrap w:val="0"/>
            <w:vAlign w:val="center"/>
          </w:tcPr>
          <w:p w14:paraId="22FE3467">
            <w:pPr>
              <w:spacing w:line="480" w:lineRule="exact"/>
              <w:jc w:val="center"/>
              <w:rPr>
                <w:rFonts w:ascii="仿宋_GB2312" w:hAnsi="仿宋_GB2312" w:eastAsia="仿宋_GB2312" w:cs="仿宋_GB2312"/>
                <w:sz w:val="30"/>
                <w:szCs w:val="30"/>
              </w:rPr>
            </w:pPr>
          </w:p>
        </w:tc>
        <w:tc>
          <w:tcPr>
            <w:tcW w:w="2200" w:type="dxa"/>
            <w:noWrap w:val="0"/>
            <w:vAlign w:val="center"/>
          </w:tcPr>
          <w:p w14:paraId="1CA7184E">
            <w:pPr>
              <w:spacing w:line="480" w:lineRule="exact"/>
              <w:jc w:val="center"/>
              <w:rPr>
                <w:rFonts w:ascii="仿宋_GB2312" w:hAnsi="仿宋_GB2312" w:eastAsia="仿宋_GB2312" w:cs="仿宋_GB2312"/>
                <w:sz w:val="30"/>
                <w:szCs w:val="30"/>
              </w:rPr>
            </w:pPr>
          </w:p>
        </w:tc>
        <w:tc>
          <w:tcPr>
            <w:tcW w:w="2200" w:type="dxa"/>
            <w:noWrap w:val="0"/>
            <w:vAlign w:val="center"/>
          </w:tcPr>
          <w:p w14:paraId="30758482">
            <w:pPr>
              <w:spacing w:line="480" w:lineRule="exact"/>
              <w:jc w:val="center"/>
              <w:rPr>
                <w:rFonts w:ascii="仿宋_GB2312" w:hAnsi="仿宋_GB2312" w:eastAsia="仿宋_GB2312" w:cs="仿宋_GB2312"/>
                <w:sz w:val="30"/>
                <w:szCs w:val="30"/>
              </w:rPr>
            </w:pPr>
          </w:p>
        </w:tc>
      </w:tr>
    </w:tbl>
    <w:p w14:paraId="00E16440">
      <w:bookmarkStart w:id="0" w:name="_GoBack"/>
      <w:bookmarkEnd w:id="0"/>
    </w:p>
    <w:p w14:paraId="656523A4"/>
    <w:sectPr>
      <w:footerReference r:id="rId3" w:type="default"/>
      <w:pgSz w:w="16838" w:h="11906" w:orient="landscape"/>
      <w:pgMar w:top="1871" w:right="1928" w:bottom="1871" w:left="1701" w:header="851" w:footer="1361"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F9BE">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0F5E51">
                          <w:pPr>
                            <w:pStyle w:val="5"/>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2.15pt;height:144pt;width:144pt;mso-position-horizontal:outside;mso-position-horizontal-relative:margin;mso-wrap-style:none;z-index:251659264;mso-width-relative:page;mso-height-relative:page;" filled="f" stroked="f" coordsize="21600,21600" o:gfxdata="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mctQ0wAAAAYBAAAPAAAAAAAAAAEA&#10;IAAAACIAAABkcnMvZG93bnJldi54bWxQSwECFAAUAAAACACHTuJAuIuU+dsBAADAAwAADgAAAAAA&#10;AAABACAAAAAiAQAAZHJzL2Uyb0RvYy54bWxQSwUGAAAAAAYABgBZAQAAbwUAAAAA&#10;">
              <v:fill on="f" focussize="0,0"/>
              <v:stroke on="f"/>
              <v:imagedata o:title=""/>
              <o:lock v:ext="edit" aspectratio="f"/>
              <v:textbox inset="0mm,0mm,0mm,0mm" style="mso-fit-shape-to-text:t;">
                <w:txbxContent>
                  <w:p w14:paraId="1C0F5E51">
                    <w:pPr>
                      <w:pStyle w:val="5"/>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ZTg1Mzc3YzgxNzFmYmNkOTNkZWQ2OWJlNDE0YjgifQ=="/>
  </w:docVars>
  <w:rsids>
    <w:rsidRoot w:val="4F5008D8"/>
    <w:rsid w:val="11F9089D"/>
    <w:rsid w:val="2B43107D"/>
    <w:rsid w:val="4F5008D8"/>
    <w:rsid w:val="57B84721"/>
    <w:rsid w:val="6DE7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 w:type="paragraph" w:customStyle="1" w:styleId="9">
    <w:name w:val="列出段落1"/>
    <w:basedOn w:val="1"/>
    <w:qFormat/>
    <w:uiPriority w:val="99"/>
    <w:pPr>
      <w:widowControl/>
      <w:ind w:firstLine="420" w:firstLineChars="200"/>
      <w:jc w:val="left"/>
    </w:pPr>
    <w:rPr>
      <w:rFonts w:ascii="宋体" w:hAnsi="宋体" w:cs="宋体"/>
      <w:kern w:val="0"/>
      <w:sz w:val="24"/>
    </w:rPr>
  </w:style>
  <w:style w:type="paragraph" w:customStyle="1" w:styleId="10">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818</Words>
  <Characters>849</Characters>
  <Lines>0</Lines>
  <Paragraphs>0</Paragraphs>
  <TotalTime>0</TotalTime>
  <ScaleCrop>false</ScaleCrop>
  <LinksUpToDate>false</LinksUpToDate>
  <CharactersWithSpaces>927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2023-09-19T08:44:00Z</dcterms:created>
  <dc:creator>A Miracle</dc:creator>
  <cp:lastModifiedBy>一</cp:lastModifiedBy>
  <dcterms:modified xsi:type="dcterms:W3CDTF">2024-09-03T00:58:09Z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A5926AAA076B4F8286984A30D424282E_11</vt:lpwstr>
  </property>
</Properties>
</file>