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“扬帆计划·省直和中央驻豫单位大学生实习”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报名信息汇总表</w:t>
      </w:r>
    </w:p>
    <w:tbl>
      <w:tblPr>
        <w:tblStyle w:val="5"/>
        <w:tblpPr w:leftFromText="180" w:rightFromText="180" w:vertAnchor="text" w:horzAnchor="page" w:tblpXSpec="center" w:tblpY="684"/>
        <w:tblOverlap w:val="never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2"/>
        <w:gridCol w:w="696"/>
        <w:gridCol w:w="1425"/>
        <w:gridCol w:w="2615"/>
        <w:gridCol w:w="910"/>
        <w:gridCol w:w="2287"/>
        <w:gridCol w:w="2063"/>
        <w:gridCol w:w="172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学校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年级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28" w:rightChars="-1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拟报岗位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实习时段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（暑期、秋季、暑期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+秋季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...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高校团委</w:t>
      </w:r>
      <w:r>
        <w:rPr>
          <w:rFonts w:hint="eastAsia" w:ascii="仿宋_GB2312" w:eastAsia="仿宋_GB2312"/>
          <w:color w:val="auto"/>
          <w:sz w:val="28"/>
          <w:szCs w:val="28"/>
        </w:rPr>
        <w:t>（加盖公章）：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600" w:lineRule="exact"/>
        <w:ind w:right="318"/>
      </w:pPr>
      <w:r>
        <w:rPr>
          <w:rFonts w:hint="eastAsia" w:ascii="仿宋_GB2312" w:hAnsi="仿宋_GB2312" w:eastAsia="仿宋_GB2312" w:cs="仿宋_GB2312"/>
        </w:rPr>
        <w:t xml:space="preserve">联系人：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</w:rPr>
        <w:t xml:space="preserve"> 办公电话：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 xml:space="preserve">  手机号：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336B01-C468-45CA-93AF-EEFA731A88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105375-BEDB-435B-A9A2-0F19794C0D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E2F17A-1164-4BF2-94E2-6F87041B86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WQzMDVhNjNhNmYwZWE0YjQ5ZTVmOTY0ODc4NTUifQ=="/>
  </w:docVars>
  <w:rsids>
    <w:rsidRoot w:val="32DB6A68"/>
    <w:rsid w:val="32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2024-06-07T08:00:00Z</dcterms:created>
  <dc:creator>久念</dc:creator>
  <cp:lastModifiedBy>久念</cp:lastModifiedBy>
  <dcterms:modified xsi:type="dcterms:W3CDTF">2024-06-07T08:02:46Z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85C9722E30E24CBDBB487CDBFD51E837_11</vt:lpwstr>
  </property>
</Properties>
</file>