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ascii="方正小标宋简体" w:hAnsi="方正小标宋简体" w:cs="方正公文小标宋"/>
          <w:spacing w:val="2"/>
          <w:position w:val="-3"/>
          <w:sz w:val="44"/>
          <w:szCs w:val="44"/>
        </w:rPr>
        <w:t>黄淮学院因公出差审批单</w:t>
      </w:r>
    </w:p>
    <w:tbl>
      <w:tblPr>
        <w:tblStyle w:val="34"/>
        <w:tblW w:w="105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2465"/>
        <w:gridCol w:w="2236"/>
        <w:gridCol w:w="33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176"/>
              <w:ind w:left="767"/>
              <w:rPr>
                <w:rFonts w:hint="eastAsia"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10"/>
                <w:lang w:eastAsia="en-US"/>
              </w:rPr>
              <w:t>出差人</w:t>
            </w:r>
          </w:p>
        </w:tc>
        <w:tc>
          <w:tcPr>
            <w:tcW w:w="2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  <w:tc>
          <w:tcPr>
            <w:tcW w:w="2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175"/>
              <w:ind w:left="514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3"/>
                <w:lang w:eastAsia="en-US"/>
              </w:rPr>
              <w:t>单位名称</w:t>
            </w:r>
          </w:p>
        </w:tc>
        <w:tc>
          <w:tcPr>
            <w:tcW w:w="3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171"/>
              <w:ind w:left="183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3"/>
                <w:lang w:eastAsia="en-US"/>
              </w:rPr>
              <w:t>职务（或职称）</w:t>
            </w:r>
          </w:p>
        </w:tc>
        <w:tc>
          <w:tcPr>
            <w:tcW w:w="2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  <w:tc>
          <w:tcPr>
            <w:tcW w:w="2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171"/>
              <w:ind w:left="514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3"/>
                <w:lang w:eastAsia="en-US"/>
              </w:rPr>
              <w:t>经费来源</w:t>
            </w:r>
          </w:p>
        </w:tc>
        <w:tc>
          <w:tcPr>
            <w:tcW w:w="33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33"/>
              <w:spacing w:before="251"/>
              <w:ind w:left="347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8"/>
                <w:lang w:eastAsia="en-US"/>
              </w:rPr>
              <w:t>出差详细事由</w:t>
            </w:r>
          </w:p>
        </w:tc>
        <w:tc>
          <w:tcPr>
            <w:tcW w:w="246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  <w:tc>
          <w:tcPr>
            <w:tcW w:w="223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33"/>
              <w:spacing w:before="251"/>
              <w:ind w:left="544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9"/>
                <w:lang w:eastAsia="en-US"/>
              </w:rPr>
              <w:t>出差地点</w:t>
            </w:r>
          </w:p>
        </w:tc>
        <w:tc>
          <w:tcPr>
            <w:tcW w:w="339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274"/>
              <w:ind w:left="180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3"/>
                <w:lang w:eastAsia="en-US"/>
              </w:rPr>
              <w:t>拟出差起止日期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270"/>
              <w:ind w:left="372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3"/>
                <w:lang w:eastAsia="en-US"/>
              </w:rPr>
              <w:t>乘交通工具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auto"/>
              <w:rPr>
                <w:rFonts w:ascii="仿宋_GB2312"/>
                <w:color w:val="000000"/>
                <w:kern w:val="0"/>
                <w:lang w:eastAsia="en-US"/>
              </w:rPr>
            </w:pPr>
          </w:p>
          <w:p>
            <w:pPr>
              <w:pStyle w:val="33"/>
              <w:spacing w:before="91"/>
              <w:ind w:left="609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5"/>
                <w:lang w:eastAsia="en-US"/>
              </w:rPr>
              <w:t>随同人员</w:t>
            </w:r>
          </w:p>
        </w:tc>
        <w:tc>
          <w:tcPr>
            <w:tcW w:w="80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177"/>
              <w:ind w:left="230" w:right="157" w:hanging="54"/>
              <w:rPr>
                <w:rFonts w:ascii="仿宋_GB2312" w:cs="仿宋"/>
                <w:spacing w:val="-2"/>
                <w:lang w:eastAsia="zh-CN"/>
              </w:rPr>
            </w:pPr>
            <w:r>
              <w:rPr>
                <w:rFonts w:ascii="仿宋_GB2312" w:hAnsi="仿宋_GB2312" w:cs="仿宋"/>
                <w:spacing w:val="-2"/>
                <w:lang w:eastAsia="zh-CN"/>
              </w:rPr>
              <w:t>会议费、培训费</w:t>
            </w:r>
          </w:p>
          <w:p>
            <w:pPr>
              <w:pStyle w:val="33"/>
              <w:spacing w:before="177"/>
              <w:ind w:left="230" w:right="157" w:hanging="54"/>
              <w:rPr>
                <w:rFonts w:ascii="仿宋_GB2312" w:cs="仿宋"/>
                <w:lang w:eastAsia="zh-CN"/>
              </w:rPr>
            </w:pPr>
            <w:r>
              <w:rPr>
                <w:rFonts w:ascii="仿宋_GB2312" w:hAnsi="仿宋_GB2312" w:cs="仿宋"/>
                <w:lang w:eastAsia="zh-CN"/>
              </w:rPr>
              <w:t xml:space="preserve"> </w:t>
            </w:r>
            <w:r>
              <w:rPr>
                <w:rFonts w:ascii="仿宋_GB2312" w:hAnsi="仿宋_GB2312" w:cs="仿宋"/>
                <w:spacing w:val="-9"/>
                <w:lang w:eastAsia="zh-CN"/>
              </w:rPr>
              <w:t>(标准及总金额)</w:t>
            </w:r>
          </w:p>
        </w:tc>
        <w:tc>
          <w:tcPr>
            <w:tcW w:w="80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205"/>
              <w:ind w:left="300" w:right="298" w:firstLine="160"/>
              <w:rPr>
                <w:rFonts w:ascii="仿宋_GB2312" w:cs="仿宋"/>
                <w:lang w:eastAsia="zh-CN"/>
              </w:rPr>
            </w:pPr>
            <w:r>
              <w:rPr>
                <w:rFonts w:ascii="仿宋_GB2312" w:hAnsi="仿宋_GB2312" w:cs="仿宋"/>
                <w:spacing w:val="-4"/>
                <w:lang w:eastAsia="zh-CN"/>
              </w:rPr>
              <w:t>拟住宿情况</w:t>
            </w:r>
            <w:r>
              <w:rPr>
                <w:rFonts w:ascii="仿宋_GB2312" w:hAnsi="仿宋_GB2312" w:cs="仿宋"/>
                <w:lang w:eastAsia="zh-CN"/>
              </w:rPr>
              <w:t xml:space="preserve">  （有无发票）</w:t>
            </w:r>
          </w:p>
        </w:tc>
        <w:tc>
          <w:tcPr>
            <w:tcW w:w="80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_GB2312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105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174"/>
              <w:ind w:left="118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2"/>
                <w:lang w:eastAsia="en-US"/>
              </w:rPr>
              <w:t>部门、学院意见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105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3"/>
              <w:spacing w:before="175"/>
              <w:ind w:left="120"/>
              <w:rPr>
                <w:rFonts w:ascii="仿宋_GB2312" w:cs="仿宋"/>
                <w:lang w:eastAsia="en-US"/>
              </w:rPr>
            </w:pPr>
            <w:r>
              <w:rPr>
                <w:rFonts w:ascii="仿宋_GB2312" w:hAnsi="仿宋_GB2312" w:cs="仿宋"/>
                <w:spacing w:val="-2"/>
                <w:lang w:eastAsia="en-US"/>
              </w:rPr>
              <w:t>校领导意见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11" w:type="dxa"/>
            <w:gridSpan w:val="4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pStyle w:val="33"/>
              <w:spacing w:before="175"/>
              <w:jc w:val="both"/>
              <w:rPr>
                <w:rFonts w:ascii="仿宋_GB2312" w:cs="仿宋"/>
                <w:spacing w:val="-2"/>
                <w:lang w:eastAsia="zh-CN"/>
              </w:rPr>
            </w:pPr>
            <w:r>
              <w:rPr>
                <w:rFonts w:ascii="仿宋_GB2312" w:hAnsi="仿宋_GB2312" w:cs="新宋体"/>
                <w:spacing w:val="-10"/>
                <w:sz w:val="24"/>
                <w:szCs w:val="24"/>
                <w:lang w:eastAsia="zh-CN"/>
              </w:rPr>
              <w:t>备注:学校工作人员出差前需填写本单，实行“一事一报”，由相关负责人审批。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A0FAC0A-F16E-4B03-ADA6-816A30883A7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425DAA-CFC4-4273-BBBA-9BC4D365E9F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A6029A3-AC21-4E43-8375-249381CC9E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AE0A427-E8AC-4E9E-BE9D-C227964B3E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EBC1394-CE38-48C4-A508-546A2253F3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1C47B1F-22F0-4020-B5C9-6231DE4E660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B6B3A41B-DD89-4117-B87C-6FFD0EA403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NWY4MmZjOWQ3ZTUzNzZlZTMzOTEzNDE1NTdiNmYifQ=="/>
  </w:docVars>
  <w:rsids>
    <w:rsidRoot w:val="000C49FE"/>
    <w:rsid w:val="000C49FE"/>
    <w:rsid w:val="00C97FC0"/>
    <w:rsid w:val="00F27FE0"/>
    <w:rsid w:val="1FB26948"/>
    <w:rsid w:val="256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autoRedefine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autoRedefine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autoRedefine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28"/>
      <w:szCs w:val="28"/>
    </w:rPr>
  </w:style>
  <w:style w:type="table" w:customStyle="1" w:styleId="34">
    <w:name w:val="Table Normal"/>
    <w:basedOn w:val="13"/>
    <w:autoRedefine/>
    <w:qFormat/>
    <w:uiPriority w:val="0"/>
    <w:rPr>
      <w:rFonts w:ascii="Times New Roman" w:hAnsi="Times New Roman" w:eastAsia="Times New Roman" w:cs="Times New Roman"/>
      <w:color w:val="000000"/>
      <w:kern w:val="0"/>
      <w:szCs w:val="21"/>
      <w:lang w:eastAsia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2024-01-16T03:54:00Z</dcterms:created>
  <dc:creator>2 1</dc:creator>
  <cp:lastModifiedBy>AZ</cp:lastModifiedBy>
  <dcterms:modified xsi:type="dcterms:W3CDTF">2024-01-16T07:04:28Z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AF18CCF55D354F4C92D31E1532C56881_13</vt:lpwstr>
  </property>
</Properties>
</file>