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黄淮学院升本20周年暨推进高质量发展系列活动</w:t>
      </w:r>
      <w:r>
        <w:rPr>
          <w:rFonts w:hint="eastAsia" w:ascii="宋体" w:hAnsi="宋体" w:cs="宋体"/>
          <w:b/>
          <w:bCs/>
          <w:sz w:val="44"/>
          <w:szCs w:val="44"/>
        </w:rPr>
        <w:t>志愿者汇总表</w:t>
      </w:r>
    </w:p>
    <w:p>
      <w:pPr>
        <w:jc w:val="center"/>
        <w:rPr>
          <w:rFonts w:ascii="宋体" w:hAnsi="宋体" w:cs="宋体"/>
          <w:b/>
          <w:bCs/>
          <w:sz w:val="22"/>
          <w:szCs w:val="2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1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备注：组别填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接待组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会务服务组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jk4OTJjODNiMDRkMzhiOGM4MGE2Y2FiN2Q2MDIifQ=="/>
  </w:docVars>
  <w:rsids>
    <w:rsidRoot w:val="46E071FF"/>
    <w:rsid w:val="07025F02"/>
    <w:rsid w:val="46E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83</Characters>
  <Lines>0</Lines>
  <Paragraphs>0</Paragraphs>
  <TotalTime>0</TotalTime>
  <ScaleCrop>false</ScaleCrop>
  <LinksUpToDate>false</LinksUpToDate>
  <CharactersWithSpaces>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2023-12-05T07:59:00Z</dcterms:created>
  <dc:creator>A Miracle</dc:creator>
  <cp:lastModifiedBy>绚烂</cp:lastModifiedBy>
  <dcterms:modified xsi:type="dcterms:W3CDTF">2024-05-10T01:53:51Z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B0187524AA4545BCB9C5261DCAFFDC5E_11</vt:lpwstr>
  </property>
</Properties>
</file>