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adjustRightInd w:val="0"/>
        <w:snapToGrid w:val="0"/>
        <w:jc w:val="center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黄淮学院教育教学改革研究项目</w:t>
      </w:r>
    </w:p>
    <w:p>
      <w:pPr>
        <w:widowControl/>
        <w:adjustRightInd w:val="0"/>
        <w:snapToGrid w:val="0"/>
        <w:jc w:val="center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延期鉴定结项申请审批表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801"/>
        <w:gridCol w:w="1488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项目编号</w:t>
            </w:r>
          </w:p>
        </w:tc>
        <w:tc>
          <w:tcPr>
            <w:tcW w:w="18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项目主持人</w:t>
            </w:r>
          </w:p>
        </w:tc>
        <w:tc>
          <w:tcPr>
            <w:tcW w:w="1801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项目组成员</w:t>
            </w:r>
          </w:p>
        </w:tc>
        <w:tc>
          <w:tcPr>
            <w:tcW w:w="3375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计划研究内容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与研究进度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目前完成情况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延期原因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延期时间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520" w:firstLineChars="1200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项目负责人(签字)：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承担单位意见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310" w:firstLineChars="1100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负责人(签字)：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0" w:firstLineChars="1000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负责人(签字)：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spacing w:line="60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k3N2E3YTAzZjg2ZmViNDBiNjMyZjcxMzZjYWQifQ=="/>
  </w:docVars>
  <w:rsids>
    <w:rsidRoot w:val="00000000"/>
    <w:rsid w:val="000D0B1B"/>
    <w:rsid w:val="27C31CF5"/>
    <w:rsid w:val="28BB505D"/>
    <w:rsid w:val="5CD25A23"/>
    <w:rsid w:val="65700378"/>
    <w:rsid w:val="7B6F4A90"/>
    <w:rsid w:val="7D5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2021-08-07T07:41:00Z</dcterms:created>
  <dc:creator>Administrator</dc:creator>
  <cp:lastModifiedBy>A青袍临风</cp:lastModifiedBy>
  <dcterms:modified xsi:type="dcterms:W3CDTF">2023-07-06T09:23:22Z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A84502B988464F9FAB019420C41FBC30</vt:lpwstr>
  </property>
</Properties>
</file>