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319" w:lineRule="exact"/>
        <w:jc w:val="left"/>
      </w:pPr>
      <w:r>
        <w:rPr>
          <w:rFonts w:ascii="黑体" w:hAnsi="黑体" w:eastAsia="黑体" w:cs="黑体"/>
          <w:bCs/>
          <w:color w:val="000000"/>
          <w:spacing w:val="18"/>
          <w:w w:val="94"/>
          <w:kern w:val="0"/>
          <w:sz w:val="31"/>
        </w:rPr>
        <w:t>附</w:t>
      </w:r>
      <w:r>
        <w:rPr>
          <w:rFonts w:ascii="黑体" w:hAnsi="黑体" w:eastAsia="黑体" w:cs="黑体"/>
          <w:bCs/>
          <w:color w:val="000000"/>
          <w:spacing w:val="-13"/>
          <w:w w:val="99"/>
          <w:kern w:val="0"/>
          <w:sz w:val="31"/>
        </w:rPr>
        <w:t>件</w:t>
      </w:r>
      <w:r>
        <w:rPr>
          <w:rFonts w:ascii="黑体" w:hAnsi="黑体" w:eastAsia="黑体" w:cs="黑体"/>
          <w:bCs/>
          <w:color w:val="000000"/>
          <w:w w:val="49"/>
          <w:kern w:val="0"/>
          <w:sz w:val="31"/>
        </w:rPr>
        <w:t xml:space="preserve"> </w:t>
      </w:r>
      <w:r>
        <w:rPr>
          <w:rFonts w:ascii="黑体" w:hAnsi="黑体" w:eastAsia="黑体" w:cs="黑体"/>
          <w:bCs/>
          <w:color w:val="000000"/>
          <w:spacing w:val="8"/>
          <w:w w:val="94"/>
          <w:kern w:val="0"/>
          <w:sz w:val="31"/>
        </w:rPr>
        <w:t>3</w:t>
      </w:r>
    </w:p>
    <w:p>
      <w:pPr>
        <w:autoSpaceDE w:val="0"/>
        <w:autoSpaceDN w:val="0"/>
        <w:spacing w:line="200" w:lineRule="exact"/>
        <w:jc w:val="left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2023年河南省普通高等学校三好学生标兵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申 报 表</w:t>
      </w:r>
    </w:p>
    <w:p>
      <w:pPr>
        <w:autoSpaceDE w:val="0"/>
        <w:autoSpaceDN w:val="0"/>
        <w:spacing w:line="280" w:lineRule="exact"/>
        <w:ind w:firstLine="624" w:firstLineChars="200"/>
        <w:jc w:val="left"/>
        <w:rPr>
          <w:rFonts w:hint="eastAsia" w:ascii="楷体" w:hAnsi="楷体" w:eastAsia="楷体" w:cs="楷体"/>
          <w:bCs/>
          <w:color w:val="000000"/>
          <w:spacing w:val="16"/>
          <w:w w:val="100"/>
          <w:kern w:val="0"/>
          <w:sz w:val="28"/>
          <w:lang w:eastAsia="zh-CN"/>
        </w:rPr>
      </w:pPr>
    </w:p>
    <w:p>
      <w:pPr>
        <w:autoSpaceDE w:val="0"/>
        <w:autoSpaceDN w:val="0"/>
        <w:spacing w:line="280" w:lineRule="exact"/>
        <w:ind w:firstLine="284" w:firstLineChars="100"/>
        <w:jc w:val="left"/>
        <w:rPr>
          <w:w w:val="90"/>
        </w:rPr>
        <w:sectPr>
          <w:pgSz w:w="11900" w:h="16839"/>
          <w:pgMar w:top="1426" w:right="1260" w:bottom="1440" w:left="1530" w:header="851" w:footer="992" w:gutter="0"/>
          <w:cols w:space="0" w:num="1"/>
        </w:sectPr>
      </w:pPr>
      <w:r>
        <w:rPr>
          <w:rFonts w:hint="eastAsia" w:ascii="楷体" w:hAnsi="楷体" w:eastAsia="楷体" w:cs="楷体"/>
          <w:bCs/>
          <w:color w:val="000000"/>
          <w:spacing w:val="16"/>
          <w:w w:val="90"/>
          <w:kern w:val="0"/>
          <w:sz w:val="28"/>
          <w:lang w:eastAsia="zh-CN"/>
        </w:rPr>
        <w:t>单位（学校）</w:t>
      </w:r>
      <w:r>
        <w:rPr>
          <w:rFonts w:hint="eastAsia" w:ascii="楷体" w:hAnsi="楷体" w:eastAsia="楷体" w:cs="楷体"/>
          <w:bCs/>
          <w:color w:val="000000"/>
          <w:spacing w:val="-11"/>
          <w:w w:val="90"/>
          <w:kern w:val="0"/>
          <w:sz w:val="28"/>
          <w:lang w:eastAsia="zh-CN"/>
        </w:rPr>
        <w:t>：</w:t>
      </w:r>
    </w:p>
    <w:tbl>
      <w:tblPr>
        <w:tblStyle w:val="3"/>
        <w:tblW w:w="8885" w:type="dxa"/>
        <w:tblInd w:w="6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09"/>
        <w:gridCol w:w="1350"/>
        <w:gridCol w:w="1237"/>
        <w:gridCol w:w="1139"/>
        <w:gridCol w:w="900"/>
        <w:gridCol w:w="777"/>
        <w:gridCol w:w="1873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exact"/>
        </w:trPr>
        <w:tc>
          <w:tcPr>
            <w:tcW w:w="1609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姓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8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8"/>
                <w:lang w:eastAsia="zh-CN"/>
              </w:rPr>
              <w:t>名</w:t>
            </w:r>
          </w:p>
        </w:tc>
        <w:tc>
          <w:tcPr>
            <w:tcW w:w="135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2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出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生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  <w:lang w:eastAsia="zh-CN"/>
              </w:rPr>
              <w:t>日期</w:t>
            </w:r>
          </w:p>
        </w:tc>
        <w:tc>
          <w:tcPr>
            <w:tcW w:w="11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性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别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873" w:type="dxa"/>
            <w:vMerge w:val="restart"/>
            <w:tcBorders>
              <w:top w:val="single" w:color="000000" w:sz="2" w:space="0"/>
              <w:left w:val="single" w:color="auto" w:sz="4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spacing w:line="280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正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面</w:t>
            </w:r>
          </w:p>
          <w:p>
            <w:pPr>
              <w:autoSpaceDE w:val="0"/>
              <w:autoSpaceDN w:val="0"/>
              <w:spacing w:before="305" w:line="281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免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冠</w:t>
            </w:r>
          </w:p>
          <w:p>
            <w:pPr>
              <w:autoSpaceDE w:val="0"/>
              <w:autoSpaceDN w:val="0"/>
              <w:spacing w:before="307" w:line="281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照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exact"/>
        </w:trPr>
        <w:tc>
          <w:tcPr>
            <w:tcW w:w="1609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政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治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面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貌</w:t>
            </w:r>
          </w:p>
        </w:tc>
        <w:tc>
          <w:tcPr>
            <w:tcW w:w="135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23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民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族</w:t>
            </w:r>
          </w:p>
        </w:tc>
        <w:tc>
          <w:tcPr>
            <w:tcW w:w="1139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90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籍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贯</w:t>
            </w:r>
          </w:p>
        </w:tc>
        <w:tc>
          <w:tcPr>
            <w:tcW w:w="77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873" w:type="dxa"/>
            <w:vMerge w:val="continue"/>
            <w:tcBorders>
              <w:top w:val="single" w:color="000000" w:sz="2" w:space="0"/>
              <w:left w:val="single" w:color="auto" w:sz="4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line="280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正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面</w:t>
            </w:r>
          </w:p>
          <w:p>
            <w:pPr>
              <w:autoSpaceDE w:val="0"/>
              <w:autoSpaceDN w:val="0"/>
              <w:spacing w:before="305" w:line="281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免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冠</w:t>
            </w:r>
          </w:p>
          <w:p>
            <w:pPr>
              <w:autoSpaceDE w:val="0"/>
              <w:autoSpaceDN w:val="0"/>
              <w:spacing w:before="307" w:line="281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照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exact"/>
        </w:trPr>
        <w:tc>
          <w:tcPr>
            <w:tcW w:w="1609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专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业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班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级</w:t>
            </w:r>
          </w:p>
        </w:tc>
        <w:tc>
          <w:tcPr>
            <w:tcW w:w="3726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学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院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（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16"/>
                <w:w w:val="93"/>
                <w:kern w:val="0"/>
                <w:sz w:val="28"/>
              </w:rPr>
              <w:t>系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1"/>
                <w:w w:val="98"/>
                <w:kern w:val="0"/>
                <w:sz w:val="28"/>
              </w:rPr>
              <w:t>）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+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6"/>
                <w:w w:val="103"/>
                <w:kern w:val="0"/>
                <w:sz w:val="28"/>
              </w:rPr>
              <w:t>年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2"/>
                <w:w w:val="99"/>
                <w:kern w:val="0"/>
                <w:sz w:val="28"/>
              </w:rPr>
              <w:t>级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+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6"/>
                <w:w w:val="103"/>
                <w:kern w:val="0"/>
                <w:sz w:val="28"/>
              </w:rPr>
              <w:t>专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26"/>
                <w:w w:val="89"/>
                <w:kern w:val="0"/>
                <w:sz w:val="28"/>
              </w:rPr>
              <w:t>业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8"/>
                <w:w w:val="76"/>
                <w:kern w:val="0"/>
                <w:sz w:val="28"/>
              </w:rPr>
              <w:t>+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22"/>
                <w:w w:val="90"/>
                <w:kern w:val="0"/>
                <w:sz w:val="28"/>
              </w:rPr>
              <w:t>班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21"/>
                <w:kern w:val="0"/>
                <w:sz w:val="28"/>
              </w:rPr>
              <w:t>级</w:t>
            </w:r>
          </w:p>
        </w:tc>
        <w:tc>
          <w:tcPr>
            <w:tcW w:w="900" w:type="dxa"/>
            <w:vMerge w:val="restart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教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育</w:t>
            </w:r>
          </w:p>
          <w:p>
            <w:pPr>
              <w:autoSpaceDE w:val="0"/>
              <w:autoSpaceDN w:val="0"/>
              <w:spacing w:line="240" w:lineRule="auto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层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次</w:t>
            </w:r>
          </w:p>
        </w:tc>
        <w:tc>
          <w:tcPr>
            <w:tcW w:w="77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873" w:type="dxa"/>
            <w:vMerge w:val="continue"/>
            <w:tcBorders>
              <w:top w:val="single" w:color="000000" w:sz="2" w:space="0"/>
              <w:left w:val="single" w:color="auto" w:sz="4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line="280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正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面</w:t>
            </w:r>
          </w:p>
          <w:p>
            <w:pPr>
              <w:autoSpaceDE w:val="0"/>
              <w:autoSpaceDN w:val="0"/>
              <w:spacing w:before="305" w:line="281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免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冠</w:t>
            </w:r>
          </w:p>
          <w:p>
            <w:pPr>
              <w:autoSpaceDE w:val="0"/>
              <w:autoSpaceDN w:val="0"/>
              <w:spacing w:before="307" w:line="281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照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5" w:hRule="exact"/>
        </w:trPr>
        <w:tc>
          <w:tcPr>
            <w:tcW w:w="1609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spacing w:line="280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担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任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学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生</w:t>
            </w:r>
          </w:p>
          <w:p>
            <w:pPr>
              <w:autoSpaceDE w:val="0"/>
              <w:autoSpaceDN w:val="0"/>
              <w:spacing w:before="39" w:line="281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干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部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情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况</w:t>
            </w:r>
          </w:p>
        </w:tc>
        <w:tc>
          <w:tcPr>
            <w:tcW w:w="5403" w:type="dxa"/>
            <w:gridSpan w:val="5"/>
            <w:vMerge w:val="restart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873" w:type="dxa"/>
            <w:vMerge w:val="continue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spacing w:line="280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正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面</w:t>
            </w:r>
          </w:p>
          <w:p>
            <w:pPr>
              <w:autoSpaceDE w:val="0"/>
              <w:autoSpaceDN w:val="0"/>
              <w:spacing w:before="305" w:line="281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免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冠</w:t>
            </w:r>
          </w:p>
          <w:p>
            <w:pPr>
              <w:autoSpaceDE w:val="0"/>
              <w:autoSpaceDN w:val="0"/>
              <w:spacing w:before="307" w:line="281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照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0" w:hRule="exact"/>
        </w:trPr>
        <w:tc>
          <w:tcPr>
            <w:tcW w:w="1609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spacing w:line="281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学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习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成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绩</w:t>
            </w:r>
          </w:p>
        </w:tc>
        <w:tc>
          <w:tcPr>
            <w:tcW w:w="7276" w:type="dxa"/>
            <w:gridSpan w:val="6"/>
            <w:vMerge w:val="restar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81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所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在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专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16"/>
                <w:w w:val="93"/>
                <w:kern w:val="0"/>
                <w:sz w:val="28"/>
              </w:rPr>
              <w:t>业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13"/>
                <w:w w:val="90"/>
                <w:kern w:val="0"/>
                <w:sz w:val="28"/>
              </w:rPr>
              <w:t>的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2"/>
                <w:kern w:val="0"/>
                <w:sz w:val="28"/>
              </w:rPr>
              <w:t>年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级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排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名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4"/>
                <w:w w:val="102"/>
                <w:kern w:val="0"/>
                <w:sz w:val="28"/>
              </w:rPr>
              <w:t>及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18"/>
                <w:w w:val="92"/>
                <w:kern w:val="0"/>
                <w:sz w:val="28"/>
              </w:rPr>
              <w:t>其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25"/>
                <w:w w:val="85"/>
                <w:kern w:val="0"/>
                <w:sz w:val="28"/>
              </w:rPr>
              <w:t>他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24"/>
                <w:kern w:val="0"/>
                <w:sz w:val="28"/>
              </w:rPr>
              <w:t>证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明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学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业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4"/>
                <w:w w:val="102"/>
                <w:kern w:val="0"/>
                <w:sz w:val="28"/>
              </w:rPr>
              <w:t>成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18"/>
                <w:w w:val="92"/>
                <w:kern w:val="0"/>
                <w:sz w:val="28"/>
              </w:rPr>
              <w:t>绩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25"/>
                <w:w w:val="85"/>
                <w:kern w:val="0"/>
                <w:sz w:val="28"/>
              </w:rPr>
              <w:t>的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24"/>
                <w:kern w:val="0"/>
                <w:sz w:val="28"/>
              </w:rPr>
              <w:t>信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息</w:t>
            </w:r>
          </w:p>
          <w:p>
            <w:pPr>
              <w:autoSpaceDE w:val="0"/>
              <w:autoSpaceDN w:val="0"/>
              <w:spacing w:before="81" w:line="281" w:lineRule="exact"/>
              <w:ind w:left="561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（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附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加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19"/>
                <w:w w:val="92"/>
                <w:kern w:val="0"/>
                <w:sz w:val="28"/>
              </w:rPr>
              <w:t>盖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21"/>
                <w:w w:val="86"/>
                <w:kern w:val="0"/>
                <w:sz w:val="28"/>
              </w:rPr>
              <w:t>教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20"/>
                <w:kern w:val="0"/>
                <w:sz w:val="28"/>
              </w:rPr>
              <w:t>务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部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门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公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4"/>
                <w:w w:val="102"/>
                <w:kern w:val="0"/>
                <w:sz w:val="28"/>
              </w:rPr>
              <w:t>章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18"/>
                <w:w w:val="92"/>
                <w:kern w:val="0"/>
                <w:sz w:val="28"/>
              </w:rPr>
              <w:t>的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25"/>
                <w:w w:val="85"/>
                <w:kern w:val="0"/>
                <w:sz w:val="28"/>
              </w:rPr>
              <w:t>学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24"/>
                <w:kern w:val="0"/>
                <w:sz w:val="28"/>
              </w:rPr>
              <w:t>习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成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绩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单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4"/>
                <w:w w:val="102"/>
                <w:kern w:val="0"/>
                <w:sz w:val="28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3" w:hRule="exact"/>
        </w:trPr>
        <w:tc>
          <w:tcPr>
            <w:tcW w:w="1609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spacing w:line="280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获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得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奖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励</w:t>
            </w:r>
          </w:p>
          <w:p>
            <w:pPr>
              <w:autoSpaceDE w:val="0"/>
              <w:autoSpaceDN w:val="0"/>
              <w:spacing w:before="308" w:line="281" w:lineRule="exact"/>
              <w:ind w:left="139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及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荣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誉</w:t>
            </w:r>
          </w:p>
        </w:tc>
        <w:tc>
          <w:tcPr>
            <w:tcW w:w="7276" w:type="dxa"/>
            <w:gridSpan w:val="6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7" w:hRule="exact"/>
        </w:trPr>
        <w:tc>
          <w:tcPr>
            <w:tcW w:w="16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spacing w:line="280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个</w:t>
            </w:r>
          </w:p>
          <w:p>
            <w:pPr>
              <w:autoSpaceDE w:val="0"/>
              <w:autoSpaceDN w:val="0"/>
              <w:spacing w:before="305" w:line="281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人</w:t>
            </w:r>
          </w:p>
          <w:p>
            <w:pPr>
              <w:autoSpaceDE w:val="0"/>
              <w:autoSpaceDN w:val="0"/>
              <w:spacing w:before="307" w:line="281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事</w:t>
            </w:r>
          </w:p>
          <w:p>
            <w:pPr>
              <w:autoSpaceDE w:val="0"/>
              <w:autoSpaceDN w:val="0"/>
              <w:spacing w:before="305" w:line="281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迹</w:t>
            </w:r>
          </w:p>
          <w:p>
            <w:pPr>
              <w:autoSpaceDE w:val="0"/>
              <w:autoSpaceDN w:val="0"/>
              <w:spacing w:before="307" w:line="281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简</w:t>
            </w:r>
          </w:p>
          <w:p>
            <w:pPr>
              <w:autoSpaceDE w:val="0"/>
              <w:autoSpaceDN w:val="0"/>
              <w:spacing w:before="305" w:line="280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介</w:t>
            </w:r>
          </w:p>
        </w:tc>
        <w:tc>
          <w:tcPr>
            <w:tcW w:w="7276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80" w:lineRule="exact"/>
              <w:jc w:val="left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从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德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智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5"/>
                <w:w w:val="97"/>
                <w:kern w:val="0"/>
                <w:sz w:val="28"/>
              </w:rPr>
              <w:t>体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21"/>
                <w:w w:val="91"/>
                <w:kern w:val="0"/>
                <w:sz w:val="28"/>
              </w:rPr>
              <w:t>美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20"/>
                <w:kern w:val="0"/>
                <w:sz w:val="28"/>
              </w:rPr>
              <w:t>劳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及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其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他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4"/>
                <w:w w:val="102"/>
                <w:kern w:val="0"/>
                <w:sz w:val="28"/>
              </w:rPr>
              <w:t>突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18"/>
                <w:w w:val="92"/>
                <w:kern w:val="0"/>
                <w:sz w:val="28"/>
              </w:rPr>
              <w:t>出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25"/>
                <w:w w:val="85"/>
                <w:kern w:val="0"/>
                <w:sz w:val="28"/>
              </w:rPr>
              <w:t>表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24"/>
                <w:kern w:val="0"/>
                <w:sz w:val="28"/>
              </w:rPr>
              <w:t>现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等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方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面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4"/>
                <w:w w:val="102"/>
                <w:kern w:val="0"/>
                <w:sz w:val="28"/>
              </w:rPr>
              <w:t>简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18"/>
                <w:w w:val="92"/>
                <w:kern w:val="0"/>
                <w:sz w:val="28"/>
              </w:rPr>
              <w:t>要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25"/>
                <w:w w:val="85"/>
                <w:kern w:val="0"/>
                <w:sz w:val="28"/>
              </w:rPr>
              <w:t>介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24"/>
                <w:kern w:val="0"/>
                <w:sz w:val="28"/>
              </w:rPr>
              <w:t>绍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个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人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情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18"/>
                <w:w w:val="91"/>
                <w:kern w:val="0"/>
                <w:sz w:val="28"/>
              </w:rPr>
              <w:t>况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22"/>
                <w:w w:val="86"/>
                <w:kern w:val="0"/>
                <w:sz w:val="28"/>
              </w:rPr>
              <w:t>。</w:t>
            </w:r>
          </w:p>
          <w:p>
            <w:pPr>
              <w:autoSpaceDE w:val="0"/>
              <w:autoSpaceDN w:val="0"/>
              <w:spacing w:before="82" w:line="281" w:lineRule="exact"/>
              <w:jc w:val="left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（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不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超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过</w:t>
            </w:r>
            <w:r>
              <w:rPr>
                <w:rFonts w:ascii="仿宋_GB2312" w:hAnsi="仿宋_GB2312" w:eastAsia="仿宋_GB2312" w:cs="仿宋_GB2312"/>
                <w:bCs/>
                <w:color w:val="000000"/>
                <w:w w:val="47"/>
                <w:kern w:val="0"/>
                <w:sz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2"/>
                <w:w w:val="102"/>
                <w:kern w:val="0"/>
                <w:sz w:val="28"/>
              </w:rPr>
              <w:t>800</w:t>
            </w:r>
            <w:r>
              <w:rPr>
                <w:rFonts w:ascii="仿宋_GB2312" w:hAnsi="仿宋_GB2312" w:eastAsia="仿宋_GB2312" w:cs="仿宋_GB2312"/>
                <w:bCs/>
                <w:color w:val="000000"/>
                <w:w w:val="50"/>
                <w:kern w:val="0"/>
                <w:sz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1"/>
                <w:kern w:val="0"/>
                <w:sz w:val="28"/>
              </w:rPr>
              <w:t>字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）</w:t>
            </w:r>
          </w:p>
        </w:tc>
      </w:tr>
    </w:tbl>
    <w:p>
      <w:pPr>
        <w:spacing w:line="14" w:lineRule="exact"/>
        <w:jc w:val="center"/>
        <w:sectPr>
          <w:type w:val="continuous"/>
          <w:pgSz w:w="11900" w:h="16839"/>
          <w:pgMar w:top="1426" w:right="1260" w:bottom="1440" w:left="1530" w:header="851" w:footer="992" w:gutter="0"/>
          <w:cols w:space="0" w:num="1"/>
        </w:sectPr>
      </w:pPr>
    </w:p>
    <w:p>
      <w:pPr>
        <w:autoSpaceDE w:val="0"/>
        <w:autoSpaceDN w:val="0"/>
        <w:spacing w:line="223" w:lineRule="exact"/>
        <w:jc w:val="center"/>
      </w:pPr>
    </w:p>
    <w:tbl>
      <w:tblPr>
        <w:tblStyle w:val="3"/>
        <w:tblW w:w="8885" w:type="dxa"/>
        <w:tblInd w:w="6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09"/>
        <w:gridCol w:w="727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2" w:hRule="exact"/>
        </w:trPr>
        <w:tc>
          <w:tcPr>
            <w:tcW w:w="1609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spacing w:line="280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个</w:t>
            </w:r>
          </w:p>
          <w:p>
            <w:pPr>
              <w:autoSpaceDE w:val="0"/>
              <w:autoSpaceDN w:val="0"/>
              <w:spacing w:before="305" w:line="281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人</w:t>
            </w:r>
          </w:p>
          <w:p>
            <w:pPr>
              <w:autoSpaceDE w:val="0"/>
              <w:autoSpaceDN w:val="0"/>
              <w:spacing w:before="307" w:line="281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事</w:t>
            </w:r>
          </w:p>
          <w:p>
            <w:pPr>
              <w:autoSpaceDE w:val="0"/>
              <w:autoSpaceDN w:val="0"/>
              <w:spacing w:before="305" w:line="281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迹</w:t>
            </w:r>
          </w:p>
          <w:p>
            <w:pPr>
              <w:autoSpaceDE w:val="0"/>
              <w:autoSpaceDN w:val="0"/>
              <w:spacing w:before="307" w:line="281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简</w:t>
            </w:r>
          </w:p>
          <w:p>
            <w:pPr>
              <w:autoSpaceDE w:val="0"/>
              <w:autoSpaceDN w:val="0"/>
              <w:spacing w:before="307" w:line="281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介</w:t>
            </w:r>
          </w:p>
        </w:tc>
        <w:tc>
          <w:tcPr>
            <w:tcW w:w="727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8" w:hRule="exact"/>
        </w:trPr>
        <w:tc>
          <w:tcPr>
            <w:tcW w:w="16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spacing w:line="281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学</w:t>
            </w:r>
          </w:p>
          <w:p>
            <w:pPr>
              <w:autoSpaceDE w:val="0"/>
              <w:autoSpaceDN w:val="0"/>
              <w:spacing w:before="305" w:line="281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校</w:t>
            </w:r>
          </w:p>
          <w:p>
            <w:pPr>
              <w:autoSpaceDE w:val="0"/>
              <w:autoSpaceDN w:val="0"/>
              <w:spacing w:before="307" w:line="281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意</w:t>
            </w:r>
          </w:p>
          <w:p>
            <w:pPr>
              <w:autoSpaceDE w:val="0"/>
              <w:autoSpaceDN w:val="0"/>
              <w:spacing w:before="305" w:line="280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见</w:t>
            </w:r>
          </w:p>
        </w:tc>
        <w:tc>
          <w:tcPr>
            <w:tcW w:w="7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spacing w:line="281" w:lineRule="exac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</w:pPr>
          </w:p>
          <w:p>
            <w:pPr>
              <w:autoSpaceDE w:val="0"/>
              <w:autoSpaceDN w:val="0"/>
              <w:spacing w:line="281" w:lineRule="exac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</w:pPr>
          </w:p>
          <w:p>
            <w:pPr>
              <w:autoSpaceDE w:val="0"/>
              <w:autoSpaceDN w:val="0"/>
              <w:spacing w:line="281" w:lineRule="exac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</w:pPr>
          </w:p>
          <w:p>
            <w:pPr>
              <w:autoSpaceDE w:val="0"/>
              <w:autoSpaceDN w:val="0"/>
              <w:spacing w:line="281" w:lineRule="exac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</w:pPr>
          </w:p>
          <w:p>
            <w:pPr>
              <w:autoSpaceDE w:val="0"/>
              <w:autoSpaceDN w:val="0"/>
              <w:spacing w:line="281" w:lineRule="exac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</w:pPr>
          </w:p>
          <w:p>
            <w:pPr>
              <w:autoSpaceDE w:val="0"/>
              <w:autoSpaceDN w:val="0"/>
              <w:spacing w:line="281" w:lineRule="exac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</w:pPr>
          </w:p>
          <w:p>
            <w:pPr>
              <w:autoSpaceDE w:val="0"/>
              <w:autoSpaceDN w:val="0"/>
              <w:spacing w:line="281" w:lineRule="exac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</w:pPr>
          </w:p>
          <w:p>
            <w:pPr>
              <w:autoSpaceDE w:val="0"/>
              <w:autoSpaceDN w:val="0"/>
              <w:spacing w:line="281" w:lineRule="exac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</w:pPr>
          </w:p>
          <w:p>
            <w:pPr>
              <w:autoSpaceDE w:val="0"/>
              <w:autoSpaceDN w:val="0"/>
              <w:spacing w:line="281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负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责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人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5"/>
                <w:w w:val="97"/>
                <w:kern w:val="0"/>
                <w:sz w:val="28"/>
              </w:rPr>
              <w:t>签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21"/>
                <w:w w:val="91"/>
                <w:kern w:val="0"/>
                <w:sz w:val="28"/>
              </w:rPr>
              <w:t>字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21"/>
                <w:w w:val="91"/>
                <w:kern w:val="0"/>
                <w:sz w:val="28"/>
                <w:lang w:val="en-US" w:eastAsia="zh-CN"/>
              </w:rPr>
              <w:t xml:space="preserve">               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4"/>
                <w:w w:val="102"/>
                <w:kern w:val="0"/>
                <w:sz w:val="28"/>
              </w:rPr>
              <w:t>学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校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4"/>
                <w:w w:val="102"/>
                <w:kern w:val="0"/>
                <w:sz w:val="28"/>
              </w:rPr>
              <w:t>盖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18"/>
                <w:w w:val="92"/>
                <w:kern w:val="0"/>
                <w:sz w:val="28"/>
              </w:rPr>
              <w:t>章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25"/>
                <w:w w:val="85"/>
                <w:kern w:val="0"/>
                <w:sz w:val="28"/>
              </w:rPr>
              <w:t>：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25"/>
                <w:w w:val="85"/>
                <w:kern w:val="0"/>
                <w:sz w:val="28"/>
                <w:lang w:val="en-US" w:eastAsia="zh-CN"/>
              </w:rPr>
              <w:t xml:space="preserve">    </w:t>
            </w:r>
          </w:p>
          <w:p>
            <w:pPr>
              <w:autoSpaceDE w:val="0"/>
              <w:autoSpaceDN w:val="0"/>
              <w:spacing w:before="79" w:line="281" w:lineRule="exact"/>
              <w:ind w:left="2269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</w:pPr>
          </w:p>
          <w:p>
            <w:pPr>
              <w:autoSpaceDE w:val="0"/>
              <w:autoSpaceDN w:val="0"/>
              <w:spacing w:before="79" w:line="281" w:lineRule="exact"/>
              <w:ind w:left="2269"/>
              <w:jc w:val="center"/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8"/>
                <w:lang w:val="en-US" w:eastAsia="zh-CN"/>
              </w:rPr>
              <w:t xml:space="preserve">            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年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8"/>
                <w:lang w:val="en-US" w:eastAsia="zh-CN"/>
              </w:rPr>
              <w:t xml:space="preserve">   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7"/>
                <w:w w:val="103"/>
                <w:kern w:val="0"/>
                <w:sz w:val="28"/>
              </w:rPr>
              <w:t>月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7"/>
                <w:w w:val="103"/>
                <w:kern w:val="0"/>
                <w:sz w:val="28"/>
                <w:lang w:val="en-US" w:eastAsia="zh-CN"/>
              </w:rPr>
              <w:t xml:space="preserve">   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7"/>
                <w:w w:val="103"/>
                <w:kern w:val="0"/>
                <w:sz w:val="28"/>
              </w:rPr>
              <w:t>日</w:t>
            </w:r>
          </w:p>
        </w:tc>
      </w:tr>
    </w:tbl>
    <w:p>
      <w:pPr>
        <w:ind w:firstLine="460" w:firstLineChars="200"/>
        <w:rPr>
          <w:w w:val="100"/>
        </w:rPr>
      </w:pPr>
      <w:r>
        <w:rPr>
          <w:rFonts w:ascii="楷体" w:hAnsi="楷体" w:eastAsia="楷体" w:cs="楷体"/>
          <w:bCs/>
          <w:color w:val="000000"/>
          <w:w w:val="100"/>
          <w:kern w:val="0"/>
          <w:sz w:val="23"/>
        </w:rPr>
        <w:t>说明：</w:t>
      </w:r>
      <w:r>
        <w:rPr>
          <w:rFonts w:ascii="楷体" w:hAnsi="楷体" w:eastAsia="楷体" w:cs="楷体"/>
          <w:bCs/>
          <w:color w:val="000000"/>
          <w:spacing w:val="-10"/>
          <w:w w:val="100"/>
          <w:kern w:val="0"/>
          <w:sz w:val="23"/>
        </w:rPr>
        <w:t>教</w:t>
      </w:r>
      <w:r>
        <w:rPr>
          <w:rFonts w:ascii="楷体" w:hAnsi="楷体" w:eastAsia="楷体" w:cs="楷体"/>
          <w:bCs/>
          <w:color w:val="000000"/>
          <w:w w:val="100"/>
          <w:kern w:val="0"/>
          <w:sz w:val="23"/>
        </w:rPr>
        <w:t>育</w:t>
      </w:r>
      <w:r>
        <w:rPr>
          <w:rFonts w:ascii="楷体" w:hAnsi="楷体" w:eastAsia="楷体" w:cs="楷体"/>
          <w:bCs/>
          <w:color w:val="000000"/>
          <w:spacing w:val="17"/>
          <w:w w:val="100"/>
          <w:kern w:val="0"/>
          <w:sz w:val="23"/>
        </w:rPr>
        <w:t>层</w:t>
      </w:r>
      <w:r>
        <w:rPr>
          <w:rFonts w:ascii="楷体" w:hAnsi="楷体" w:eastAsia="楷体" w:cs="楷体"/>
          <w:bCs/>
          <w:color w:val="000000"/>
          <w:spacing w:val="-7"/>
          <w:w w:val="100"/>
          <w:kern w:val="0"/>
          <w:sz w:val="23"/>
        </w:rPr>
        <w:t>次</w:t>
      </w:r>
      <w:r>
        <w:rPr>
          <w:rFonts w:ascii="楷体" w:hAnsi="楷体" w:eastAsia="楷体" w:cs="楷体"/>
          <w:bCs/>
          <w:color w:val="000000"/>
          <w:spacing w:val="19"/>
          <w:w w:val="100"/>
          <w:kern w:val="0"/>
          <w:sz w:val="23"/>
        </w:rPr>
        <w:t>填</w:t>
      </w:r>
      <w:r>
        <w:rPr>
          <w:rFonts w:ascii="楷体" w:hAnsi="楷体" w:eastAsia="楷体" w:cs="楷体"/>
          <w:bCs/>
          <w:color w:val="000000"/>
          <w:spacing w:val="15"/>
          <w:w w:val="100"/>
          <w:kern w:val="0"/>
          <w:sz w:val="23"/>
        </w:rPr>
        <w:t>写</w:t>
      </w:r>
      <w:r>
        <w:rPr>
          <w:rFonts w:ascii="楷体" w:hAnsi="楷体" w:eastAsia="楷体" w:cs="楷体"/>
          <w:bCs/>
          <w:color w:val="000000"/>
          <w:spacing w:val="19"/>
          <w:w w:val="100"/>
          <w:kern w:val="0"/>
          <w:sz w:val="23"/>
        </w:rPr>
        <w:t>目</w:t>
      </w:r>
      <w:r>
        <w:rPr>
          <w:rFonts w:ascii="楷体" w:hAnsi="楷体" w:eastAsia="楷体" w:cs="楷体"/>
          <w:bCs/>
          <w:color w:val="000000"/>
          <w:spacing w:val="-21"/>
          <w:w w:val="100"/>
          <w:kern w:val="0"/>
          <w:sz w:val="23"/>
        </w:rPr>
        <w:t>前</w:t>
      </w:r>
      <w:r>
        <w:rPr>
          <w:rFonts w:ascii="楷体" w:hAnsi="楷体" w:eastAsia="楷体" w:cs="楷体"/>
          <w:bCs/>
          <w:color w:val="000000"/>
          <w:spacing w:val="-2"/>
          <w:w w:val="100"/>
          <w:kern w:val="0"/>
          <w:sz w:val="23"/>
        </w:rPr>
        <w:t>在</w:t>
      </w:r>
      <w:r>
        <w:rPr>
          <w:rFonts w:ascii="楷体" w:hAnsi="楷体" w:eastAsia="楷体" w:cs="楷体"/>
          <w:bCs/>
          <w:color w:val="000000"/>
          <w:spacing w:val="19"/>
          <w:w w:val="100"/>
          <w:kern w:val="0"/>
          <w:sz w:val="23"/>
        </w:rPr>
        <w:t>读</w:t>
      </w:r>
      <w:r>
        <w:rPr>
          <w:rFonts w:ascii="楷体" w:hAnsi="楷体" w:eastAsia="楷体" w:cs="楷体"/>
          <w:bCs/>
          <w:color w:val="000000"/>
          <w:spacing w:val="15"/>
          <w:w w:val="100"/>
          <w:kern w:val="0"/>
          <w:sz w:val="23"/>
        </w:rPr>
        <w:t>的</w:t>
      </w:r>
      <w:r>
        <w:rPr>
          <w:rFonts w:ascii="楷体" w:hAnsi="楷体" w:eastAsia="楷体" w:cs="楷体"/>
          <w:bCs/>
          <w:color w:val="000000"/>
          <w:spacing w:val="19"/>
          <w:w w:val="100"/>
          <w:kern w:val="0"/>
          <w:sz w:val="23"/>
        </w:rPr>
        <w:t>教</w:t>
      </w:r>
      <w:r>
        <w:rPr>
          <w:rFonts w:ascii="楷体" w:hAnsi="楷体" w:eastAsia="楷体" w:cs="楷体"/>
          <w:bCs/>
          <w:color w:val="000000"/>
          <w:spacing w:val="-21"/>
          <w:w w:val="100"/>
          <w:kern w:val="0"/>
          <w:sz w:val="23"/>
        </w:rPr>
        <w:t>育</w:t>
      </w:r>
      <w:r>
        <w:rPr>
          <w:rFonts w:ascii="楷体" w:hAnsi="楷体" w:eastAsia="楷体" w:cs="楷体"/>
          <w:bCs/>
          <w:color w:val="000000"/>
          <w:spacing w:val="-2"/>
          <w:w w:val="100"/>
          <w:kern w:val="0"/>
          <w:sz w:val="23"/>
        </w:rPr>
        <w:t>层</w:t>
      </w:r>
      <w:r>
        <w:rPr>
          <w:rFonts w:ascii="楷体" w:hAnsi="楷体" w:eastAsia="楷体" w:cs="楷体"/>
          <w:bCs/>
          <w:color w:val="000000"/>
          <w:spacing w:val="19"/>
          <w:w w:val="100"/>
          <w:kern w:val="0"/>
          <w:sz w:val="23"/>
        </w:rPr>
        <w:t>次</w:t>
      </w:r>
      <w:r>
        <w:rPr>
          <w:rFonts w:ascii="楷体" w:hAnsi="楷体" w:eastAsia="楷体" w:cs="楷体"/>
          <w:bCs/>
          <w:color w:val="000000"/>
          <w:spacing w:val="15"/>
          <w:w w:val="100"/>
          <w:kern w:val="0"/>
          <w:sz w:val="23"/>
        </w:rPr>
        <w:t>，</w:t>
      </w:r>
      <w:r>
        <w:rPr>
          <w:rFonts w:ascii="楷体" w:hAnsi="楷体" w:eastAsia="楷体" w:cs="楷体"/>
          <w:bCs/>
          <w:color w:val="000000"/>
          <w:spacing w:val="19"/>
          <w:w w:val="100"/>
          <w:kern w:val="0"/>
          <w:sz w:val="23"/>
        </w:rPr>
        <w:t>如</w:t>
      </w:r>
      <w:r>
        <w:rPr>
          <w:rFonts w:ascii="楷体" w:hAnsi="楷体" w:eastAsia="楷体" w:cs="楷体"/>
          <w:bCs/>
          <w:color w:val="000000"/>
          <w:spacing w:val="-21"/>
          <w:w w:val="100"/>
          <w:kern w:val="0"/>
          <w:sz w:val="23"/>
        </w:rPr>
        <w:t>专</w:t>
      </w:r>
      <w:r>
        <w:rPr>
          <w:rFonts w:ascii="楷体" w:hAnsi="楷体" w:eastAsia="楷体" w:cs="楷体"/>
          <w:bCs/>
          <w:color w:val="000000"/>
          <w:spacing w:val="-2"/>
          <w:w w:val="100"/>
          <w:kern w:val="0"/>
          <w:sz w:val="23"/>
        </w:rPr>
        <w:t>科、</w:t>
      </w:r>
      <w:r>
        <w:rPr>
          <w:rFonts w:ascii="楷体" w:hAnsi="楷体" w:eastAsia="楷体" w:cs="楷体"/>
          <w:bCs/>
          <w:color w:val="000000"/>
          <w:spacing w:val="19"/>
          <w:w w:val="100"/>
          <w:kern w:val="0"/>
          <w:sz w:val="23"/>
        </w:rPr>
        <w:t>本</w:t>
      </w:r>
      <w:r>
        <w:rPr>
          <w:rFonts w:ascii="楷体" w:hAnsi="楷体" w:eastAsia="楷体" w:cs="楷体"/>
          <w:bCs/>
          <w:color w:val="000000"/>
          <w:spacing w:val="-21"/>
          <w:w w:val="100"/>
          <w:kern w:val="0"/>
          <w:sz w:val="23"/>
        </w:rPr>
        <w:t>科</w:t>
      </w:r>
      <w:r>
        <w:rPr>
          <w:rFonts w:ascii="楷体" w:hAnsi="楷体" w:eastAsia="楷体" w:cs="楷体"/>
          <w:bCs/>
          <w:color w:val="000000"/>
          <w:spacing w:val="-2"/>
          <w:w w:val="100"/>
          <w:kern w:val="0"/>
          <w:sz w:val="23"/>
        </w:rPr>
        <w:t>、硕士</w:t>
      </w:r>
      <w:r>
        <w:rPr>
          <w:rFonts w:ascii="楷体" w:hAnsi="楷体" w:eastAsia="楷体" w:cs="楷体"/>
          <w:bCs/>
          <w:color w:val="000000"/>
          <w:spacing w:val="19"/>
          <w:w w:val="100"/>
          <w:kern w:val="0"/>
          <w:sz w:val="23"/>
        </w:rPr>
        <w:t>研</w:t>
      </w:r>
      <w:r>
        <w:rPr>
          <w:rFonts w:ascii="楷体" w:hAnsi="楷体" w:eastAsia="楷体" w:cs="楷体"/>
          <w:bCs/>
          <w:color w:val="000000"/>
          <w:spacing w:val="-21"/>
          <w:w w:val="100"/>
          <w:kern w:val="0"/>
          <w:sz w:val="23"/>
        </w:rPr>
        <w:t>究</w:t>
      </w:r>
      <w:r>
        <w:rPr>
          <w:rFonts w:ascii="楷体" w:hAnsi="楷体" w:eastAsia="楷体" w:cs="楷体"/>
          <w:bCs/>
          <w:color w:val="000000"/>
          <w:spacing w:val="-2"/>
          <w:w w:val="100"/>
          <w:kern w:val="0"/>
          <w:sz w:val="23"/>
        </w:rPr>
        <w:t>生、博</w:t>
      </w:r>
      <w:r>
        <w:rPr>
          <w:rFonts w:ascii="楷体" w:hAnsi="楷体" w:eastAsia="楷体" w:cs="楷体"/>
          <w:bCs/>
          <w:color w:val="000000"/>
          <w:spacing w:val="-17"/>
          <w:w w:val="100"/>
          <w:kern w:val="0"/>
          <w:sz w:val="23"/>
        </w:rPr>
        <w:t>士</w:t>
      </w:r>
      <w:r>
        <w:rPr>
          <w:rFonts w:ascii="楷体" w:hAnsi="楷体" w:eastAsia="楷体" w:cs="楷体"/>
          <w:bCs/>
          <w:color w:val="000000"/>
          <w:spacing w:val="-2"/>
          <w:w w:val="100"/>
          <w:kern w:val="0"/>
          <w:sz w:val="23"/>
        </w:rPr>
        <w:t>研究生</w:t>
      </w:r>
      <w:r>
        <w:rPr>
          <w:rFonts w:ascii="楷体" w:hAnsi="楷体" w:eastAsia="楷体" w:cs="楷体"/>
          <w:bCs/>
          <w:color w:val="000000"/>
          <w:spacing w:val="17"/>
          <w:w w:val="100"/>
          <w:kern w:val="0"/>
          <w:sz w:val="23"/>
        </w:rPr>
        <w:t>等</w:t>
      </w:r>
      <w:r>
        <w:rPr>
          <w:rFonts w:ascii="楷体" w:hAnsi="楷体" w:eastAsia="楷体" w:cs="楷体"/>
          <w:bCs/>
          <w:color w:val="000000"/>
          <w:spacing w:val="-17"/>
          <w:w w:val="100"/>
          <w:kern w:val="0"/>
          <w:sz w:val="23"/>
        </w:rPr>
        <w:t>。</w:t>
      </w:r>
    </w:p>
    <w:sectPr>
      <w:pgSz w:w="11906" w:h="16839"/>
      <w:pgMar w:top="1701" w:right="1587" w:bottom="1701" w:left="1701" w:header="454" w:footer="510" w:gutter="0"/>
      <w:cols w:equalWidth="0" w:num="1">
        <w:col w:w="8729"/>
      </w:cols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5A7BCA"/>
    <w:rsid w:val="188B1773"/>
    <w:rsid w:val="1CCA70D4"/>
    <w:rsid w:val="2E5A7BCA"/>
    <w:rsid w:val="54CE1972"/>
    <w:rsid w:val="657A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2023-06-10T12:29:00Z</dcterms:created>
  <dc:creator>liming</dc:creator>
  <cp:lastModifiedBy>liming</cp:lastModifiedBy>
  <dcterms:modified xsi:type="dcterms:W3CDTF">2023-06-10T14:10:23Z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