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GB3212" w:eastAsia="仿宋GB3212"/>
          <w:b/>
          <w:szCs w:val="21"/>
          <w:lang w:eastAsia="zh-CN"/>
        </w:rPr>
      </w:pPr>
      <w:r>
        <w:rPr>
          <w:rFonts w:hint="eastAsia" w:ascii="仿宋GB3212" w:eastAsia="仿宋GB3212"/>
          <w:b/>
          <w:szCs w:val="21"/>
        </w:rPr>
        <w:t>附件</w:t>
      </w:r>
      <w:r>
        <w:rPr>
          <w:rFonts w:hint="eastAsia" w:ascii="仿宋GB3212" w:eastAsia="仿宋GB3212"/>
          <w:b/>
          <w:szCs w:val="21"/>
          <w:lang w:val="en-US" w:eastAsia="zh-CN"/>
        </w:rPr>
        <w:t>4</w:t>
      </w:r>
    </w:p>
    <w:p>
      <w:pPr>
        <w:spacing w:line="440" w:lineRule="exact"/>
        <w:jc w:val="center"/>
        <w:rPr>
          <w:rFonts w:ascii="仿宋GB3212" w:eastAsia="仿宋GB3212"/>
          <w:b/>
          <w:szCs w:val="21"/>
        </w:rPr>
      </w:pPr>
      <w:bookmarkStart w:id="0" w:name="_GoBack"/>
      <w:r>
        <w:rPr>
          <w:rFonts w:hint="eastAsia" w:ascii="仿宋GB3212" w:eastAsia="仿宋GB3212"/>
          <w:b/>
          <w:szCs w:val="21"/>
        </w:rPr>
        <w:t>《劳动教育》教学总结表</w:t>
      </w:r>
    </w:p>
    <w:bookmarkEnd w:id="0"/>
    <w:p>
      <w:pPr>
        <w:spacing w:line="440" w:lineRule="exact"/>
        <w:jc w:val="right"/>
        <w:rPr>
          <w:rFonts w:ascii="仿宋GB3212" w:eastAsia="仿宋GB3212"/>
          <w:szCs w:val="21"/>
        </w:rPr>
      </w:pPr>
      <w:r>
        <w:rPr>
          <w:rFonts w:hint="eastAsia" w:ascii="仿宋GB3212" w:eastAsia="仿宋GB3212"/>
          <w:szCs w:val="21"/>
        </w:rPr>
        <w:t>填表日期：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96"/>
        <w:gridCol w:w="1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学期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学院</w:t>
            </w: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任课教师</w:t>
            </w:r>
          </w:p>
        </w:tc>
        <w:tc>
          <w:tcPr>
            <w:tcW w:w="1421" w:type="dxa"/>
          </w:tcPr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指导班级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学生总数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落实</w:t>
            </w:r>
          </w:p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情况</w:t>
            </w:r>
          </w:p>
        </w:tc>
        <w:tc>
          <w:tcPr>
            <w:tcW w:w="7102" w:type="dxa"/>
            <w:gridSpan w:val="5"/>
          </w:tcPr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教学心得、</w:t>
            </w:r>
          </w:p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建议</w:t>
            </w:r>
          </w:p>
        </w:tc>
        <w:tc>
          <w:tcPr>
            <w:tcW w:w="7102" w:type="dxa"/>
            <w:gridSpan w:val="5"/>
          </w:tcPr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522" w:type="dxa"/>
            <w:gridSpan w:val="6"/>
          </w:tcPr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 xml:space="preserve">学院意见： </w:t>
            </w:r>
          </w:p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 xml:space="preserve">学院公章                          负责人： </w:t>
            </w:r>
          </w:p>
          <w:p>
            <w:pPr>
              <w:spacing w:line="440" w:lineRule="exact"/>
              <w:ind w:firstLine="4620" w:firstLineChars="2200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年    月    日</w:t>
            </w:r>
          </w:p>
        </w:tc>
      </w:tr>
    </w:tbl>
    <w:p>
      <w:r>
        <w:rPr>
          <w:rFonts w:hint="eastAsia" w:ascii="仿宋GB3212" w:eastAsia="仿宋GB3212"/>
          <w:szCs w:val="21"/>
        </w:rPr>
        <w:t>注：1.按学期总结；2.本计划由学院审核，作为任课教师完成教学任务的依据。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32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Q1MjQwY2UzZjRlM2RlNTlhMGExMDZhMmU4ZWYifQ=="/>
  </w:docVars>
  <w:rsids>
    <w:rsidRoot w:val="00000000"/>
    <w:rsid w:val="159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2023-05-16T09:35:26Z</dcterms:created>
  <dc:creator>hp</dc:creator>
  <cp:lastModifiedBy>hp</cp:lastModifiedBy>
  <dcterms:modified xsi:type="dcterms:W3CDTF">2023-05-16T09:36:04Z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5C7F972FED8D46388E4267D42E302E4C_12</vt:lpwstr>
  </property>
</Properties>
</file>