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Times New Roman" w:cs="仿宋_GB2312"/>
          <w:sz w:val="28"/>
          <w:szCs w:val="28"/>
        </w:rPr>
      </w:pPr>
    </w:p>
    <w:p>
      <w:pPr>
        <w:rPr>
          <w:rFonts w:ascii="仿宋_GB2312" w:hAnsi="Times New Roman" w:cs="仿宋_GB2312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仿宋_GB2312" w:hAnsi="Times New Roman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Times New Roman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453130" cy="1186180"/>
            <wp:effectExtent l="0" t="0" r="13970" b="13970"/>
            <wp:docPr id="1" name="图片 1" descr="黄淮学院校徽校名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淮学院校徽校名组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snapToGrid w:val="0"/>
        <w:jc w:val="center"/>
        <w:outlineLvl w:val="1"/>
        <w:rPr>
          <w:rFonts w:ascii="方正小标宋简体" w:hAnsi="Times New Roman" w:eastAsia="方正小标宋简体" w:cs="Times New Roman"/>
          <w:bCs/>
          <w:kern w:val="36"/>
          <w:sz w:val="52"/>
          <w:szCs w:val="52"/>
        </w:rPr>
      </w:pPr>
      <w:r>
        <w:rPr>
          <w:rFonts w:hint="eastAsia" w:ascii="方正小标宋简体" w:hAnsi="Times New Roman" w:eastAsia="方正小标宋简体" w:cs="Times New Roman"/>
          <w:bCs/>
          <w:kern w:val="36"/>
          <w:sz w:val="52"/>
          <w:szCs w:val="52"/>
          <w:lang w:val="en-US" w:eastAsia="zh-CN"/>
        </w:rPr>
        <w:t>黄淮学院微专业</w:t>
      </w:r>
      <w:r>
        <w:rPr>
          <w:rFonts w:hint="eastAsia" w:ascii="方正小标宋简体" w:hAnsi="Times New Roman" w:eastAsia="方正小标宋简体" w:cs="Times New Roman"/>
          <w:bCs/>
          <w:kern w:val="36"/>
          <w:sz w:val="52"/>
          <w:szCs w:val="52"/>
        </w:rPr>
        <w:t>自</w:t>
      </w:r>
      <w:r>
        <w:rPr>
          <w:rFonts w:hint="eastAsia" w:ascii="方正小标宋简体" w:hAnsi="Times New Roman" w:eastAsia="方正小标宋简体" w:cs="Times New Roman"/>
          <w:bCs/>
          <w:kern w:val="36"/>
          <w:sz w:val="52"/>
          <w:szCs w:val="52"/>
          <w:lang w:val="en-US" w:eastAsia="zh-CN"/>
        </w:rPr>
        <w:t>评</w:t>
      </w:r>
      <w:r>
        <w:rPr>
          <w:rFonts w:hint="eastAsia" w:ascii="方正小标宋简体" w:hAnsi="Times New Roman" w:eastAsia="方正小标宋简体" w:cs="Times New Roman"/>
          <w:bCs/>
          <w:kern w:val="36"/>
          <w:sz w:val="52"/>
          <w:szCs w:val="52"/>
        </w:rPr>
        <w:t>报告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4"/>
        </w:rPr>
      </w:pPr>
    </w:p>
    <w:p>
      <w:pPr>
        <w:pStyle w:val="2"/>
        <w:rPr>
          <w:rFonts w:ascii="Times New Roman" w:hAnsi="Times New Roman" w:eastAsia="宋体" w:cs="Times New Roman"/>
          <w:sz w:val="21"/>
          <w:szCs w:val="24"/>
        </w:rPr>
      </w:pPr>
    </w:p>
    <w:p>
      <w:pPr>
        <w:rPr>
          <w:rFonts w:ascii="Times New Roman" w:hAnsi="Times New Roman" w:eastAsia="宋体" w:cs="Times New Roman"/>
          <w:sz w:val="21"/>
          <w:szCs w:val="24"/>
        </w:rPr>
      </w:pPr>
    </w:p>
    <w:p>
      <w:pPr>
        <w:pStyle w:val="2"/>
        <w:rPr>
          <w:rFonts w:ascii="Times New Roman" w:hAnsi="Times New Roman" w:eastAsia="宋体" w:cs="Times New Roman"/>
          <w:sz w:val="21"/>
          <w:szCs w:val="24"/>
        </w:rPr>
      </w:pPr>
    </w:p>
    <w:p/>
    <w:p/>
    <w:p>
      <w:pPr>
        <w:tabs>
          <w:tab w:val="right" w:pos="8306"/>
        </w:tabs>
        <w:adjustRightInd w:val="0"/>
        <w:snapToGrid w:val="0"/>
        <w:spacing w:line="700" w:lineRule="exact"/>
        <w:ind w:firstLine="640" w:firstLineChars="200"/>
        <w:rPr>
          <w:rFonts w:hint="eastAsia" w:ascii="黑体" w:hAnsi="黑体" w:eastAsia="黑体" w:cs="黑体"/>
          <w:sz w:val="32"/>
          <w:szCs w:val="32"/>
          <w:u w:val="single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ar"/>
        </w:rPr>
        <w:t>微专业名称</w:t>
      </w:r>
      <w:r>
        <w:rPr>
          <w:rFonts w:hint="eastAsia" w:ascii="黑体" w:hAnsi="黑体" w:eastAsia="黑体" w:cs="黑体"/>
          <w:sz w:val="32"/>
          <w:szCs w:val="32"/>
          <w:lang w:bidi="ar"/>
        </w:rPr>
        <w:t>：</w:t>
      </w:r>
      <w:r>
        <w:rPr>
          <w:rFonts w:hint="eastAsia" w:ascii="黑体" w:hAnsi="黑体" w:eastAsia="黑体" w:cs="黑体"/>
          <w:sz w:val="32"/>
          <w:szCs w:val="32"/>
          <w:u w:val="single"/>
          <w:lang w:bidi="ar"/>
        </w:rPr>
        <w:t xml:space="preserve">                             </w:t>
      </w:r>
    </w:p>
    <w:p>
      <w:pPr>
        <w:tabs>
          <w:tab w:val="right" w:pos="8306"/>
        </w:tabs>
        <w:adjustRightInd w:val="0"/>
        <w:snapToGrid w:val="0"/>
        <w:spacing w:line="700" w:lineRule="exact"/>
        <w:rPr>
          <w:rFonts w:hint="eastAsia" w:ascii="黑体" w:hAnsi="黑体" w:eastAsia="黑体" w:cs="黑体"/>
          <w:sz w:val="32"/>
          <w:szCs w:val="32"/>
          <w:u w:val="single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 w:bidi="ar"/>
        </w:rPr>
        <w:t>开 设 学 院</w:t>
      </w:r>
      <w:r>
        <w:rPr>
          <w:rFonts w:hint="eastAsia" w:ascii="黑体" w:hAnsi="黑体" w:eastAsia="黑体" w:cs="黑体"/>
          <w:sz w:val="32"/>
          <w:szCs w:val="32"/>
          <w:lang w:bidi="ar"/>
        </w:rPr>
        <w:t>：</w:t>
      </w:r>
      <w:r>
        <w:rPr>
          <w:rFonts w:hint="eastAsia" w:ascii="黑体" w:hAnsi="黑体" w:eastAsia="黑体" w:cs="黑体"/>
          <w:sz w:val="32"/>
          <w:szCs w:val="32"/>
          <w:u w:val="single"/>
          <w:lang w:bidi="ar"/>
        </w:rPr>
        <w:t xml:space="preserve">                            </w:t>
      </w:r>
    </w:p>
    <w:p>
      <w:pPr>
        <w:adjustRightInd w:val="0"/>
        <w:snapToGrid w:val="0"/>
        <w:spacing w:line="700" w:lineRule="exact"/>
        <w:rPr>
          <w:rFonts w:hint="eastAsia" w:ascii="黑体" w:hAnsi="黑体" w:eastAsia="黑体" w:cs="黑体"/>
          <w:sz w:val="32"/>
          <w:szCs w:val="32"/>
          <w:u w:val="single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 w:bidi="ar"/>
        </w:rPr>
        <w:t>微专业负责人</w:t>
      </w:r>
      <w:r>
        <w:rPr>
          <w:rFonts w:hint="eastAsia" w:ascii="黑体" w:hAnsi="黑体" w:eastAsia="黑体" w:cs="黑体"/>
          <w:sz w:val="32"/>
          <w:szCs w:val="32"/>
          <w:lang w:bidi="ar"/>
        </w:rPr>
        <w:t>：</w:t>
      </w:r>
      <w:r>
        <w:rPr>
          <w:rFonts w:hint="eastAsia" w:ascii="黑体" w:hAnsi="黑体" w:eastAsia="黑体" w:cs="黑体"/>
          <w:sz w:val="32"/>
          <w:szCs w:val="32"/>
          <w:u w:val="single"/>
          <w:lang w:bidi="ar"/>
        </w:rPr>
        <w:t xml:space="preserve">                           </w:t>
      </w:r>
    </w:p>
    <w:p>
      <w:pPr>
        <w:adjustRightInd w:val="0"/>
        <w:snapToGrid w:val="0"/>
        <w:spacing w:line="700" w:lineRule="exact"/>
        <w:rPr>
          <w:rFonts w:hint="eastAsia" w:ascii="黑体" w:hAnsi="黑体" w:eastAsia="黑体" w:cs="黑体"/>
          <w:sz w:val="32"/>
          <w:szCs w:val="32"/>
          <w:u w:val="single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 w:bidi="ar"/>
        </w:rPr>
        <w:t xml:space="preserve">  评 价 日 期：</w:t>
      </w:r>
      <w:r>
        <w:rPr>
          <w:rFonts w:hint="eastAsia" w:ascii="黑体" w:hAnsi="黑体" w:eastAsia="黑体" w:cs="黑体"/>
          <w:sz w:val="32"/>
          <w:szCs w:val="32"/>
          <w:u w:val="single"/>
          <w:lang w:bidi="ar"/>
        </w:rPr>
        <w:t xml:space="preserve">                            </w:t>
      </w:r>
    </w:p>
    <w:p/>
    <w:p/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黄淮学院教务处  制</w:t>
      </w:r>
    </w:p>
    <w:p/>
    <w:p>
      <w:pPr>
        <w:pStyle w:val="2"/>
      </w:pPr>
    </w:p>
    <w:p>
      <w:pPr>
        <w:widowControl/>
        <w:snapToGrid w:val="0"/>
        <w:jc w:val="center"/>
        <w:outlineLvl w:val="1"/>
        <w:rPr>
          <w:rFonts w:ascii="方正小标宋简体" w:hAnsi="Times New Roman" w:eastAsia="方正小标宋简体" w:cs="Times New Roman"/>
          <w:bCs/>
          <w:kern w:val="36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bCs/>
          <w:kern w:val="36"/>
          <w:sz w:val="44"/>
          <w:szCs w:val="44"/>
        </w:rPr>
        <w:t>******</w:t>
      </w:r>
      <w:r>
        <w:rPr>
          <w:rFonts w:hint="eastAsia" w:ascii="方正小标宋简体" w:hAnsi="Times New Roman" w:eastAsia="方正小标宋简体" w:cs="Times New Roman"/>
          <w:bCs/>
          <w:kern w:val="36"/>
          <w:sz w:val="44"/>
          <w:szCs w:val="44"/>
          <w:lang w:val="en-US" w:eastAsia="zh-CN"/>
        </w:rPr>
        <w:t>微专业</w:t>
      </w:r>
      <w:r>
        <w:rPr>
          <w:rFonts w:hint="eastAsia" w:ascii="方正小标宋简体" w:hAnsi="Times New Roman" w:eastAsia="方正小标宋简体" w:cs="Times New Roman"/>
          <w:bCs/>
          <w:kern w:val="36"/>
          <w:sz w:val="44"/>
          <w:szCs w:val="44"/>
        </w:rPr>
        <w:t>自</w:t>
      </w:r>
      <w:r>
        <w:rPr>
          <w:rFonts w:hint="eastAsia" w:ascii="方正小标宋简体" w:hAnsi="Times New Roman" w:eastAsia="方正小标宋简体" w:cs="Times New Roman"/>
          <w:bCs/>
          <w:kern w:val="36"/>
          <w:sz w:val="44"/>
          <w:szCs w:val="44"/>
          <w:lang w:val="en-US" w:eastAsia="zh-CN"/>
        </w:rPr>
        <w:t>评</w:t>
      </w:r>
      <w:r>
        <w:rPr>
          <w:rFonts w:hint="eastAsia" w:ascii="方正小标宋简体" w:hAnsi="Times New Roman" w:eastAsia="方正小标宋简体" w:cs="Times New Roman"/>
          <w:bCs/>
          <w:kern w:val="36"/>
          <w:sz w:val="44"/>
          <w:szCs w:val="44"/>
        </w:rPr>
        <w:t>报告</w:t>
      </w:r>
    </w:p>
    <w:p>
      <w:pPr>
        <w:spacing w:line="440" w:lineRule="exact"/>
        <w:ind w:firstLine="480" w:firstLineChars="200"/>
        <w:rPr>
          <w:rFonts w:ascii="黑体" w:hAnsi="宋体" w:eastAsia="黑体" w:cs="黑体"/>
          <w:sz w:val="24"/>
          <w:szCs w:val="24"/>
        </w:rPr>
      </w:pPr>
    </w:p>
    <w:p>
      <w:pPr>
        <w:ind w:firstLine="600" w:firstLineChars="200"/>
        <w:rPr>
          <w:rFonts w:ascii="宋体" w:hAnsi="宋体" w:eastAsia="宋体"/>
        </w:rPr>
      </w:pPr>
      <w:r>
        <w:rPr>
          <w:rFonts w:hint="eastAsia" w:ascii="黑体" w:hAnsi="宋体" w:eastAsia="黑体" w:cs="黑体"/>
          <w:lang w:bidi="ar"/>
        </w:rPr>
        <w:t>排版要求：正文（仿宋_GB2312小三，单倍行距），一级标题（黑体加粗小三），二级、三级标题（楷体_GB2312小三</w:t>
      </w:r>
      <w:r>
        <w:rPr>
          <w:rFonts w:hint="eastAsia" w:ascii="宋体" w:hAnsi="宋体" w:eastAsia="宋体"/>
          <w:lang w:bidi="ar"/>
        </w:rPr>
        <w:t>）</w:t>
      </w:r>
    </w:p>
    <w:p>
      <w:pPr>
        <w:ind w:firstLine="600" w:firstLineChars="200"/>
        <w:rPr>
          <w:rFonts w:ascii="黑体" w:hAnsi="宋体" w:eastAsia="黑体" w:cs="黑体"/>
        </w:rPr>
      </w:pPr>
    </w:p>
    <w:p>
      <w:pPr>
        <w:ind w:firstLine="600" w:firstLineChars="200"/>
        <w:rPr>
          <w:rFonts w:ascii="黑体" w:hAnsi="宋体" w:eastAsia="黑体" w:cs="黑体"/>
        </w:rPr>
      </w:pPr>
      <w:r>
        <w:rPr>
          <w:rFonts w:hint="eastAsia" w:ascii="黑体" w:hAnsi="宋体" w:eastAsia="黑体" w:cs="黑体"/>
          <w:lang w:bidi="ar"/>
        </w:rPr>
        <w:t>一、</w:t>
      </w:r>
      <w:r>
        <w:rPr>
          <w:rFonts w:hint="eastAsia" w:ascii="黑体" w:hAnsi="宋体" w:eastAsia="黑体" w:cs="黑体"/>
          <w:lang w:val="en-US" w:eastAsia="zh-CN" w:bidi="ar"/>
        </w:rPr>
        <w:t>微专业</w:t>
      </w:r>
      <w:r>
        <w:rPr>
          <w:rFonts w:hint="eastAsia" w:ascii="黑体" w:hAnsi="宋体" w:eastAsia="黑体" w:cs="黑体"/>
          <w:lang w:bidi="ar"/>
        </w:rPr>
        <w:t>建设基本情况</w:t>
      </w:r>
    </w:p>
    <w:p>
      <w:pPr>
        <w:pStyle w:val="2"/>
        <w:ind w:left="0" w:leftChars="0" w:firstLine="0" w:firstLineChars="0"/>
      </w:pPr>
    </w:p>
    <w:p>
      <w:pPr>
        <w:numPr>
          <w:ilvl w:val="0"/>
          <w:numId w:val="1"/>
        </w:numPr>
        <w:ind w:firstLine="600" w:firstLineChars="200"/>
        <w:rPr>
          <w:rFonts w:hint="default" w:ascii="黑体" w:hAnsi="宋体" w:eastAsia="黑体" w:cs="黑体"/>
          <w:lang w:val="en-US" w:bidi="ar"/>
        </w:rPr>
      </w:pPr>
      <w:r>
        <w:rPr>
          <w:rFonts w:hint="eastAsia" w:ascii="黑体" w:hAnsi="宋体" w:eastAsia="黑体" w:cs="黑体"/>
          <w:lang w:val="en-US" w:eastAsia="zh-CN" w:bidi="ar"/>
        </w:rPr>
        <w:t>微专业</w:t>
      </w:r>
      <w:r>
        <w:rPr>
          <w:rFonts w:hint="eastAsia" w:ascii="黑体" w:hAnsi="宋体" w:eastAsia="黑体" w:cs="黑体"/>
          <w:lang w:bidi="ar"/>
        </w:rPr>
        <w:t>建设目标达成情况</w:t>
      </w:r>
    </w:p>
    <w:p>
      <w:pPr>
        <w:pStyle w:val="2"/>
        <w:numPr>
          <w:numId w:val="0"/>
        </w:num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晓波折纸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D24385"/>
    <w:multiLevelType w:val="singleLevel"/>
    <w:tmpl w:val="6BD2438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1ZjdjODY1Mjg0NmMyYTM4ZDQ1NTQ2ZmIxMzVjN2QifQ=="/>
  </w:docVars>
  <w:rsids>
    <w:rsidRoot w:val="4A1C5751"/>
    <w:rsid w:val="4A1C5751"/>
    <w:rsid w:val="7D5D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宋体"/>
      <w:kern w:val="2"/>
      <w:sz w:val="30"/>
      <w:szCs w:val="30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844</Words>
  <Characters>861</Characters>
  <Lines>0</Lines>
  <Paragraphs>0</Paragraphs>
  <TotalTime>14</TotalTime>
  <ScaleCrop>false</ScaleCrop>
  <LinksUpToDate>false</LinksUpToDate>
  <CharactersWithSpaces>1207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2022-08-11T02:58:00Z</dcterms:created>
  <dc:creator>＿＿LUS</dc:creator>
  <cp:lastModifiedBy>WPS_1521212196</cp:lastModifiedBy>
  <dcterms:modified xsi:type="dcterms:W3CDTF">2023-05-06T01:33:01Z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A8F792227C434FCB9C6DE397E64B6B50</vt:lpwstr>
  </property>
</Properties>
</file>