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color w:val="000000"/>
        </w:rPr>
      </w:pPr>
    </w:p>
    <w:p>
      <w:pPr>
        <w:ind w:firstLine="2784" w:firstLineChars="1326"/>
        <w:jc w:val="center"/>
        <w:rPr>
          <w:rFonts w:ascii="仿宋_GB2312" w:hAnsi="微软雅黑"/>
          <w:color w:val="000000"/>
          <w:kern w:val="0"/>
        </w:rPr>
      </w:pPr>
      <w:r>
        <w:rPr>
          <w:rFonts w:ascii="黑体" w:hAnsi="黑体" w:eastAsia="黑体"/>
          <w:color w:val="000000"/>
        </w:rPr>
        <w:drawing>
          <wp:anchor distT="0" distB="0" distL="0" distR="0" simplePos="0" relativeHeight="251659264" behindDoc="0" locked="0" layoutInCell="1" allowOverlap="1">
            <wp:simplePos x="0" y="0"/>
            <wp:positionH relativeFrom="column">
              <wp:posOffset>1374775</wp:posOffset>
            </wp:positionH>
            <wp:positionV relativeFrom="paragraph">
              <wp:posOffset>139065</wp:posOffset>
            </wp:positionV>
            <wp:extent cx="2590800" cy="889635"/>
            <wp:effectExtent l="0" t="0" r="0" b="571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1910" cy="893899"/>
                    </a:xfrm>
                    <a:prstGeom prst="rect">
                      <a:avLst/>
                    </a:prstGeom>
                  </pic:spPr>
                </pic:pic>
              </a:graphicData>
            </a:graphic>
          </wp:anchor>
        </w:drawing>
      </w:r>
    </w:p>
    <w:p>
      <w:pPr>
        <w:ind w:firstLine="2784" w:firstLineChars="1326"/>
        <w:jc w:val="center"/>
        <w:rPr>
          <w:rFonts w:ascii="仿宋_GB2312" w:hAnsi="微软雅黑"/>
          <w:color w:val="000000"/>
          <w:kern w:val="0"/>
        </w:rPr>
      </w:pPr>
    </w:p>
    <w:p>
      <w:pPr>
        <w:ind w:firstLine="2784" w:firstLineChars="1326"/>
        <w:jc w:val="center"/>
        <w:rPr>
          <w:rFonts w:ascii="仿宋_GB2312" w:hAnsi="微软雅黑"/>
          <w:color w:val="000000"/>
          <w:kern w:val="0"/>
        </w:rPr>
      </w:pPr>
    </w:p>
    <w:p>
      <w:pPr>
        <w:pStyle w:val="2"/>
        <w:rPr>
          <w:rFonts w:ascii="仿宋_GB2312" w:hAnsi="微软雅黑"/>
          <w:color w:val="000000"/>
          <w:kern w:val="0"/>
        </w:rPr>
      </w:pPr>
    </w:p>
    <w:p>
      <w:pPr>
        <w:sectPr>
          <w:footerReference r:id="rId3" w:type="default"/>
          <w:footerReference r:id="rId4" w:type="even"/>
          <w:pgSz w:w="11906" w:h="16838"/>
          <w:pgMar w:top="1440" w:right="1800" w:bottom="1440" w:left="1800" w:header="851" w:footer="992" w:gutter="0"/>
          <w:cols w:space="425" w:num="1"/>
          <w:docGrid w:type="lines" w:linePitch="312" w:charSpace="0"/>
        </w:sectPr>
      </w:pPr>
    </w:p>
    <w:p>
      <w:pPr>
        <w:snapToGrid w:val="0"/>
        <w:jc w:val="center"/>
        <w:rPr>
          <w:rFonts w:ascii="方正小标宋简体" w:hAnsi="黑体" w:eastAsia="方正小标宋简体"/>
          <w:bCs/>
          <w:sz w:val="48"/>
        </w:rPr>
      </w:pPr>
    </w:p>
    <w:p>
      <w:pPr>
        <w:snapToGrid w:val="0"/>
        <w:jc w:val="center"/>
        <w:rPr>
          <w:rFonts w:hint="default" w:ascii="方正小标宋简体" w:hAnsi="黑体" w:eastAsia="方正小标宋简体"/>
          <w:bCs/>
          <w:sz w:val="44"/>
          <w:szCs w:val="44"/>
          <w:lang w:val="en-US" w:eastAsia="zh-CN"/>
        </w:rPr>
      </w:pPr>
      <w:r>
        <w:rPr>
          <w:rFonts w:hint="eastAsia" w:ascii="方正小标宋简体" w:hAnsi="黑体" w:eastAsia="方正小标宋简体"/>
          <w:bCs/>
          <w:sz w:val="44"/>
          <w:szCs w:val="44"/>
        </w:rPr>
        <w:t>黄淮学院精品在线开放课程</w:t>
      </w:r>
      <w:r>
        <w:rPr>
          <w:rFonts w:hint="eastAsia" w:ascii="方正小标宋简体" w:hAnsi="黑体" w:eastAsia="方正小标宋简体"/>
          <w:bCs/>
          <w:sz w:val="44"/>
          <w:szCs w:val="44"/>
          <w:lang w:val="en-US" w:eastAsia="zh-CN"/>
        </w:rPr>
        <w:t>申报书</w:t>
      </w:r>
    </w:p>
    <w:p>
      <w:pPr>
        <w:rPr>
          <w:rFonts w:ascii="黑体" w:hAnsi="黑体" w:eastAsia="黑体"/>
          <w:b/>
          <w:bCs/>
        </w:rPr>
      </w:pPr>
    </w:p>
    <w:p>
      <w:pPr>
        <w:rPr>
          <w:rFonts w:ascii="黑体" w:hAnsi="黑体" w:eastAsia="黑体"/>
        </w:rPr>
      </w:pPr>
    </w:p>
    <w:p>
      <w:pPr>
        <w:rPr>
          <w:rFonts w:ascii="黑体" w:hAnsi="黑体" w:eastAsia="黑体"/>
        </w:rPr>
      </w:pPr>
    </w:p>
    <w:p>
      <w:pPr>
        <w:keepNext w:val="0"/>
        <w:keepLines w:val="0"/>
        <w:pageBreakBefore w:val="0"/>
        <w:widowControl w:val="0"/>
        <w:tabs>
          <w:tab w:val="left" w:pos="5685"/>
        </w:tabs>
        <w:kinsoku/>
        <w:wordWrap/>
        <w:overflowPunct/>
        <w:topLinePunct w:val="0"/>
        <w:autoSpaceDE/>
        <w:autoSpaceDN/>
        <w:bidi w:val="0"/>
        <w:adjustRightInd/>
        <w:snapToGrid/>
        <w:spacing w:line="720" w:lineRule="exact"/>
        <w:ind w:firstLine="771" w:firstLineChars="267"/>
        <w:textAlignment w:val="auto"/>
        <w:rPr>
          <w:rFonts w:hint="eastAsia" w:ascii="黑体" w:hAnsi="黑体" w:eastAsia="黑体"/>
          <w:sz w:val="28"/>
          <w:u w:val="single"/>
          <w:lang w:val="en-US" w:eastAsia="zh-CN"/>
        </w:rPr>
      </w:pPr>
      <w:r>
        <w:rPr>
          <w:rFonts w:hint="eastAsia" w:ascii="黑体" w:hAnsi="黑体" w:eastAsia="黑体"/>
          <w:sz w:val="28"/>
        </w:rPr>
        <w:t>课程名称</w:t>
      </w:r>
      <w:r>
        <w:rPr>
          <w:rFonts w:hint="eastAsia" w:ascii="黑体" w:hAnsi="黑体" w:eastAsia="黑体"/>
          <w:sz w:val="28"/>
          <w:u w:val="single"/>
        </w:rPr>
        <w:t xml:space="preserve">                </w:t>
      </w:r>
      <w:r>
        <w:rPr>
          <w:rFonts w:hint="eastAsia" w:ascii="黑体" w:hAnsi="黑体" w:eastAsia="黑体"/>
          <w:sz w:val="28"/>
          <w:u w:val="single"/>
          <w:lang w:val="en-US" w:eastAsia="zh-CN"/>
        </w:rPr>
        <w:t xml:space="preserve">          </w:t>
      </w:r>
      <w:r>
        <w:rPr>
          <w:rFonts w:hint="eastAsia" w:ascii="黑体" w:hAnsi="黑体" w:eastAsia="黑体"/>
          <w:sz w:val="28"/>
          <w:u w:val="single"/>
        </w:rPr>
        <w:t xml:space="preserve">              </w:t>
      </w:r>
      <w:r>
        <w:rPr>
          <w:rFonts w:hint="eastAsia" w:ascii="黑体" w:hAnsi="黑体" w:eastAsia="黑体"/>
          <w:sz w:val="28"/>
          <w:u w:val="single"/>
          <w:lang w:val="en-US" w:eastAsia="zh-CN"/>
        </w:rPr>
        <w:t xml:space="preserve"> </w:t>
      </w:r>
      <w:r>
        <w:rPr>
          <w:rFonts w:hint="eastAsia" w:ascii="黑体" w:hAnsi="黑体" w:eastAsia="黑体"/>
          <w:sz w:val="28"/>
          <w:u w:val="single"/>
        </w:rPr>
        <w:t xml:space="preserve"> </w:t>
      </w:r>
      <w:r>
        <w:rPr>
          <w:rFonts w:hint="eastAsia" w:ascii="黑体" w:hAnsi="黑体" w:eastAsia="黑体"/>
          <w:sz w:val="28"/>
          <w:u w:val="single"/>
          <w:lang w:val="en-US" w:eastAsia="zh-CN"/>
        </w:rPr>
        <w:t xml:space="preserve"> </w:t>
      </w:r>
    </w:p>
    <w:p>
      <w:pPr>
        <w:keepNext w:val="0"/>
        <w:keepLines w:val="0"/>
        <w:pageBreakBefore w:val="0"/>
        <w:widowControl w:val="0"/>
        <w:tabs>
          <w:tab w:val="left" w:pos="5685"/>
        </w:tabs>
        <w:kinsoku/>
        <w:wordWrap/>
        <w:overflowPunct/>
        <w:topLinePunct w:val="0"/>
        <w:autoSpaceDE/>
        <w:autoSpaceDN/>
        <w:bidi w:val="0"/>
        <w:adjustRightInd/>
        <w:snapToGrid/>
        <w:spacing w:line="720" w:lineRule="exact"/>
        <w:ind w:firstLine="803" w:firstLineChars="267"/>
        <w:textAlignment w:val="auto"/>
      </w:pPr>
      <w:r>
        <w:rPr>
          <w:rFonts w:hint="eastAsia" w:ascii="黑体" w:hAnsi="黑体" w:eastAsia="黑体"/>
          <w:spacing w:val="6"/>
          <w:sz w:val="28"/>
          <w:szCs w:val="28"/>
        </w:rPr>
        <w:t>课程负责人</w:t>
      </w:r>
      <w:r>
        <w:rPr>
          <w:rFonts w:hint="eastAsia" w:ascii="黑体" w:hAnsi="黑体" w:eastAsia="黑体"/>
          <w:sz w:val="28"/>
          <w:u w:val="single"/>
        </w:rPr>
        <w:t xml:space="preserve">                </w:t>
      </w:r>
      <w:r>
        <w:rPr>
          <w:rFonts w:hint="eastAsia" w:ascii="黑体" w:hAnsi="黑体" w:eastAsia="黑体"/>
          <w:sz w:val="28"/>
          <w:u w:val="single"/>
          <w:lang w:val="en-US" w:eastAsia="zh-CN"/>
        </w:rPr>
        <w:t xml:space="preserve">          </w:t>
      </w:r>
      <w:r>
        <w:rPr>
          <w:rFonts w:hint="eastAsia" w:ascii="黑体" w:hAnsi="黑体" w:eastAsia="黑体"/>
          <w:sz w:val="28"/>
          <w:u w:val="single"/>
        </w:rPr>
        <w:t xml:space="preserve">              </w:t>
      </w:r>
    </w:p>
    <w:p>
      <w:pPr>
        <w:keepNext w:val="0"/>
        <w:keepLines w:val="0"/>
        <w:pageBreakBefore w:val="0"/>
        <w:widowControl w:val="0"/>
        <w:tabs>
          <w:tab w:val="left" w:pos="5685"/>
        </w:tabs>
        <w:kinsoku/>
        <w:wordWrap/>
        <w:overflowPunct/>
        <w:topLinePunct w:val="0"/>
        <w:autoSpaceDE/>
        <w:autoSpaceDN/>
        <w:bidi w:val="0"/>
        <w:adjustRightInd/>
        <w:snapToGrid/>
        <w:spacing w:line="720" w:lineRule="exact"/>
        <w:ind w:firstLine="771" w:firstLineChars="267"/>
        <w:textAlignment w:val="auto"/>
        <w:rPr>
          <w:rFonts w:hint="eastAsia" w:ascii="黑体" w:hAnsi="黑体" w:eastAsia="黑体"/>
          <w:sz w:val="28"/>
          <w:u w:val="single"/>
        </w:rPr>
      </w:pPr>
      <w:r>
        <w:rPr>
          <w:rFonts w:hint="eastAsia" w:ascii="黑体" w:hAnsi="黑体" w:eastAsia="黑体"/>
          <w:sz w:val="28"/>
        </w:rPr>
        <w:t>课程类别</w:t>
      </w:r>
      <w:r>
        <w:rPr>
          <w:rFonts w:hint="eastAsia" w:ascii="黑体" w:hAnsi="黑体" w:eastAsia="黑体"/>
          <w:sz w:val="28"/>
          <w:lang w:val="en-US" w:eastAsia="zh-CN"/>
        </w:rPr>
        <w:t xml:space="preserve">  </w:t>
      </w:r>
      <w:r>
        <w:rPr>
          <w:rFonts w:hint="eastAsia" w:ascii="黑体" w:hAnsi="黑体" w:eastAsia="黑体"/>
          <w:sz w:val="28"/>
          <w:u w:val="single"/>
          <w:lang w:val="en-US" w:eastAsia="zh-CN"/>
        </w:rPr>
        <w:t xml:space="preserve">   </w:t>
      </w:r>
      <w:r>
        <w:rPr>
          <w:rFonts w:hint="eastAsia" w:ascii="黑体" w:hAnsi="黑体" w:eastAsia="黑体"/>
          <w:sz w:val="28"/>
          <w:u w:val="single"/>
        </w:rPr>
        <w:sym w:font="Wingdings 2" w:char="00A3"/>
      </w:r>
      <w:r>
        <w:rPr>
          <w:rFonts w:hint="eastAsia" w:ascii="黑体" w:hAnsi="黑体" w:eastAsia="黑体"/>
          <w:sz w:val="28"/>
          <w:u w:val="single"/>
          <w:lang w:eastAsia="zh-CN"/>
        </w:rPr>
        <w:t>通识教育必修课</w:t>
      </w:r>
      <w:r>
        <w:rPr>
          <w:rFonts w:hint="eastAsia" w:ascii="黑体" w:hAnsi="黑体" w:eastAsia="黑体"/>
          <w:sz w:val="28"/>
          <w:u w:val="single"/>
          <w:lang w:val="en-US" w:eastAsia="zh-CN"/>
        </w:rPr>
        <w:t xml:space="preserve">     </w:t>
      </w:r>
      <w:r>
        <w:rPr>
          <w:rFonts w:hint="eastAsia" w:ascii="黑体" w:hAnsi="黑体" w:eastAsia="黑体"/>
          <w:sz w:val="28"/>
          <w:u w:val="single"/>
        </w:rPr>
        <w:t>□通识教育</w:t>
      </w:r>
      <w:r>
        <w:rPr>
          <w:rFonts w:hint="eastAsia" w:ascii="黑体" w:hAnsi="黑体" w:eastAsia="黑体"/>
          <w:sz w:val="28"/>
          <w:u w:val="single"/>
          <w:lang w:eastAsia="zh-CN"/>
        </w:rPr>
        <w:t>选修</w:t>
      </w:r>
      <w:r>
        <w:rPr>
          <w:rFonts w:hint="eastAsia" w:ascii="黑体" w:hAnsi="黑体" w:eastAsia="黑体"/>
          <w:sz w:val="28"/>
          <w:u w:val="single"/>
        </w:rPr>
        <w:t>课</w:t>
      </w:r>
      <w:r>
        <w:rPr>
          <w:rFonts w:hint="eastAsia" w:ascii="黑体" w:hAnsi="黑体" w:eastAsia="黑体"/>
          <w:sz w:val="28"/>
          <w:u w:val="single"/>
          <w:lang w:val="en-US" w:eastAsia="zh-CN"/>
        </w:rPr>
        <w:t xml:space="preserve"> </w:t>
      </w:r>
    </w:p>
    <w:p>
      <w:pPr>
        <w:keepNext w:val="0"/>
        <w:keepLines w:val="0"/>
        <w:pageBreakBefore w:val="0"/>
        <w:widowControl w:val="0"/>
        <w:tabs>
          <w:tab w:val="left" w:pos="5685"/>
        </w:tabs>
        <w:kinsoku/>
        <w:wordWrap/>
        <w:overflowPunct/>
        <w:topLinePunct w:val="0"/>
        <w:autoSpaceDE/>
        <w:autoSpaceDN/>
        <w:bidi w:val="0"/>
        <w:adjustRightInd/>
        <w:snapToGrid/>
        <w:spacing w:line="720" w:lineRule="exact"/>
        <w:ind w:firstLine="771" w:firstLineChars="267"/>
        <w:textAlignment w:val="auto"/>
        <w:rPr>
          <w:rFonts w:hint="eastAsia" w:ascii="黑体" w:hAnsi="黑体" w:eastAsia="黑体"/>
          <w:sz w:val="28"/>
          <w:u w:val="single"/>
          <w:lang w:val="en-US" w:eastAsia="zh-CN"/>
        </w:rPr>
      </w:pPr>
      <w:r>
        <w:rPr>
          <w:rFonts w:hint="eastAsia" w:ascii="黑体" w:hAnsi="黑体" w:eastAsia="黑体"/>
          <w:sz w:val="28"/>
          <w:lang w:val="en-US" w:eastAsia="zh-CN"/>
        </w:rPr>
        <w:t xml:space="preserve">          </w:t>
      </w:r>
      <w:r>
        <w:rPr>
          <w:rFonts w:hint="eastAsia" w:ascii="黑体" w:hAnsi="黑体" w:eastAsia="黑体"/>
          <w:sz w:val="28"/>
          <w:u w:val="single"/>
          <w:lang w:val="en-US" w:eastAsia="zh-CN"/>
        </w:rPr>
        <w:t xml:space="preserve">   </w:t>
      </w:r>
      <w:r>
        <w:rPr>
          <w:rFonts w:hint="eastAsia" w:ascii="黑体" w:hAnsi="黑体" w:eastAsia="黑体"/>
          <w:sz w:val="28"/>
          <w:u w:val="single"/>
        </w:rPr>
        <w:sym w:font="Wingdings 2" w:char="00A3"/>
      </w:r>
      <w:r>
        <w:rPr>
          <w:rFonts w:hint="eastAsia" w:ascii="黑体" w:hAnsi="黑体" w:eastAsia="黑体"/>
          <w:sz w:val="28"/>
          <w:u w:val="single"/>
        </w:rPr>
        <w:t>专业</w:t>
      </w:r>
      <w:r>
        <w:rPr>
          <w:rFonts w:hint="eastAsia" w:ascii="黑体" w:hAnsi="黑体" w:eastAsia="黑体"/>
          <w:sz w:val="28"/>
          <w:u w:val="single"/>
          <w:lang w:eastAsia="zh-CN"/>
        </w:rPr>
        <w:t>基础</w:t>
      </w:r>
      <w:r>
        <w:rPr>
          <w:rFonts w:hint="eastAsia" w:ascii="黑体" w:hAnsi="黑体" w:eastAsia="黑体"/>
          <w:sz w:val="28"/>
          <w:u w:val="single"/>
        </w:rPr>
        <w:t>课</w:t>
      </w:r>
      <w:r>
        <w:rPr>
          <w:rFonts w:hint="eastAsia" w:ascii="黑体" w:hAnsi="黑体" w:eastAsia="黑体"/>
          <w:sz w:val="28"/>
          <w:u w:val="single"/>
          <w:lang w:val="en-US" w:eastAsia="zh-CN"/>
        </w:rPr>
        <w:t xml:space="preserve">         </w:t>
      </w:r>
      <w:r>
        <w:rPr>
          <w:rFonts w:hint="eastAsia" w:ascii="黑体" w:hAnsi="黑体" w:eastAsia="黑体"/>
          <w:sz w:val="28"/>
          <w:u w:val="single"/>
        </w:rPr>
        <w:t>□专业</w:t>
      </w:r>
      <w:r>
        <w:rPr>
          <w:rFonts w:hint="eastAsia" w:ascii="黑体" w:hAnsi="黑体" w:eastAsia="黑体"/>
          <w:sz w:val="28"/>
          <w:u w:val="single"/>
          <w:lang w:eastAsia="zh-CN"/>
        </w:rPr>
        <w:t>核心</w:t>
      </w:r>
      <w:r>
        <w:rPr>
          <w:rFonts w:hint="eastAsia" w:ascii="黑体" w:hAnsi="黑体" w:eastAsia="黑体"/>
          <w:sz w:val="28"/>
          <w:u w:val="single"/>
        </w:rPr>
        <w:t>课</w:t>
      </w:r>
      <w:r>
        <w:rPr>
          <w:rFonts w:hint="eastAsia" w:ascii="黑体" w:hAnsi="黑体" w:eastAsia="黑体"/>
          <w:sz w:val="28"/>
          <w:u w:val="single"/>
          <w:lang w:val="en-US" w:eastAsia="zh-CN"/>
        </w:rPr>
        <w:t xml:space="preserve">     </w:t>
      </w:r>
    </w:p>
    <w:p>
      <w:pPr>
        <w:keepNext w:val="0"/>
        <w:keepLines w:val="0"/>
        <w:pageBreakBefore w:val="0"/>
        <w:widowControl w:val="0"/>
        <w:tabs>
          <w:tab w:val="left" w:pos="5685"/>
        </w:tabs>
        <w:kinsoku/>
        <w:wordWrap/>
        <w:overflowPunct/>
        <w:topLinePunct w:val="0"/>
        <w:autoSpaceDE/>
        <w:autoSpaceDN/>
        <w:bidi w:val="0"/>
        <w:adjustRightInd/>
        <w:snapToGrid/>
        <w:spacing w:line="720" w:lineRule="exact"/>
        <w:ind w:firstLine="771" w:firstLineChars="267"/>
        <w:textAlignment w:val="auto"/>
        <w:rPr>
          <w:rFonts w:hint="eastAsia" w:ascii="黑体" w:hAnsi="黑体" w:eastAsia="黑体"/>
          <w:sz w:val="28"/>
        </w:rPr>
      </w:pPr>
      <w:r>
        <w:rPr>
          <w:rFonts w:hint="eastAsia" w:ascii="黑体" w:hAnsi="黑体" w:eastAsia="黑体"/>
          <w:sz w:val="28"/>
          <w:lang w:val="en-US" w:eastAsia="zh-CN"/>
        </w:rPr>
        <w:t xml:space="preserve">          </w:t>
      </w:r>
      <w:r>
        <w:rPr>
          <w:rFonts w:hint="eastAsia" w:ascii="黑体" w:hAnsi="黑体" w:eastAsia="黑体"/>
          <w:sz w:val="28"/>
          <w:u w:val="single"/>
          <w:lang w:val="en-US" w:eastAsia="zh-CN"/>
        </w:rPr>
        <w:t xml:space="preserve">   </w:t>
      </w:r>
      <w:r>
        <w:rPr>
          <w:rFonts w:hint="eastAsia" w:ascii="黑体" w:hAnsi="黑体" w:eastAsia="黑体"/>
          <w:sz w:val="28"/>
          <w:u w:val="single"/>
        </w:rPr>
        <w:t>□专业</w:t>
      </w:r>
      <w:r>
        <w:rPr>
          <w:rFonts w:hint="eastAsia" w:ascii="黑体" w:hAnsi="黑体" w:eastAsia="黑体"/>
          <w:sz w:val="28"/>
          <w:u w:val="single"/>
          <w:lang w:eastAsia="zh-CN"/>
        </w:rPr>
        <w:t>选修</w:t>
      </w:r>
      <w:r>
        <w:rPr>
          <w:rFonts w:hint="eastAsia" w:ascii="黑体" w:hAnsi="黑体" w:eastAsia="黑体"/>
          <w:sz w:val="28"/>
          <w:u w:val="single"/>
        </w:rPr>
        <w:t>课</w:t>
      </w:r>
      <w:r>
        <w:rPr>
          <w:rFonts w:hint="eastAsia" w:ascii="黑体" w:hAnsi="黑体" w:eastAsia="黑体"/>
          <w:sz w:val="28"/>
          <w:u w:val="single"/>
          <w:lang w:val="en-US" w:eastAsia="zh-CN"/>
        </w:rPr>
        <w:t xml:space="preserve">         </w:t>
      </w:r>
      <w:r>
        <w:rPr>
          <w:rFonts w:hint="eastAsia" w:ascii="黑体" w:hAnsi="黑体" w:eastAsia="黑体"/>
          <w:sz w:val="28"/>
          <w:u w:val="single"/>
        </w:rPr>
        <w:t>□专业</w:t>
      </w:r>
      <w:r>
        <w:rPr>
          <w:rFonts w:hint="eastAsia" w:ascii="黑体" w:hAnsi="黑体" w:eastAsia="黑体"/>
          <w:sz w:val="28"/>
          <w:u w:val="single"/>
          <w:lang w:eastAsia="zh-CN"/>
        </w:rPr>
        <w:t>实践</w:t>
      </w:r>
      <w:r>
        <w:rPr>
          <w:rFonts w:hint="eastAsia" w:ascii="黑体" w:hAnsi="黑体" w:eastAsia="黑体"/>
          <w:sz w:val="28"/>
          <w:u w:val="single"/>
        </w:rPr>
        <w:t>课</w:t>
      </w:r>
      <w:r>
        <w:rPr>
          <w:rFonts w:hint="eastAsia" w:ascii="黑体" w:hAnsi="黑体" w:eastAsia="黑体"/>
          <w:sz w:val="28"/>
          <w:u w:val="single"/>
          <w:lang w:val="en-US" w:eastAsia="zh-CN"/>
        </w:rPr>
        <w:t xml:space="preserve">     </w:t>
      </w:r>
    </w:p>
    <w:p>
      <w:pPr>
        <w:keepNext w:val="0"/>
        <w:keepLines w:val="0"/>
        <w:pageBreakBefore w:val="0"/>
        <w:widowControl w:val="0"/>
        <w:tabs>
          <w:tab w:val="left" w:pos="5685"/>
        </w:tabs>
        <w:kinsoku/>
        <w:wordWrap/>
        <w:overflowPunct/>
        <w:topLinePunct w:val="0"/>
        <w:autoSpaceDE/>
        <w:autoSpaceDN/>
        <w:bidi w:val="0"/>
        <w:adjustRightInd/>
        <w:snapToGrid/>
        <w:spacing w:line="720" w:lineRule="exact"/>
        <w:ind w:firstLine="771" w:firstLineChars="267"/>
        <w:textAlignment w:val="auto"/>
        <w:rPr>
          <w:rFonts w:hint="eastAsia" w:ascii="黑体" w:hAnsi="黑体" w:eastAsia="黑体"/>
          <w:sz w:val="28"/>
        </w:rPr>
      </w:pPr>
      <w:r>
        <w:rPr>
          <w:rFonts w:hint="eastAsia" w:ascii="黑体" w:hAnsi="黑体" w:eastAsia="黑体"/>
          <w:sz w:val="28"/>
        </w:rPr>
        <w:t xml:space="preserve">所属学科 </w:t>
      </w:r>
      <w:r>
        <w:rPr>
          <w:rFonts w:hint="eastAsia" w:ascii="黑体" w:hAnsi="黑体" w:eastAsia="黑体"/>
          <w:sz w:val="28"/>
          <w:u w:val="single"/>
        </w:rPr>
        <w:t xml:space="preserve">                </w:t>
      </w:r>
      <w:r>
        <w:rPr>
          <w:rFonts w:hint="eastAsia" w:ascii="黑体" w:hAnsi="黑体" w:eastAsia="黑体"/>
          <w:sz w:val="28"/>
          <w:u w:val="single"/>
          <w:lang w:val="en-US" w:eastAsia="zh-CN"/>
        </w:rPr>
        <w:t xml:space="preserve">          </w:t>
      </w:r>
      <w:r>
        <w:rPr>
          <w:rFonts w:hint="eastAsia" w:ascii="黑体" w:hAnsi="黑体" w:eastAsia="黑体"/>
          <w:sz w:val="28"/>
          <w:u w:val="single"/>
        </w:rPr>
        <w:t xml:space="preserve">             </w:t>
      </w:r>
      <w:r>
        <w:rPr>
          <w:rFonts w:hint="eastAsia" w:ascii="黑体" w:hAnsi="黑体" w:eastAsia="黑体"/>
          <w:sz w:val="28"/>
          <w:u w:val="single"/>
          <w:lang w:val="en-US" w:eastAsia="zh-CN"/>
        </w:rPr>
        <w:t xml:space="preserve"> </w:t>
      </w:r>
      <w:r>
        <w:rPr>
          <w:rFonts w:hint="eastAsia" w:ascii="黑体" w:hAnsi="黑体" w:eastAsia="黑体"/>
          <w:sz w:val="28"/>
          <w:u w:val="single"/>
        </w:rPr>
        <w:t xml:space="preserve"> </w:t>
      </w:r>
      <w:r>
        <w:rPr>
          <w:rFonts w:hint="eastAsia" w:ascii="黑体" w:hAnsi="黑体" w:eastAsia="黑体"/>
          <w:sz w:val="28"/>
          <w:u w:val="single"/>
          <w:lang w:val="en-US" w:eastAsia="zh-CN"/>
        </w:rPr>
        <w:t xml:space="preserve"> </w:t>
      </w:r>
      <w:r>
        <w:rPr>
          <w:rFonts w:hint="eastAsia" w:ascii="黑体" w:hAnsi="黑体" w:eastAsia="黑体"/>
          <w:sz w:val="28"/>
        </w:rPr>
        <w:t xml:space="preserve">                            </w:t>
      </w:r>
    </w:p>
    <w:p>
      <w:pPr>
        <w:keepNext w:val="0"/>
        <w:keepLines w:val="0"/>
        <w:pageBreakBefore w:val="0"/>
        <w:widowControl w:val="0"/>
        <w:tabs>
          <w:tab w:val="left" w:pos="5685"/>
        </w:tabs>
        <w:kinsoku/>
        <w:wordWrap/>
        <w:overflowPunct/>
        <w:topLinePunct w:val="0"/>
        <w:autoSpaceDE/>
        <w:autoSpaceDN/>
        <w:bidi w:val="0"/>
        <w:adjustRightInd/>
        <w:snapToGrid/>
        <w:spacing w:line="720" w:lineRule="exact"/>
        <w:ind w:firstLine="771" w:firstLineChars="267"/>
        <w:textAlignment w:val="auto"/>
      </w:pPr>
      <w:r>
        <w:rPr>
          <w:rFonts w:hint="eastAsia" w:ascii="黑体" w:hAnsi="黑体" w:eastAsia="黑体"/>
          <w:sz w:val="28"/>
        </w:rPr>
        <w:t xml:space="preserve">所属学院 </w:t>
      </w:r>
      <w:r>
        <w:rPr>
          <w:rFonts w:hint="eastAsia" w:ascii="黑体" w:hAnsi="黑体" w:eastAsia="黑体"/>
          <w:sz w:val="28"/>
          <w:u w:val="single"/>
        </w:rPr>
        <w:t xml:space="preserve">                  </w:t>
      </w:r>
      <w:r>
        <w:rPr>
          <w:rFonts w:hint="eastAsia" w:ascii="黑体" w:hAnsi="黑体" w:eastAsia="黑体"/>
          <w:sz w:val="28"/>
          <w:u w:val="single"/>
          <w:lang w:val="en-US" w:eastAsia="zh-CN"/>
        </w:rPr>
        <w:t xml:space="preserve">        </w:t>
      </w:r>
      <w:r>
        <w:rPr>
          <w:rFonts w:hint="eastAsia" w:ascii="黑体" w:hAnsi="黑体" w:eastAsia="黑体"/>
          <w:sz w:val="28"/>
          <w:u w:val="single"/>
        </w:rPr>
        <w:t xml:space="preserve">                </w:t>
      </w:r>
      <w:r>
        <w:rPr>
          <w:rFonts w:hint="eastAsia" w:ascii="黑体" w:hAnsi="黑体" w:eastAsia="黑体"/>
          <w:sz w:val="28"/>
        </w:rPr>
        <w:t xml:space="preserve">                              </w:t>
      </w:r>
    </w:p>
    <w:p>
      <w:pPr>
        <w:keepNext w:val="0"/>
        <w:keepLines w:val="0"/>
        <w:pageBreakBefore w:val="0"/>
        <w:widowControl w:val="0"/>
        <w:tabs>
          <w:tab w:val="left" w:pos="5685"/>
        </w:tabs>
        <w:kinsoku/>
        <w:wordWrap/>
        <w:overflowPunct/>
        <w:topLinePunct w:val="0"/>
        <w:autoSpaceDE/>
        <w:autoSpaceDN/>
        <w:bidi w:val="0"/>
        <w:adjustRightInd/>
        <w:snapToGrid/>
        <w:spacing w:line="720" w:lineRule="exact"/>
        <w:ind w:firstLine="771" w:firstLineChars="267"/>
        <w:textAlignment w:val="auto"/>
        <w:rPr>
          <w:rFonts w:hint="eastAsia" w:ascii="黑体" w:hAnsi="黑体" w:eastAsia="黑体"/>
          <w:sz w:val="28"/>
          <w:u w:val="single"/>
        </w:rPr>
      </w:pPr>
      <w:r>
        <w:rPr>
          <w:rFonts w:hint="eastAsia" w:ascii="黑体" w:hAnsi="黑体" w:eastAsia="黑体"/>
          <w:sz w:val="28"/>
        </w:rPr>
        <w:t>填报日期</w:t>
      </w:r>
      <w:r>
        <w:rPr>
          <w:rFonts w:hint="eastAsia" w:ascii="黑体" w:hAnsi="黑体" w:eastAsia="黑体"/>
          <w:sz w:val="28"/>
          <w:u w:val="single"/>
        </w:rPr>
        <w:t xml:space="preserve">                     </w:t>
      </w:r>
      <w:r>
        <w:rPr>
          <w:rFonts w:hint="eastAsia" w:ascii="黑体" w:hAnsi="黑体" w:eastAsia="黑体"/>
          <w:sz w:val="28"/>
          <w:u w:val="single"/>
          <w:lang w:val="en-US" w:eastAsia="zh-CN"/>
        </w:rPr>
        <w:t xml:space="preserve">         </w:t>
      </w:r>
      <w:r>
        <w:rPr>
          <w:rFonts w:hint="eastAsia" w:ascii="黑体" w:hAnsi="黑体" w:eastAsia="黑体"/>
          <w:sz w:val="28"/>
          <w:u w:val="single"/>
        </w:rPr>
        <w:t xml:space="preserve">             </w:t>
      </w:r>
    </w:p>
    <w:p>
      <w:pPr>
        <w:keepNext w:val="0"/>
        <w:keepLines w:val="0"/>
        <w:pageBreakBefore w:val="0"/>
        <w:widowControl w:val="0"/>
        <w:tabs>
          <w:tab w:val="left" w:pos="5685"/>
        </w:tabs>
        <w:kinsoku/>
        <w:wordWrap/>
        <w:overflowPunct/>
        <w:topLinePunct w:val="0"/>
        <w:autoSpaceDE/>
        <w:autoSpaceDN/>
        <w:bidi w:val="0"/>
        <w:adjustRightInd/>
        <w:snapToGrid/>
        <w:spacing w:line="720" w:lineRule="exact"/>
        <w:ind w:firstLine="771" w:firstLineChars="267"/>
        <w:textAlignment w:val="auto"/>
        <w:rPr>
          <w:rFonts w:hint="eastAsia" w:ascii="黑体" w:hAnsi="黑体" w:eastAsia="黑体"/>
          <w:sz w:val="28"/>
          <w:u w:val="single"/>
        </w:rPr>
      </w:pPr>
      <w:r>
        <w:rPr>
          <w:rFonts w:hint="eastAsia" w:ascii="黑体" w:hAnsi="黑体" w:eastAsia="黑体"/>
          <w:sz w:val="28"/>
        </w:rPr>
        <w:t>网址链接</w:t>
      </w:r>
      <w:r>
        <w:rPr>
          <w:rFonts w:hint="eastAsia" w:ascii="黑体" w:hAnsi="黑体" w:eastAsia="黑体"/>
          <w:sz w:val="28"/>
          <w:u w:val="single"/>
        </w:rPr>
        <w:t xml:space="preserve">                     </w:t>
      </w:r>
      <w:r>
        <w:rPr>
          <w:rFonts w:hint="eastAsia" w:ascii="黑体" w:hAnsi="黑体" w:eastAsia="黑体"/>
          <w:sz w:val="28"/>
          <w:u w:val="single"/>
          <w:lang w:val="en-US" w:eastAsia="zh-CN"/>
        </w:rPr>
        <w:t xml:space="preserve">         </w:t>
      </w:r>
      <w:r>
        <w:rPr>
          <w:rFonts w:hint="eastAsia" w:ascii="黑体" w:hAnsi="黑体" w:eastAsia="黑体"/>
          <w:sz w:val="28"/>
          <w:u w:val="single"/>
        </w:rPr>
        <w:t xml:space="preserve">             </w:t>
      </w:r>
    </w:p>
    <w:p>
      <w:pPr>
        <w:keepNext w:val="0"/>
        <w:keepLines w:val="0"/>
        <w:pageBreakBefore w:val="0"/>
        <w:widowControl w:val="0"/>
        <w:tabs>
          <w:tab w:val="left" w:pos="5685"/>
        </w:tabs>
        <w:kinsoku/>
        <w:wordWrap/>
        <w:overflowPunct/>
        <w:topLinePunct w:val="0"/>
        <w:autoSpaceDE/>
        <w:autoSpaceDN/>
        <w:bidi w:val="0"/>
        <w:adjustRightInd/>
        <w:snapToGrid/>
        <w:spacing w:line="720" w:lineRule="exact"/>
        <w:ind w:firstLine="771" w:firstLineChars="267"/>
        <w:textAlignment w:val="auto"/>
      </w:pPr>
      <w:r>
        <w:rPr>
          <w:rFonts w:hint="eastAsia" w:ascii="黑体" w:hAnsi="黑体" w:eastAsia="黑体"/>
          <w:sz w:val="28"/>
        </w:rPr>
        <w:t xml:space="preserve">                                  </w:t>
      </w:r>
    </w:p>
    <w:p>
      <w:pPr>
        <w:rPr>
          <w:rFonts w:ascii="黑体" w:hAnsi="黑体" w:eastAsia="黑体"/>
          <w:sz w:val="28"/>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sz w:val="28"/>
        </w:rPr>
      </w:pPr>
      <w:r>
        <w:rPr>
          <w:rFonts w:hint="eastAsia" w:ascii="黑体" w:hAnsi="黑体" w:eastAsia="黑体"/>
          <w:sz w:val="28"/>
          <w:lang w:val="en-US" w:eastAsia="zh-CN"/>
        </w:rPr>
        <w:t xml:space="preserve"> </w:t>
      </w:r>
      <w:r>
        <w:rPr>
          <w:rFonts w:hint="eastAsia" w:ascii="黑体" w:hAnsi="黑体" w:eastAsia="黑体"/>
          <w:sz w:val="28"/>
        </w:rPr>
        <w:t>黄淮学院教务处</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黑体" w:hAnsi="黑体" w:eastAsia="黑体"/>
          <w:bCs/>
          <w:sz w:val="36"/>
          <w:lang w:val="en-US"/>
        </w:rPr>
      </w:pPr>
      <w:r>
        <w:rPr>
          <w:rFonts w:hint="eastAsia" w:ascii="黑体" w:hAnsi="黑体" w:eastAsia="黑体"/>
          <w:sz w:val="28"/>
          <w:lang w:val="en-US" w:eastAsia="zh-CN"/>
        </w:rPr>
        <w:t xml:space="preserve">                </w:t>
      </w:r>
      <w:r>
        <w:rPr>
          <w:rFonts w:hint="eastAsia" w:ascii="黑体" w:hAnsi="黑体" w:eastAsia="黑体" w:cstheme="minorBidi"/>
          <w:kern w:val="2"/>
          <w:sz w:val="28"/>
          <w:szCs w:val="22"/>
          <w:lang w:val="en-US" w:eastAsia="zh-CN" w:bidi="ar-SA"/>
        </w:rPr>
        <w:t xml:space="preserve">       二〇二三年</w:t>
      </w:r>
      <w:bookmarkStart w:id="0" w:name="_GoBack"/>
      <w:bookmarkEnd w:id="0"/>
      <w:r>
        <w:rPr>
          <w:rFonts w:hint="eastAsia" w:ascii="黑体" w:hAnsi="黑体" w:eastAsia="黑体" w:cstheme="minorBidi"/>
          <w:kern w:val="2"/>
          <w:sz w:val="28"/>
          <w:szCs w:val="22"/>
          <w:lang w:val="en-US" w:eastAsia="zh-CN" w:bidi="ar-SA"/>
        </w:rPr>
        <w:t>三月</w:t>
      </w:r>
    </w:p>
    <w:p>
      <w:pPr>
        <w:snapToGrid w:val="0"/>
        <w:jc w:val="center"/>
        <w:rPr>
          <w:rFonts w:ascii="黑体" w:hAnsi="黑体" w:eastAsia="黑体"/>
          <w:bCs/>
          <w:sz w:val="36"/>
        </w:rPr>
      </w:pPr>
      <w:r>
        <w:rPr>
          <w:rFonts w:hint="eastAsia" w:ascii="黑体" w:hAnsi="黑体" w:eastAsia="黑体"/>
          <w:bCs/>
          <w:sz w:val="36"/>
        </w:rPr>
        <w:t>填 写 要 求</w:t>
      </w:r>
    </w:p>
    <w:p>
      <w:pPr>
        <w:ind w:firstLine="539"/>
        <w:rPr>
          <w:rFonts w:ascii="楷体_GB2312" w:hAnsi="楷体" w:eastAsia="楷体_GB2312"/>
          <w:sz w:val="28"/>
        </w:rPr>
      </w:pPr>
    </w:p>
    <w:p>
      <w:pPr>
        <w:suppressAutoHyphens/>
        <w:ind w:firstLine="560"/>
        <w:rPr>
          <w:rFonts w:ascii="楷体_GB2312" w:hAnsi="楷体" w:eastAsia="楷体_GB2312"/>
          <w:sz w:val="28"/>
        </w:rPr>
      </w:pPr>
      <w:r>
        <w:rPr>
          <w:rFonts w:hint="eastAsia" w:ascii="楷体_GB2312" w:hAnsi="楷体" w:eastAsia="楷体_GB2312"/>
          <w:sz w:val="28"/>
        </w:rPr>
        <w:t>1.以word文档格式如实填写各项。</w:t>
      </w:r>
    </w:p>
    <w:p>
      <w:pPr>
        <w:suppressAutoHyphens/>
        <w:ind w:firstLine="560"/>
        <w:rPr>
          <w:rFonts w:ascii="楷体_GB2312" w:hAnsi="楷体" w:eastAsia="楷体_GB2312"/>
          <w:sz w:val="28"/>
        </w:rPr>
      </w:pPr>
      <w:r>
        <w:rPr>
          <w:rFonts w:hint="eastAsia" w:ascii="楷体_GB2312" w:hAnsi="楷体" w:eastAsia="楷体_GB2312"/>
          <w:sz w:val="28"/>
        </w:rPr>
        <w:t>2.表格文本中外文名词第一次出现时，要写清全称和缩写，再次出现时可以使用缩写。</w:t>
      </w:r>
    </w:p>
    <w:p>
      <w:pPr>
        <w:suppressAutoHyphens/>
        <w:ind w:firstLine="560"/>
        <w:rPr>
          <w:rFonts w:ascii="楷体_GB2312" w:hAnsi="楷体" w:eastAsia="楷体_GB2312"/>
          <w:sz w:val="28"/>
        </w:rPr>
      </w:pPr>
      <w:r>
        <w:rPr>
          <w:rFonts w:hint="eastAsia" w:ascii="楷体_GB2312" w:hAnsi="楷体" w:eastAsia="楷体_GB2312"/>
          <w:sz w:val="28"/>
        </w:rPr>
        <w:t>3.本表栏目未涵盖的内容，需要说明的，请在说明栏中注明。</w:t>
      </w:r>
    </w:p>
    <w:p>
      <w:pPr>
        <w:suppressAutoHyphens/>
        <w:ind w:firstLine="560"/>
        <w:rPr>
          <w:rFonts w:hint="eastAsia" w:ascii="楷体_GB2312" w:hAnsi="楷体" w:eastAsia="楷体_GB2312"/>
          <w:sz w:val="28"/>
          <w:lang w:val="en-US" w:eastAsia="zh-CN"/>
        </w:rPr>
      </w:pPr>
      <w:r>
        <w:rPr>
          <w:rFonts w:hint="eastAsia" w:ascii="楷体_GB2312" w:hAnsi="楷体" w:eastAsia="楷体_GB2312"/>
          <w:sz w:val="28"/>
          <w:lang w:val="en-US" w:eastAsia="zh-CN"/>
        </w:rPr>
        <w:t>4.网址链接：若课程前期已有线上教学资源，请填写课程评审网址链接；若课程平台没有课程评审网址，请填写该课程网址、账号和密码；若课程目前没有线上教学资源，可不填写。</w:t>
      </w:r>
    </w:p>
    <w:p>
      <w:pPr>
        <w:suppressAutoHyphens/>
        <w:ind w:firstLine="560"/>
        <w:rPr>
          <w:rFonts w:hint="eastAsia" w:ascii="楷体_GB2312" w:hAnsi="楷体" w:eastAsia="楷体_GB2312"/>
          <w:sz w:val="28"/>
        </w:rPr>
      </w:pPr>
      <w:r>
        <w:rPr>
          <w:rFonts w:hint="eastAsia" w:ascii="楷体_GB2312" w:hAnsi="楷体" w:eastAsia="楷体_GB2312"/>
          <w:sz w:val="28"/>
          <w:lang w:val="en-US" w:eastAsia="zh-CN"/>
        </w:rPr>
        <w:t>5</w:t>
      </w:r>
      <w:r>
        <w:rPr>
          <w:rFonts w:hint="eastAsia" w:ascii="楷体_GB2312" w:hAnsi="楷体" w:eastAsia="楷体_GB2312"/>
          <w:sz w:val="28"/>
        </w:rPr>
        <w:t>.如表格篇幅不够，可另附纸。</w:t>
      </w:r>
    </w:p>
    <w:p>
      <w:pPr>
        <w:pStyle w:val="2"/>
        <w:rPr>
          <w:rFonts w:hint="eastAsia"/>
          <w:lang w:val="en-US" w:eastAsia="zh-CN"/>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suppressAutoHyphens/>
        <w:rPr>
          <w:rFonts w:ascii="黑体" w:hAnsi="黑体" w:eastAsia="黑体"/>
          <w:bCs/>
          <w:sz w:val="28"/>
        </w:rPr>
      </w:pPr>
      <w:r>
        <w:rPr>
          <w:rFonts w:ascii="黑体" w:hAnsi="黑体" w:eastAsia="黑体"/>
          <w:bCs/>
          <w:sz w:val="28"/>
        </w:rPr>
        <w:t>1.</w:t>
      </w:r>
      <w:r>
        <w:rPr>
          <w:rFonts w:hint="eastAsia" w:ascii="黑体" w:hAnsi="黑体" w:eastAsia="黑体"/>
          <w:bCs/>
          <w:sz w:val="28"/>
        </w:rPr>
        <w:t>课程负责人情况</w:t>
      </w:r>
    </w:p>
    <w:tbl>
      <w:tblPr>
        <w:tblStyle w:val="6"/>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233"/>
        <w:gridCol w:w="1383"/>
        <w:gridCol w:w="957"/>
        <w:gridCol w:w="260"/>
        <w:gridCol w:w="1218"/>
        <w:gridCol w:w="1224"/>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5" w:type="dxa"/>
            <w:vMerge w:val="restart"/>
            <w:tcBorders>
              <w:top w:val="single" w:color="auto" w:sz="4" w:space="0"/>
              <w:left w:val="single" w:color="auto" w:sz="4" w:space="0"/>
              <w:bottom w:val="single" w:color="auto" w:sz="4" w:space="0"/>
              <w:right w:val="single" w:color="auto" w:sz="4" w:space="0"/>
            </w:tcBorders>
            <w:vAlign w:val="center"/>
          </w:tcPr>
          <w:p>
            <w:pPr>
              <w:snapToGrid w:val="0"/>
              <w:ind w:right="-103"/>
              <w:jc w:val="center"/>
              <w:rPr>
                <w:rFonts w:ascii="黑体" w:hAnsi="黑体" w:eastAsia="黑体"/>
                <w:b/>
                <w:sz w:val="24"/>
              </w:rPr>
            </w:pPr>
            <w:r>
              <w:rPr>
                <w:rFonts w:ascii="黑体" w:hAnsi="黑体" w:eastAsia="黑体"/>
                <w:b/>
                <w:sz w:val="24"/>
              </w:rPr>
              <w:t>1-1</w:t>
            </w:r>
          </w:p>
          <w:p>
            <w:pPr>
              <w:snapToGrid w:val="0"/>
              <w:ind w:right="-103"/>
              <w:jc w:val="center"/>
              <w:rPr>
                <w:rFonts w:ascii="黑体" w:hAnsi="黑体" w:eastAsia="黑体"/>
                <w:sz w:val="24"/>
              </w:rPr>
            </w:pPr>
            <w:r>
              <w:rPr>
                <w:rFonts w:hint="eastAsia" w:ascii="黑体" w:hAnsi="黑体" w:eastAsia="黑体"/>
                <w:sz w:val="24"/>
              </w:rPr>
              <w:t>基本</w:t>
            </w:r>
          </w:p>
          <w:p>
            <w:pPr>
              <w:snapToGrid w:val="0"/>
              <w:ind w:right="-103"/>
              <w:jc w:val="center"/>
              <w:rPr>
                <w:rFonts w:ascii="黑体" w:hAnsi="黑体" w:eastAsia="黑体"/>
                <w:sz w:val="24"/>
              </w:rPr>
            </w:pPr>
            <w:r>
              <w:rPr>
                <w:rFonts w:hint="eastAsia" w:ascii="黑体" w:hAnsi="黑体" w:eastAsia="黑体"/>
                <w:sz w:val="24"/>
              </w:rPr>
              <w:t>信息</w:t>
            </w:r>
          </w:p>
        </w:tc>
        <w:tc>
          <w:tcPr>
            <w:tcW w:w="123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r>
              <w:rPr>
                <w:rFonts w:hint="eastAsia" w:ascii="黑体" w:hAnsi="黑体" w:eastAsia="黑体"/>
                <w:bCs/>
                <w:sz w:val="24"/>
              </w:rPr>
              <w:t>姓名</w:t>
            </w:r>
          </w:p>
        </w:tc>
        <w:tc>
          <w:tcPr>
            <w:tcW w:w="138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r>
              <w:rPr>
                <w:rFonts w:hint="eastAsia" w:ascii="黑体" w:hAnsi="黑体" w:eastAsia="黑体"/>
                <w:bCs/>
                <w:sz w:val="24"/>
              </w:rPr>
              <w:t>性别</w:t>
            </w:r>
          </w:p>
        </w:tc>
        <w:tc>
          <w:tcPr>
            <w:tcW w:w="1478"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r>
              <w:rPr>
                <w:rFonts w:hint="eastAsia" w:ascii="黑体" w:hAnsi="黑体" w:eastAsia="黑体"/>
                <w:bCs/>
                <w:sz w:val="24"/>
              </w:rPr>
              <w:t>出生年月</w:t>
            </w:r>
          </w:p>
        </w:tc>
        <w:tc>
          <w:tcPr>
            <w:tcW w:w="145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5" w:type="dxa"/>
            <w:vMerge w:val="continue"/>
            <w:tcBorders>
              <w:top w:val="single" w:color="auto" w:sz="4" w:space="0"/>
              <w:left w:val="single" w:color="auto" w:sz="4" w:space="0"/>
              <w:bottom w:val="single" w:color="auto" w:sz="4" w:space="0"/>
              <w:right w:val="single" w:color="auto" w:sz="4" w:space="0"/>
            </w:tcBorders>
          </w:tcPr>
          <w:p>
            <w:pPr>
              <w:tabs>
                <w:tab w:val="left" w:pos="2219"/>
              </w:tabs>
              <w:suppressAutoHyphens/>
              <w:snapToGrid w:val="0"/>
              <w:ind w:right="-692"/>
              <w:rPr>
                <w:rFonts w:ascii="黑体" w:hAnsi="黑体" w:eastAsia="黑体"/>
                <w:bCs/>
                <w:sz w:val="24"/>
              </w:rPr>
            </w:pPr>
          </w:p>
        </w:tc>
        <w:tc>
          <w:tcPr>
            <w:tcW w:w="123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r>
              <w:rPr>
                <w:rFonts w:hint="eastAsia" w:ascii="黑体" w:hAnsi="黑体" w:eastAsia="黑体"/>
                <w:bCs/>
                <w:sz w:val="24"/>
              </w:rPr>
              <w:t>学历</w:t>
            </w:r>
          </w:p>
        </w:tc>
        <w:tc>
          <w:tcPr>
            <w:tcW w:w="138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r>
              <w:rPr>
                <w:rFonts w:hint="eastAsia" w:ascii="黑体" w:hAnsi="黑体" w:eastAsia="黑体"/>
                <w:bCs/>
                <w:sz w:val="24"/>
              </w:rPr>
              <w:t>学位</w:t>
            </w:r>
          </w:p>
        </w:tc>
        <w:tc>
          <w:tcPr>
            <w:tcW w:w="1478"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r>
              <w:rPr>
                <w:rFonts w:hint="eastAsia" w:ascii="黑体" w:hAnsi="黑体" w:eastAsia="黑体"/>
                <w:bCs/>
                <w:sz w:val="24"/>
              </w:rPr>
              <w:t>电话</w:t>
            </w:r>
          </w:p>
        </w:tc>
        <w:tc>
          <w:tcPr>
            <w:tcW w:w="145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5" w:type="dxa"/>
            <w:vMerge w:val="continue"/>
            <w:tcBorders>
              <w:top w:val="single" w:color="auto" w:sz="4" w:space="0"/>
              <w:left w:val="single" w:color="auto" w:sz="4" w:space="0"/>
              <w:bottom w:val="single" w:color="auto" w:sz="4" w:space="0"/>
              <w:right w:val="single" w:color="auto" w:sz="4" w:space="0"/>
            </w:tcBorders>
          </w:tcPr>
          <w:p>
            <w:pPr>
              <w:tabs>
                <w:tab w:val="left" w:pos="2219"/>
              </w:tabs>
              <w:suppressAutoHyphens/>
              <w:snapToGrid w:val="0"/>
              <w:ind w:right="-692"/>
              <w:rPr>
                <w:rFonts w:ascii="黑体" w:hAnsi="黑体" w:eastAsia="黑体"/>
                <w:bCs/>
                <w:sz w:val="24"/>
              </w:rPr>
            </w:pPr>
          </w:p>
        </w:tc>
        <w:tc>
          <w:tcPr>
            <w:tcW w:w="123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r>
              <w:rPr>
                <w:rFonts w:hint="eastAsia" w:ascii="黑体" w:hAnsi="黑体" w:eastAsia="黑体"/>
                <w:bCs/>
                <w:sz w:val="24"/>
              </w:rPr>
              <w:t>专业技</w:t>
            </w:r>
          </w:p>
          <w:p>
            <w:pPr>
              <w:tabs>
                <w:tab w:val="left" w:pos="2219"/>
              </w:tabs>
              <w:suppressAutoHyphens/>
              <w:snapToGrid w:val="0"/>
              <w:ind w:right="-692"/>
              <w:rPr>
                <w:rFonts w:ascii="黑体" w:hAnsi="黑体" w:eastAsia="黑体"/>
                <w:bCs/>
                <w:sz w:val="24"/>
              </w:rPr>
            </w:pPr>
            <w:r>
              <w:rPr>
                <w:rFonts w:hint="eastAsia" w:ascii="黑体" w:hAnsi="黑体" w:eastAsia="黑体"/>
                <w:bCs/>
                <w:sz w:val="24"/>
              </w:rPr>
              <w:t>术职务</w:t>
            </w:r>
          </w:p>
        </w:tc>
        <w:tc>
          <w:tcPr>
            <w:tcW w:w="138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r>
              <w:rPr>
                <w:rFonts w:hint="eastAsia" w:ascii="黑体" w:hAnsi="黑体" w:eastAsia="黑体"/>
                <w:bCs/>
                <w:sz w:val="24"/>
              </w:rPr>
              <w:t>行　政</w:t>
            </w:r>
          </w:p>
          <w:p>
            <w:pPr>
              <w:tabs>
                <w:tab w:val="left" w:pos="2219"/>
              </w:tabs>
              <w:suppressAutoHyphens/>
              <w:snapToGrid w:val="0"/>
              <w:ind w:right="-692"/>
              <w:rPr>
                <w:rFonts w:ascii="黑体" w:hAnsi="黑体" w:eastAsia="黑体"/>
                <w:bCs/>
                <w:sz w:val="24"/>
              </w:rPr>
            </w:pPr>
            <w:r>
              <w:rPr>
                <w:rFonts w:hint="eastAsia" w:ascii="黑体" w:hAnsi="黑体" w:eastAsia="黑体"/>
                <w:bCs/>
                <w:sz w:val="24"/>
              </w:rPr>
              <w:t>职　务</w:t>
            </w:r>
          </w:p>
        </w:tc>
        <w:tc>
          <w:tcPr>
            <w:tcW w:w="1478"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r>
              <w:rPr>
                <w:rFonts w:hint="eastAsia" w:ascii="黑体" w:hAnsi="黑体" w:eastAsia="黑体"/>
                <w:bCs/>
                <w:sz w:val="24"/>
              </w:rPr>
              <w:t>传真</w:t>
            </w:r>
          </w:p>
        </w:tc>
        <w:tc>
          <w:tcPr>
            <w:tcW w:w="145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5" w:type="dxa"/>
            <w:vMerge w:val="continue"/>
            <w:tcBorders>
              <w:top w:val="single" w:color="auto" w:sz="4" w:space="0"/>
              <w:left w:val="single" w:color="auto" w:sz="4" w:space="0"/>
              <w:bottom w:val="single" w:color="auto" w:sz="4" w:space="0"/>
              <w:right w:val="single" w:color="auto" w:sz="4" w:space="0"/>
            </w:tcBorders>
          </w:tcPr>
          <w:p>
            <w:pPr>
              <w:tabs>
                <w:tab w:val="left" w:pos="2219"/>
              </w:tabs>
              <w:suppressAutoHyphens/>
              <w:snapToGrid w:val="0"/>
              <w:ind w:right="-692"/>
              <w:rPr>
                <w:rFonts w:ascii="黑体" w:hAnsi="黑体" w:eastAsia="黑体"/>
                <w:bCs/>
                <w:sz w:val="24"/>
              </w:rPr>
            </w:pPr>
          </w:p>
        </w:tc>
        <w:tc>
          <w:tcPr>
            <w:tcW w:w="123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r>
              <w:rPr>
                <w:rFonts w:hint="eastAsia" w:ascii="黑体" w:hAnsi="黑体" w:eastAsia="黑体"/>
                <w:bCs/>
                <w:sz w:val="24"/>
              </w:rPr>
              <w:t>院系</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p>
        </w:tc>
        <w:tc>
          <w:tcPr>
            <w:tcW w:w="1478"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r>
              <w:rPr>
                <w:rFonts w:ascii="黑体" w:hAnsi="黑体" w:eastAsia="黑体"/>
                <w:bCs/>
                <w:sz w:val="24"/>
              </w:rPr>
              <w:t>E-mail</w:t>
            </w:r>
          </w:p>
        </w:tc>
        <w:tc>
          <w:tcPr>
            <w:tcW w:w="2677"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5" w:type="dxa"/>
            <w:vMerge w:val="continue"/>
            <w:tcBorders>
              <w:top w:val="single" w:color="auto" w:sz="4" w:space="0"/>
              <w:left w:val="single" w:color="auto" w:sz="4" w:space="0"/>
              <w:bottom w:val="single" w:color="auto" w:sz="4" w:space="0"/>
              <w:right w:val="single" w:color="auto" w:sz="4" w:space="0"/>
            </w:tcBorders>
          </w:tcPr>
          <w:p>
            <w:pPr>
              <w:tabs>
                <w:tab w:val="left" w:pos="2219"/>
              </w:tabs>
              <w:suppressAutoHyphens/>
              <w:snapToGrid w:val="0"/>
              <w:ind w:right="-692"/>
              <w:rPr>
                <w:rFonts w:ascii="黑体" w:hAnsi="黑体" w:eastAsia="黑体"/>
                <w:bCs/>
                <w:sz w:val="24"/>
              </w:rPr>
            </w:pPr>
          </w:p>
        </w:tc>
        <w:tc>
          <w:tcPr>
            <w:tcW w:w="123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r>
              <w:rPr>
                <w:rFonts w:hint="eastAsia" w:ascii="黑体" w:hAnsi="黑体" w:eastAsia="黑体"/>
                <w:bCs/>
                <w:sz w:val="24"/>
              </w:rPr>
              <w:t>地址</w:t>
            </w:r>
          </w:p>
        </w:tc>
        <w:tc>
          <w:tcPr>
            <w:tcW w:w="3818" w:type="dxa"/>
            <w:gridSpan w:val="4"/>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firstLine="480"/>
              <w:rPr>
                <w:rFonts w:ascii="黑体" w:hAnsi="黑体" w:eastAsia="黑体"/>
                <w:bCs/>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r>
              <w:rPr>
                <w:rFonts w:hint="eastAsia" w:ascii="黑体" w:hAnsi="黑体" w:eastAsia="黑体"/>
                <w:bCs/>
                <w:sz w:val="24"/>
              </w:rPr>
              <w:t>邮编</w:t>
            </w:r>
          </w:p>
        </w:tc>
        <w:tc>
          <w:tcPr>
            <w:tcW w:w="145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5" w:type="dxa"/>
            <w:vMerge w:val="restart"/>
            <w:tcBorders>
              <w:top w:val="single" w:color="auto" w:sz="4" w:space="0"/>
              <w:left w:val="single" w:color="auto" w:sz="4" w:space="0"/>
              <w:bottom w:val="single" w:color="auto" w:sz="4" w:space="0"/>
              <w:right w:val="single" w:color="auto" w:sz="4" w:space="0"/>
            </w:tcBorders>
            <w:vAlign w:val="center"/>
          </w:tcPr>
          <w:p>
            <w:pPr>
              <w:snapToGrid w:val="0"/>
              <w:ind w:right="-103"/>
              <w:jc w:val="center"/>
              <w:rPr>
                <w:rFonts w:ascii="黑体" w:hAnsi="黑体" w:eastAsia="黑体"/>
                <w:sz w:val="24"/>
              </w:rPr>
            </w:pPr>
            <w:r>
              <w:rPr>
                <w:rFonts w:ascii="黑体" w:hAnsi="黑体" w:eastAsia="黑体"/>
                <w:sz w:val="24"/>
              </w:rPr>
              <w:t>1-2</w:t>
            </w:r>
          </w:p>
          <w:p>
            <w:pPr>
              <w:snapToGrid w:val="0"/>
              <w:ind w:right="-103"/>
              <w:jc w:val="center"/>
              <w:rPr>
                <w:rFonts w:ascii="黑体" w:hAnsi="黑体" w:eastAsia="黑体"/>
                <w:sz w:val="24"/>
              </w:rPr>
            </w:pPr>
          </w:p>
          <w:p>
            <w:pPr>
              <w:snapToGrid w:val="0"/>
              <w:ind w:right="-103"/>
              <w:jc w:val="center"/>
              <w:rPr>
                <w:rFonts w:ascii="黑体" w:hAnsi="黑体" w:eastAsia="黑体"/>
                <w:sz w:val="24"/>
              </w:rPr>
            </w:pPr>
            <w:r>
              <w:rPr>
                <w:rFonts w:hint="eastAsia" w:ascii="黑体" w:hAnsi="黑体" w:eastAsia="黑体"/>
                <w:sz w:val="24"/>
              </w:rPr>
              <w:t>近</w:t>
            </w:r>
            <w:r>
              <w:rPr>
                <w:rFonts w:ascii="黑体" w:hAnsi="黑体" w:eastAsia="黑体"/>
                <w:sz w:val="24"/>
              </w:rPr>
              <w:t>5</w:t>
            </w:r>
            <w:r>
              <w:rPr>
                <w:rFonts w:hint="eastAsia" w:ascii="黑体" w:hAnsi="黑体" w:eastAsia="黑体"/>
                <w:sz w:val="24"/>
              </w:rPr>
              <w:t>年</w:t>
            </w:r>
          </w:p>
          <w:p>
            <w:pPr>
              <w:snapToGrid w:val="0"/>
              <w:ind w:right="-103"/>
              <w:jc w:val="center"/>
              <w:rPr>
                <w:rFonts w:ascii="黑体" w:hAnsi="黑体" w:eastAsia="黑体"/>
                <w:sz w:val="24"/>
              </w:rPr>
            </w:pPr>
            <w:r>
              <w:rPr>
                <w:rFonts w:hint="eastAsia" w:ascii="黑体" w:hAnsi="黑体" w:eastAsia="黑体"/>
                <w:sz w:val="24"/>
              </w:rPr>
              <w:t>相关课</w:t>
            </w:r>
          </w:p>
          <w:p>
            <w:pPr>
              <w:snapToGrid w:val="0"/>
              <w:ind w:right="-103"/>
              <w:jc w:val="center"/>
              <w:rPr>
                <w:rFonts w:ascii="黑体" w:hAnsi="黑体" w:eastAsia="黑体"/>
                <w:sz w:val="24"/>
              </w:rPr>
            </w:pPr>
            <w:r>
              <w:rPr>
                <w:rFonts w:hint="eastAsia" w:ascii="黑体" w:hAnsi="黑体" w:eastAsia="黑体"/>
                <w:sz w:val="24"/>
              </w:rPr>
              <w:t>程主讲</w:t>
            </w:r>
          </w:p>
          <w:p>
            <w:pPr>
              <w:snapToGrid w:val="0"/>
              <w:ind w:right="-103"/>
              <w:jc w:val="center"/>
              <w:rPr>
                <w:rFonts w:ascii="黑体" w:hAnsi="黑体" w:eastAsia="黑体"/>
                <w:sz w:val="24"/>
              </w:rPr>
            </w:pPr>
            <w:r>
              <w:rPr>
                <w:rFonts w:hint="eastAsia" w:ascii="黑体" w:hAnsi="黑体" w:eastAsia="黑体"/>
                <w:sz w:val="24"/>
              </w:rPr>
              <w:t>情况</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165"/>
              <w:jc w:val="center"/>
              <w:rPr>
                <w:rFonts w:ascii="黑体" w:hAnsi="黑体" w:eastAsia="黑体"/>
                <w:sz w:val="24"/>
              </w:rPr>
            </w:pPr>
            <w:r>
              <w:rPr>
                <w:rFonts w:hint="eastAsia" w:ascii="黑体" w:hAnsi="黑体" w:eastAsia="黑体"/>
                <w:sz w:val="24"/>
              </w:rPr>
              <w:t>课程名称</w:t>
            </w:r>
          </w:p>
        </w:tc>
        <w:tc>
          <w:tcPr>
            <w:tcW w:w="1217"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70"/>
              <w:rPr>
                <w:rFonts w:ascii="黑体" w:hAnsi="黑体" w:eastAsia="黑体"/>
                <w:sz w:val="24"/>
              </w:rPr>
            </w:pPr>
            <w:r>
              <w:rPr>
                <w:rFonts w:hint="eastAsia" w:ascii="黑体" w:hAnsi="黑体" w:eastAsia="黑体"/>
                <w:sz w:val="24"/>
              </w:rPr>
              <w:t>课程类别</w:t>
            </w:r>
          </w:p>
        </w:tc>
        <w:tc>
          <w:tcPr>
            <w:tcW w:w="1218"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70"/>
              <w:rPr>
                <w:rFonts w:ascii="黑体" w:hAnsi="黑体" w:eastAsia="黑体"/>
                <w:sz w:val="24"/>
              </w:rPr>
            </w:pPr>
            <w:r>
              <w:rPr>
                <w:rFonts w:hint="eastAsia" w:ascii="黑体" w:hAnsi="黑体" w:eastAsia="黑体"/>
                <w:sz w:val="24"/>
              </w:rPr>
              <w:t>授课对象</w:t>
            </w:r>
          </w:p>
        </w:tc>
        <w:tc>
          <w:tcPr>
            <w:tcW w:w="1224"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108"/>
              <w:rPr>
                <w:rFonts w:ascii="黑体" w:hAnsi="黑体" w:eastAsia="黑体"/>
                <w:sz w:val="24"/>
              </w:rPr>
            </w:pPr>
            <w:r>
              <w:rPr>
                <w:rFonts w:hint="eastAsia" w:ascii="黑体" w:hAnsi="黑体" w:eastAsia="黑体"/>
                <w:sz w:val="24"/>
              </w:rPr>
              <w:t>周学时</w:t>
            </w:r>
          </w:p>
        </w:tc>
        <w:tc>
          <w:tcPr>
            <w:tcW w:w="145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108"/>
              <w:rPr>
                <w:rFonts w:ascii="黑体" w:hAnsi="黑体" w:eastAsia="黑体"/>
                <w:sz w:val="24"/>
              </w:rPr>
            </w:pPr>
            <w:r>
              <w:rPr>
                <w:rFonts w:hint="eastAsia" w:ascii="黑体" w:hAnsi="黑体" w:eastAsia="黑体"/>
                <w:sz w:val="24"/>
              </w:rPr>
              <w:t>听众数</w:t>
            </w:r>
            <w:r>
              <w:rPr>
                <w:rFonts w:ascii="黑体" w:hAnsi="黑体" w:eastAsia="黑体"/>
                <w:sz w:val="24"/>
              </w:rPr>
              <w:t>/</w:t>
            </w:r>
            <w:r>
              <w:rPr>
                <w:rFonts w:hint="eastAsia" w:ascii="黑体" w:hAnsi="黑体" w:eastAsia="黑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5" w:type="dxa"/>
            <w:vMerge w:val="continue"/>
            <w:tcBorders>
              <w:top w:val="single" w:color="auto" w:sz="4" w:space="0"/>
              <w:left w:val="single" w:color="auto" w:sz="4" w:space="0"/>
              <w:bottom w:val="single" w:color="auto" w:sz="4" w:space="0"/>
              <w:right w:val="single" w:color="auto" w:sz="4" w:space="0"/>
            </w:tcBorders>
          </w:tcPr>
          <w:p>
            <w:pPr>
              <w:tabs>
                <w:tab w:val="left" w:pos="2219"/>
              </w:tabs>
              <w:suppressAutoHyphens/>
              <w:snapToGrid w:val="0"/>
              <w:ind w:right="-692"/>
              <w:rPr>
                <w:rFonts w:ascii="黑体" w:hAnsi="黑体" w:eastAsia="黑体"/>
                <w:bCs/>
                <w:sz w:val="24"/>
              </w:rPr>
            </w:pPr>
          </w:p>
        </w:tc>
        <w:tc>
          <w:tcPr>
            <w:tcW w:w="2616"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p>
        </w:tc>
        <w:tc>
          <w:tcPr>
            <w:tcW w:w="1217"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p>
        </w:tc>
        <w:tc>
          <w:tcPr>
            <w:tcW w:w="145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5" w:type="dxa"/>
            <w:vMerge w:val="continue"/>
            <w:tcBorders>
              <w:top w:val="single" w:color="auto" w:sz="4" w:space="0"/>
              <w:left w:val="single" w:color="auto" w:sz="4" w:space="0"/>
              <w:bottom w:val="single" w:color="auto" w:sz="4" w:space="0"/>
              <w:right w:val="single" w:color="auto" w:sz="4" w:space="0"/>
            </w:tcBorders>
          </w:tcPr>
          <w:p>
            <w:pPr>
              <w:tabs>
                <w:tab w:val="left" w:pos="2219"/>
              </w:tabs>
              <w:suppressAutoHyphens/>
              <w:snapToGrid w:val="0"/>
              <w:ind w:right="-692"/>
              <w:rPr>
                <w:rFonts w:ascii="黑体" w:hAnsi="黑体" w:eastAsia="黑体"/>
                <w:bCs/>
                <w:sz w:val="24"/>
              </w:rPr>
            </w:pPr>
          </w:p>
        </w:tc>
        <w:tc>
          <w:tcPr>
            <w:tcW w:w="2616"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p>
        </w:tc>
        <w:tc>
          <w:tcPr>
            <w:tcW w:w="1217"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p>
        </w:tc>
        <w:tc>
          <w:tcPr>
            <w:tcW w:w="145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5" w:type="dxa"/>
            <w:vMerge w:val="continue"/>
            <w:tcBorders>
              <w:top w:val="single" w:color="auto" w:sz="4" w:space="0"/>
              <w:left w:val="single" w:color="auto" w:sz="4" w:space="0"/>
              <w:bottom w:val="single" w:color="auto" w:sz="4" w:space="0"/>
              <w:right w:val="single" w:color="auto" w:sz="4" w:space="0"/>
            </w:tcBorders>
          </w:tcPr>
          <w:p>
            <w:pPr>
              <w:tabs>
                <w:tab w:val="left" w:pos="2219"/>
              </w:tabs>
              <w:suppressAutoHyphens/>
              <w:snapToGrid w:val="0"/>
              <w:ind w:right="-692"/>
              <w:rPr>
                <w:rFonts w:ascii="黑体" w:hAnsi="黑体" w:eastAsia="黑体"/>
                <w:bCs/>
                <w:sz w:val="24"/>
              </w:rPr>
            </w:pPr>
          </w:p>
        </w:tc>
        <w:tc>
          <w:tcPr>
            <w:tcW w:w="2616"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p>
        </w:tc>
        <w:tc>
          <w:tcPr>
            <w:tcW w:w="1217"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p>
        </w:tc>
        <w:tc>
          <w:tcPr>
            <w:tcW w:w="145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5" w:type="dxa"/>
            <w:vMerge w:val="continue"/>
            <w:tcBorders>
              <w:top w:val="single" w:color="auto" w:sz="4" w:space="0"/>
              <w:left w:val="single" w:color="auto" w:sz="4" w:space="0"/>
              <w:bottom w:val="single" w:color="auto" w:sz="4" w:space="0"/>
              <w:right w:val="single" w:color="auto" w:sz="4" w:space="0"/>
            </w:tcBorders>
          </w:tcPr>
          <w:p>
            <w:pPr>
              <w:tabs>
                <w:tab w:val="left" w:pos="2219"/>
              </w:tabs>
              <w:suppressAutoHyphens/>
              <w:snapToGrid w:val="0"/>
              <w:ind w:right="-692"/>
              <w:rPr>
                <w:rFonts w:ascii="黑体" w:hAnsi="黑体" w:eastAsia="黑体"/>
                <w:bCs/>
                <w:sz w:val="24"/>
              </w:rPr>
            </w:pPr>
          </w:p>
        </w:tc>
        <w:tc>
          <w:tcPr>
            <w:tcW w:w="2616"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p>
        </w:tc>
        <w:tc>
          <w:tcPr>
            <w:tcW w:w="1217"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p>
        </w:tc>
        <w:tc>
          <w:tcPr>
            <w:tcW w:w="145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9" w:hRule="atLeast"/>
        </w:trPr>
        <w:tc>
          <w:tcPr>
            <w:tcW w:w="121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right="-103"/>
              <w:jc w:val="center"/>
              <w:rPr>
                <w:rFonts w:ascii="黑体" w:hAnsi="黑体" w:eastAsia="黑体"/>
                <w:sz w:val="24"/>
              </w:rPr>
            </w:pPr>
            <w:r>
              <w:rPr>
                <w:rFonts w:ascii="黑体" w:hAnsi="黑体" w:eastAsia="黑体"/>
                <w:sz w:val="24"/>
              </w:rPr>
              <w:t>1-3</w:t>
            </w:r>
          </w:p>
          <w:p>
            <w:pPr>
              <w:snapToGrid w:val="0"/>
              <w:spacing w:line="240" w:lineRule="atLeast"/>
              <w:ind w:right="-103"/>
              <w:jc w:val="center"/>
              <w:rPr>
                <w:rFonts w:ascii="黑体" w:hAnsi="黑体" w:eastAsia="黑体"/>
                <w:sz w:val="24"/>
              </w:rPr>
            </w:pPr>
          </w:p>
          <w:p>
            <w:pPr>
              <w:snapToGrid w:val="0"/>
              <w:spacing w:line="240" w:lineRule="atLeast"/>
              <w:ind w:right="-103"/>
              <w:jc w:val="center"/>
              <w:rPr>
                <w:rFonts w:ascii="黑体" w:hAnsi="黑体" w:eastAsia="黑体"/>
                <w:sz w:val="24"/>
              </w:rPr>
            </w:pPr>
            <w:r>
              <w:rPr>
                <w:rFonts w:hint="eastAsia" w:ascii="黑体" w:hAnsi="黑体" w:eastAsia="黑体"/>
                <w:sz w:val="24"/>
              </w:rPr>
              <w:t>教学</w:t>
            </w:r>
          </w:p>
          <w:p>
            <w:pPr>
              <w:snapToGrid w:val="0"/>
              <w:spacing w:line="240" w:lineRule="atLeast"/>
              <w:ind w:right="-103"/>
              <w:jc w:val="center"/>
              <w:rPr>
                <w:rFonts w:ascii="黑体" w:hAnsi="黑体" w:eastAsia="黑体"/>
                <w:sz w:val="24"/>
              </w:rPr>
            </w:pPr>
            <w:r>
              <w:rPr>
                <w:rFonts w:hint="eastAsia" w:ascii="黑体" w:hAnsi="黑体" w:eastAsia="黑体"/>
                <w:sz w:val="24"/>
              </w:rPr>
              <w:t>研究</w:t>
            </w:r>
          </w:p>
          <w:p>
            <w:pPr>
              <w:snapToGrid w:val="0"/>
              <w:spacing w:line="240" w:lineRule="atLeast"/>
              <w:ind w:right="-103"/>
              <w:jc w:val="center"/>
              <w:rPr>
                <w:rFonts w:ascii="黑体" w:hAnsi="黑体" w:eastAsia="黑体"/>
                <w:sz w:val="24"/>
              </w:rPr>
            </w:pPr>
            <w:r>
              <w:rPr>
                <w:rFonts w:hint="eastAsia" w:ascii="黑体" w:hAnsi="黑体" w:eastAsia="黑体"/>
                <w:sz w:val="24"/>
              </w:rPr>
              <w:t>情况</w:t>
            </w:r>
          </w:p>
        </w:tc>
        <w:tc>
          <w:tcPr>
            <w:tcW w:w="7728" w:type="dxa"/>
            <w:gridSpan w:val="7"/>
            <w:tcBorders>
              <w:top w:val="single" w:color="auto" w:sz="4" w:space="0"/>
              <w:left w:val="single" w:color="auto" w:sz="4" w:space="0"/>
              <w:bottom w:val="single" w:color="auto" w:sz="4" w:space="0"/>
              <w:right w:val="single" w:color="auto" w:sz="4" w:space="0"/>
            </w:tcBorders>
          </w:tcPr>
          <w:p>
            <w:pPr>
              <w:snapToGrid w:val="0"/>
              <w:ind w:right="-108"/>
              <w:rPr>
                <w:rFonts w:ascii="楷体_GB2312" w:hAnsi="楷体" w:eastAsia="楷体_GB2312"/>
                <w:sz w:val="24"/>
                <w:szCs w:val="24"/>
              </w:rPr>
            </w:pPr>
            <w:r>
              <w:rPr>
                <w:rFonts w:hint="eastAsia" w:ascii="楷体_GB2312" w:hAnsi="楷体" w:eastAsia="楷体_GB2312"/>
                <w:sz w:val="24"/>
                <w:szCs w:val="24"/>
              </w:rPr>
              <w:t>主持的教学研究课题（含课题名称、来源、年限）（不超过五项）；作为第一署名人在国内外公开发行的刊物上发表的教学研究论文（含题目、刊物名称、时间）（不超过十项）；获得的教学表彰/奖励（不超过五项）。</w:t>
            </w:r>
          </w:p>
          <w:p>
            <w:pPr>
              <w:tabs>
                <w:tab w:val="left" w:pos="2219"/>
              </w:tabs>
              <w:suppressAutoHyphens/>
              <w:spacing w:line="480" w:lineRule="auto"/>
              <w:ind w:right="-692"/>
              <w:rPr>
                <w:rFonts w:ascii="楷体_GB2312" w:hAnsi="黑体" w:eastAsia="楷体_GB2312"/>
                <w:bCs/>
                <w:szCs w:val="21"/>
              </w:rPr>
            </w:pPr>
          </w:p>
          <w:p>
            <w:pPr>
              <w:tabs>
                <w:tab w:val="left" w:pos="2219"/>
              </w:tabs>
              <w:suppressAutoHyphens/>
              <w:spacing w:line="480" w:lineRule="auto"/>
              <w:ind w:right="-692"/>
              <w:rPr>
                <w:rFonts w:ascii="楷体_GB2312" w:hAnsi="黑体" w:eastAsia="楷体_GB2312"/>
                <w:bCs/>
                <w:sz w:val="24"/>
              </w:rPr>
            </w:pPr>
          </w:p>
          <w:p>
            <w:pPr>
              <w:tabs>
                <w:tab w:val="left" w:pos="2219"/>
              </w:tabs>
              <w:suppressAutoHyphens/>
              <w:spacing w:line="480" w:lineRule="auto"/>
              <w:ind w:right="-692"/>
              <w:rPr>
                <w:rFonts w:ascii="楷体_GB2312" w:hAnsi="黑体" w:eastAsia="楷体_GB2312"/>
                <w:bCs/>
                <w:sz w:val="24"/>
              </w:rPr>
            </w:pPr>
          </w:p>
          <w:p>
            <w:pPr>
              <w:tabs>
                <w:tab w:val="left" w:pos="2219"/>
              </w:tabs>
              <w:suppressAutoHyphens/>
              <w:spacing w:line="480" w:lineRule="auto"/>
              <w:ind w:right="-692"/>
              <w:rPr>
                <w:rFonts w:ascii="楷体_GB2312" w:hAnsi="黑体" w:eastAsia="楷体_GB2312"/>
                <w:bCs/>
                <w:sz w:val="24"/>
              </w:rPr>
            </w:pPr>
          </w:p>
          <w:p>
            <w:pPr>
              <w:tabs>
                <w:tab w:val="left" w:pos="2219"/>
              </w:tabs>
              <w:suppressAutoHyphens/>
              <w:spacing w:line="480" w:lineRule="auto"/>
              <w:ind w:right="-692"/>
              <w:rPr>
                <w:rFonts w:ascii="楷体_GB2312" w:hAnsi="黑体" w:eastAsia="楷体_GB2312"/>
                <w:bCs/>
                <w:sz w:val="24"/>
              </w:rPr>
            </w:pPr>
          </w:p>
        </w:tc>
      </w:tr>
    </w:tbl>
    <w:p>
      <w:pPr>
        <w:tabs>
          <w:tab w:val="left" w:pos="2219"/>
        </w:tabs>
        <w:suppressAutoHyphens/>
        <w:rPr>
          <w:rFonts w:ascii="黑体" w:hAnsi="黑体" w:eastAsia="黑体"/>
          <w:bCs/>
          <w:sz w:val="28"/>
        </w:rPr>
        <w:sectPr>
          <w:footerReference r:id="rId5" w:type="default"/>
          <w:footerReference r:id="rId6" w:type="even"/>
          <w:type w:val="continuous"/>
          <w:pgSz w:w="11906" w:h="16838"/>
          <w:pgMar w:top="1928" w:right="1588" w:bottom="1985" w:left="1644" w:header="0" w:footer="1588" w:gutter="0"/>
          <w:cols w:space="425" w:num="1"/>
          <w:docGrid w:type="linesAndChars" w:linePitch="587" w:charSpace="2004"/>
        </w:sectPr>
      </w:pPr>
    </w:p>
    <w:p>
      <w:pPr>
        <w:tabs>
          <w:tab w:val="left" w:pos="2219"/>
        </w:tabs>
        <w:suppressAutoHyphens/>
        <w:rPr>
          <w:rFonts w:ascii="黑体" w:hAnsi="黑体" w:eastAsia="黑体"/>
          <w:bCs/>
          <w:sz w:val="28"/>
        </w:rPr>
      </w:pPr>
      <w:r>
        <w:rPr>
          <w:rFonts w:ascii="黑体" w:hAnsi="黑体" w:eastAsia="黑体"/>
          <w:bCs/>
          <w:sz w:val="28"/>
        </w:rPr>
        <w:t>2.</w:t>
      </w:r>
      <w:r>
        <w:rPr>
          <w:rFonts w:hint="eastAsia" w:ascii="黑体" w:hAnsi="黑体" w:eastAsia="黑体"/>
          <w:bCs/>
          <w:sz w:val="28"/>
        </w:rPr>
        <w:t>教学团队其他教师情况（包括其他主讲教师、助教、技术支持等）</w:t>
      </w:r>
    </w:p>
    <w:tbl>
      <w:tblPr>
        <w:tblStyle w:val="6"/>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332"/>
        <w:gridCol w:w="1860"/>
        <w:gridCol w:w="1240"/>
        <w:gridCol w:w="217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1"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bCs/>
                <w:sz w:val="24"/>
              </w:rPr>
            </w:pPr>
            <w:r>
              <w:rPr>
                <w:rFonts w:hint="eastAsia" w:ascii="黑体" w:hAnsi="黑体" w:eastAsia="黑体"/>
                <w:bCs/>
                <w:sz w:val="24"/>
              </w:rPr>
              <w:t>姓名</w:t>
            </w:r>
          </w:p>
        </w:tc>
        <w:tc>
          <w:tcPr>
            <w:tcW w:w="1332"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bCs/>
                <w:sz w:val="24"/>
              </w:rPr>
            </w:pPr>
            <w:r>
              <w:rPr>
                <w:rFonts w:hint="eastAsia" w:ascii="黑体" w:hAnsi="黑体" w:eastAsia="黑体"/>
                <w:bCs/>
                <w:sz w:val="24"/>
              </w:rPr>
              <w:t>出生年月</w:t>
            </w:r>
          </w:p>
        </w:tc>
        <w:tc>
          <w:tcPr>
            <w:tcW w:w="1860"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bCs/>
                <w:sz w:val="24"/>
              </w:rPr>
            </w:pPr>
            <w:r>
              <w:rPr>
                <w:rFonts w:hint="eastAsia" w:ascii="黑体" w:hAnsi="黑体" w:eastAsia="黑体"/>
                <w:bCs/>
                <w:sz w:val="24"/>
              </w:rPr>
              <w:t>专业技术职务</w:t>
            </w:r>
          </w:p>
        </w:tc>
        <w:tc>
          <w:tcPr>
            <w:tcW w:w="1240"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bCs/>
                <w:sz w:val="24"/>
              </w:rPr>
            </w:pPr>
            <w:r>
              <w:rPr>
                <w:rFonts w:hint="eastAsia" w:ascii="黑体" w:hAnsi="黑体" w:eastAsia="黑体"/>
                <w:bCs/>
                <w:sz w:val="24"/>
              </w:rPr>
              <w:t>从事学科</w:t>
            </w:r>
          </w:p>
        </w:tc>
        <w:tc>
          <w:tcPr>
            <w:tcW w:w="2170"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bCs/>
                <w:sz w:val="24"/>
              </w:rPr>
            </w:pPr>
            <w:r>
              <w:rPr>
                <w:rFonts w:hint="eastAsia" w:ascii="黑体" w:hAnsi="黑体" w:eastAsia="黑体"/>
                <w:bCs/>
                <w:sz w:val="24"/>
              </w:rPr>
              <w:t>承担教学任务</w:t>
            </w:r>
          </w:p>
        </w:tc>
        <w:tc>
          <w:tcPr>
            <w:tcW w:w="1240"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bCs/>
                <w:sz w:val="24"/>
              </w:rPr>
            </w:pPr>
            <w:r>
              <w:rPr>
                <w:rFonts w:hint="eastAsia" w:ascii="黑体" w:hAnsi="黑体" w:eastAsia="黑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1" w:type="dxa"/>
            <w:tcBorders>
              <w:top w:val="single" w:color="auto" w:sz="4" w:space="0"/>
              <w:left w:val="single" w:color="auto" w:sz="4" w:space="0"/>
              <w:bottom w:val="single" w:color="auto" w:sz="4" w:space="0"/>
              <w:right w:val="single" w:color="auto" w:sz="4" w:space="0"/>
            </w:tcBorders>
          </w:tcPr>
          <w:p>
            <w:pPr>
              <w:tabs>
                <w:tab w:val="left" w:pos="2219"/>
              </w:tabs>
              <w:suppressAutoHyphens/>
              <w:ind w:right="-51"/>
              <w:rPr>
                <w:rFonts w:ascii="黑体" w:hAnsi="黑体" w:eastAsia="黑体"/>
                <w:bCs/>
                <w:sz w:val="24"/>
              </w:rPr>
            </w:pPr>
          </w:p>
        </w:tc>
        <w:tc>
          <w:tcPr>
            <w:tcW w:w="1332" w:type="dxa"/>
            <w:tcBorders>
              <w:top w:val="single" w:color="auto" w:sz="4" w:space="0"/>
              <w:left w:val="single" w:color="auto" w:sz="4" w:space="0"/>
              <w:bottom w:val="single" w:color="auto" w:sz="4" w:space="0"/>
              <w:right w:val="single" w:color="auto" w:sz="4" w:space="0"/>
            </w:tcBorders>
          </w:tcPr>
          <w:p>
            <w:pPr>
              <w:tabs>
                <w:tab w:val="left" w:pos="2219"/>
              </w:tabs>
              <w:suppressAutoHyphens/>
              <w:ind w:right="-66"/>
              <w:rPr>
                <w:rFonts w:ascii="黑体" w:hAnsi="黑体" w:eastAsia="黑体"/>
                <w:bCs/>
                <w:sz w:val="24"/>
              </w:rPr>
            </w:pPr>
          </w:p>
        </w:tc>
        <w:tc>
          <w:tcPr>
            <w:tcW w:w="186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81"/>
              <w:rPr>
                <w:rFonts w:ascii="黑体" w:hAnsi="黑体" w:eastAsia="黑体"/>
                <w:bCs/>
                <w:sz w:val="24"/>
              </w:rPr>
            </w:pPr>
          </w:p>
        </w:tc>
        <w:tc>
          <w:tcPr>
            <w:tcW w:w="124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136"/>
              <w:rPr>
                <w:rFonts w:ascii="黑体" w:hAnsi="黑体" w:eastAsia="黑体"/>
                <w:bCs/>
                <w:sz w:val="24"/>
              </w:rPr>
            </w:pPr>
          </w:p>
        </w:tc>
        <w:tc>
          <w:tcPr>
            <w:tcW w:w="217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123"/>
              <w:rPr>
                <w:rFonts w:ascii="黑体" w:hAnsi="黑体" w:eastAsia="黑体"/>
                <w:bCs/>
                <w:sz w:val="24"/>
              </w:rPr>
            </w:pPr>
          </w:p>
        </w:tc>
        <w:tc>
          <w:tcPr>
            <w:tcW w:w="124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123"/>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1" w:type="dxa"/>
            <w:tcBorders>
              <w:top w:val="single" w:color="auto" w:sz="4" w:space="0"/>
              <w:left w:val="single" w:color="auto" w:sz="4" w:space="0"/>
              <w:bottom w:val="single" w:color="auto" w:sz="4" w:space="0"/>
              <w:right w:val="single" w:color="auto" w:sz="4" w:space="0"/>
            </w:tcBorders>
          </w:tcPr>
          <w:p>
            <w:pPr>
              <w:tabs>
                <w:tab w:val="left" w:pos="2219"/>
              </w:tabs>
              <w:suppressAutoHyphens/>
              <w:ind w:right="-51"/>
              <w:rPr>
                <w:rFonts w:ascii="黑体" w:hAnsi="黑体" w:eastAsia="黑体"/>
                <w:bCs/>
                <w:sz w:val="24"/>
              </w:rPr>
            </w:pPr>
          </w:p>
        </w:tc>
        <w:tc>
          <w:tcPr>
            <w:tcW w:w="1332" w:type="dxa"/>
            <w:tcBorders>
              <w:top w:val="single" w:color="auto" w:sz="4" w:space="0"/>
              <w:left w:val="single" w:color="auto" w:sz="4" w:space="0"/>
              <w:bottom w:val="single" w:color="auto" w:sz="4" w:space="0"/>
              <w:right w:val="single" w:color="auto" w:sz="4" w:space="0"/>
            </w:tcBorders>
          </w:tcPr>
          <w:p>
            <w:pPr>
              <w:tabs>
                <w:tab w:val="left" w:pos="2219"/>
              </w:tabs>
              <w:suppressAutoHyphens/>
              <w:ind w:right="-66"/>
              <w:rPr>
                <w:rFonts w:ascii="黑体" w:hAnsi="黑体" w:eastAsia="黑体"/>
                <w:bCs/>
                <w:sz w:val="24"/>
              </w:rPr>
            </w:pPr>
          </w:p>
        </w:tc>
        <w:tc>
          <w:tcPr>
            <w:tcW w:w="186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81"/>
              <w:rPr>
                <w:rFonts w:ascii="黑体" w:hAnsi="黑体" w:eastAsia="黑体"/>
                <w:bCs/>
                <w:sz w:val="24"/>
              </w:rPr>
            </w:pPr>
          </w:p>
        </w:tc>
        <w:tc>
          <w:tcPr>
            <w:tcW w:w="124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136"/>
              <w:rPr>
                <w:rFonts w:ascii="黑体" w:hAnsi="黑体" w:eastAsia="黑体"/>
                <w:bCs/>
                <w:sz w:val="24"/>
              </w:rPr>
            </w:pPr>
          </w:p>
        </w:tc>
        <w:tc>
          <w:tcPr>
            <w:tcW w:w="217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123"/>
              <w:rPr>
                <w:rFonts w:ascii="黑体" w:hAnsi="黑体" w:eastAsia="黑体"/>
                <w:bCs/>
                <w:sz w:val="24"/>
              </w:rPr>
            </w:pPr>
          </w:p>
        </w:tc>
        <w:tc>
          <w:tcPr>
            <w:tcW w:w="124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123"/>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1" w:type="dxa"/>
            <w:tcBorders>
              <w:top w:val="single" w:color="auto" w:sz="4" w:space="0"/>
              <w:left w:val="single" w:color="auto" w:sz="4" w:space="0"/>
              <w:bottom w:val="single" w:color="auto" w:sz="4" w:space="0"/>
              <w:right w:val="single" w:color="auto" w:sz="4" w:space="0"/>
            </w:tcBorders>
          </w:tcPr>
          <w:p>
            <w:pPr>
              <w:tabs>
                <w:tab w:val="left" w:pos="2219"/>
              </w:tabs>
              <w:suppressAutoHyphens/>
              <w:ind w:right="-51"/>
              <w:rPr>
                <w:rFonts w:ascii="黑体" w:hAnsi="黑体" w:eastAsia="黑体"/>
                <w:bCs/>
                <w:sz w:val="24"/>
              </w:rPr>
            </w:pPr>
          </w:p>
        </w:tc>
        <w:tc>
          <w:tcPr>
            <w:tcW w:w="1332" w:type="dxa"/>
            <w:tcBorders>
              <w:top w:val="single" w:color="auto" w:sz="4" w:space="0"/>
              <w:left w:val="single" w:color="auto" w:sz="4" w:space="0"/>
              <w:bottom w:val="single" w:color="auto" w:sz="4" w:space="0"/>
              <w:right w:val="single" w:color="auto" w:sz="4" w:space="0"/>
            </w:tcBorders>
          </w:tcPr>
          <w:p>
            <w:pPr>
              <w:tabs>
                <w:tab w:val="left" w:pos="2219"/>
              </w:tabs>
              <w:suppressAutoHyphens/>
              <w:ind w:right="-66"/>
              <w:rPr>
                <w:rFonts w:ascii="黑体" w:hAnsi="黑体" w:eastAsia="黑体"/>
                <w:bCs/>
                <w:sz w:val="24"/>
              </w:rPr>
            </w:pPr>
          </w:p>
        </w:tc>
        <w:tc>
          <w:tcPr>
            <w:tcW w:w="186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81"/>
              <w:rPr>
                <w:rFonts w:ascii="黑体" w:hAnsi="黑体" w:eastAsia="黑体"/>
                <w:bCs/>
                <w:sz w:val="24"/>
              </w:rPr>
            </w:pPr>
          </w:p>
        </w:tc>
        <w:tc>
          <w:tcPr>
            <w:tcW w:w="124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136"/>
              <w:rPr>
                <w:rFonts w:ascii="黑体" w:hAnsi="黑体" w:eastAsia="黑体"/>
                <w:bCs/>
                <w:sz w:val="24"/>
              </w:rPr>
            </w:pPr>
          </w:p>
        </w:tc>
        <w:tc>
          <w:tcPr>
            <w:tcW w:w="217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123"/>
              <w:rPr>
                <w:rFonts w:ascii="黑体" w:hAnsi="黑体" w:eastAsia="黑体"/>
                <w:bCs/>
                <w:sz w:val="24"/>
              </w:rPr>
            </w:pPr>
          </w:p>
        </w:tc>
        <w:tc>
          <w:tcPr>
            <w:tcW w:w="124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123"/>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1" w:type="dxa"/>
            <w:tcBorders>
              <w:top w:val="single" w:color="auto" w:sz="4" w:space="0"/>
              <w:left w:val="single" w:color="auto" w:sz="4" w:space="0"/>
              <w:bottom w:val="single" w:color="auto" w:sz="4" w:space="0"/>
              <w:right w:val="single" w:color="auto" w:sz="4" w:space="0"/>
            </w:tcBorders>
          </w:tcPr>
          <w:p>
            <w:pPr>
              <w:tabs>
                <w:tab w:val="left" w:pos="2219"/>
              </w:tabs>
              <w:suppressAutoHyphens/>
              <w:ind w:right="-51"/>
              <w:rPr>
                <w:rFonts w:ascii="黑体" w:hAnsi="黑体" w:eastAsia="黑体"/>
                <w:bCs/>
                <w:sz w:val="24"/>
              </w:rPr>
            </w:pPr>
          </w:p>
        </w:tc>
        <w:tc>
          <w:tcPr>
            <w:tcW w:w="1332" w:type="dxa"/>
            <w:tcBorders>
              <w:top w:val="single" w:color="auto" w:sz="4" w:space="0"/>
              <w:left w:val="single" w:color="auto" w:sz="4" w:space="0"/>
              <w:bottom w:val="single" w:color="auto" w:sz="4" w:space="0"/>
              <w:right w:val="single" w:color="auto" w:sz="4" w:space="0"/>
            </w:tcBorders>
          </w:tcPr>
          <w:p>
            <w:pPr>
              <w:tabs>
                <w:tab w:val="left" w:pos="2219"/>
              </w:tabs>
              <w:suppressAutoHyphens/>
              <w:ind w:right="-66"/>
              <w:rPr>
                <w:rFonts w:ascii="黑体" w:hAnsi="黑体" w:eastAsia="黑体"/>
                <w:bCs/>
                <w:sz w:val="24"/>
              </w:rPr>
            </w:pPr>
          </w:p>
        </w:tc>
        <w:tc>
          <w:tcPr>
            <w:tcW w:w="186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81"/>
              <w:rPr>
                <w:rFonts w:ascii="黑体" w:hAnsi="黑体" w:eastAsia="黑体"/>
                <w:bCs/>
                <w:sz w:val="24"/>
              </w:rPr>
            </w:pPr>
          </w:p>
        </w:tc>
        <w:tc>
          <w:tcPr>
            <w:tcW w:w="124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136"/>
              <w:rPr>
                <w:rFonts w:ascii="黑体" w:hAnsi="黑体" w:eastAsia="黑体"/>
                <w:bCs/>
                <w:sz w:val="24"/>
              </w:rPr>
            </w:pPr>
          </w:p>
        </w:tc>
        <w:tc>
          <w:tcPr>
            <w:tcW w:w="217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123"/>
              <w:rPr>
                <w:rFonts w:ascii="黑体" w:hAnsi="黑体" w:eastAsia="黑体"/>
                <w:bCs/>
                <w:sz w:val="24"/>
              </w:rPr>
            </w:pPr>
          </w:p>
        </w:tc>
        <w:tc>
          <w:tcPr>
            <w:tcW w:w="124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123"/>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01" w:type="dxa"/>
            <w:tcBorders>
              <w:top w:val="single" w:color="auto" w:sz="4" w:space="0"/>
              <w:left w:val="single" w:color="auto" w:sz="4" w:space="0"/>
              <w:bottom w:val="single" w:color="auto" w:sz="4" w:space="0"/>
              <w:right w:val="single" w:color="auto" w:sz="4" w:space="0"/>
            </w:tcBorders>
          </w:tcPr>
          <w:p>
            <w:pPr>
              <w:tabs>
                <w:tab w:val="left" w:pos="2219"/>
              </w:tabs>
              <w:suppressAutoHyphens/>
              <w:ind w:right="-51"/>
              <w:rPr>
                <w:rFonts w:ascii="黑体" w:hAnsi="黑体" w:eastAsia="黑体"/>
                <w:bCs/>
                <w:sz w:val="24"/>
              </w:rPr>
            </w:pPr>
          </w:p>
        </w:tc>
        <w:tc>
          <w:tcPr>
            <w:tcW w:w="1332" w:type="dxa"/>
            <w:tcBorders>
              <w:top w:val="single" w:color="auto" w:sz="4" w:space="0"/>
              <w:left w:val="single" w:color="auto" w:sz="4" w:space="0"/>
              <w:bottom w:val="single" w:color="auto" w:sz="4" w:space="0"/>
              <w:right w:val="single" w:color="auto" w:sz="4" w:space="0"/>
            </w:tcBorders>
          </w:tcPr>
          <w:p>
            <w:pPr>
              <w:tabs>
                <w:tab w:val="left" w:pos="2219"/>
              </w:tabs>
              <w:suppressAutoHyphens/>
              <w:ind w:right="-66"/>
              <w:rPr>
                <w:rFonts w:ascii="黑体" w:hAnsi="黑体" w:eastAsia="黑体"/>
                <w:bCs/>
                <w:sz w:val="24"/>
              </w:rPr>
            </w:pPr>
          </w:p>
        </w:tc>
        <w:tc>
          <w:tcPr>
            <w:tcW w:w="186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81"/>
              <w:rPr>
                <w:rFonts w:ascii="黑体" w:hAnsi="黑体" w:eastAsia="黑体"/>
                <w:bCs/>
                <w:sz w:val="24"/>
              </w:rPr>
            </w:pPr>
          </w:p>
        </w:tc>
        <w:tc>
          <w:tcPr>
            <w:tcW w:w="124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136"/>
              <w:rPr>
                <w:rFonts w:ascii="黑体" w:hAnsi="黑体" w:eastAsia="黑体"/>
                <w:bCs/>
                <w:sz w:val="24"/>
              </w:rPr>
            </w:pPr>
          </w:p>
        </w:tc>
        <w:tc>
          <w:tcPr>
            <w:tcW w:w="217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123"/>
              <w:rPr>
                <w:rFonts w:ascii="黑体" w:hAnsi="黑体" w:eastAsia="黑体"/>
                <w:bCs/>
                <w:sz w:val="24"/>
              </w:rPr>
            </w:pPr>
          </w:p>
        </w:tc>
        <w:tc>
          <w:tcPr>
            <w:tcW w:w="1240" w:type="dxa"/>
            <w:tcBorders>
              <w:top w:val="single" w:color="auto" w:sz="4" w:space="0"/>
              <w:left w:val="single" w:color="auto" w:sz="4" w:space="0"/>
              <w:bottom w:val="single" w:color="auto" w:sz="4" w:space="0"/>
              <w:right w:val="single" w:color="auto" w:sz="4" w:space="0"/>
            </w:tcBorders>
          </w:tcPr>
          <w:p>
            <w:pPr>
              <w:tabs>
                <w:tab w:val="left" w:pos="2219"/>
              </w:tabs>
              <w:suppressAutoHyphens/>
              <w:ind w:right="-123"/>
              <w:rPr>
                <w:rFonts w:ascii="黑体" w:hAnsi="黑体" w:eastAsia="黑体"/>
                <w:bCs/>
                <w:sz w:val="24"/>
              </w:rPr>
            </w:pPr>
          </w:p>
        </w:tc>
      </w:tr>
    </w:tbl>
    <w:p>
      <w:pPr>
        <w:tabs>
          <w:tab w:val="left" w:pos="2219"/>
        </w:tabs>
        <w:suppressAutoHyphens/>
        <w:rPr>
          <w:rFonts w:ascii="楷体_GB2312" w:hAnsi="楷体" w:eastAsia="楷体_GB2312"/>
          <w:sz w:val="24"/>
        </w:rPr>
      </w:pPr>
      <w:r>
        <w:rPr>
          <w:rFonts w:hint="eastAsia" w:ascii="楷体_GB2312" w:hAnsi="楷体" w:eastAsia="楷体_GB2312"/>
          <w:sz w:val="24"/>
        </w:rPr>
        <w:t>注：若其他教师非本校教师，请在备注栏填写受聘教师类别及实际工作单位。</w:t>
      </w:r>
    </w:p>
    <w:p>
      <w:pPr>
        <w:rPr>
          <w:rFonts w:ascii="黑体" w:hAnsi="黑体" w:eastAsia="黑体"/>
          <w:b/>
          <w:bCs/>
          <w:sz w:val="28"/>
        </w:rPr>
      </w:pPr>
      <w:r>
        <w:rPr>
          <w:rFonts w:ascii="黑体" w:hAnsi="黑体" w:eastAsia="黑体"/>
          <w:b/>
          <w:bCs/>
          <w:sz w:val="28"/>
        </w:rPr>
        <w:t>3.</w:t>
      </w:r>
      <w:r>
        <w:rPr>
          <w:rFonts w:hint="eastAsia" w:ascii="黑体" w:hAnsi="黑体" w:eastAsia="黑体"/>
          <w:b/>
          <w:bCs/>
          <w:sz w:val="28"/>
        </w:rPr>
        <w:t>课程情况</w:t>
      </w:r>
    </w:p>
    <w:p>
      <w:pPr>
        <w:rPr>
          <w:rFonts w:ascii="黑体" w:hAnsi="黑体" w:eastAsia="黑体"/>
          <w:bCs/>
          <w:sz w:val="28"/>
          <w:szCs w:val="28"/>
        </w:rPr>
      </w:pPr>
      <w:r>
        <w:rPr>
          <w:rFonts w:ascii="黑体" w:hAnsi="黑体" w:eastAsia="黑体"/>
          <w:bCs/>
          <w:sz w:val="28"/>
          <w:szCs w:val="28"/>
        </w:rPr>
        <w:t>3-1</w:t>
      </w:r>
      <w:r>
        <w:rPr>
          <w:rFonts w:hint="eastAsia" w:ascii="黑体" w:hAnsi="黑体" w:eastAsia="黑体"/>
          <w:bCs/>
          <w:sz w:val="28"/>
          <w:szCs w:val="28"/>
        </w:rPr>
        <w:t>课程描述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80" w:hRule="atLeast"/>
        </w:trPr>
        <w:tc>
          <w:tcPr>
            <w:tcW w:w="8897" w:type="dxa"/>
            <w:tcBorders>
              <w:top w:val="single" w:color="auto" w:sz="4" w:space="0"/>
              <w:left w:val="single" w:color="auto" w:sz="4" w:space="0"/>
              <w:bottom w:val="single" w:color="auto" w:sz="4" w:space="0"/>
              <w:right w:val="single" w:color="auto" w:sz="4" w:space="0"/>
            </w:tcBorders>
          </w:tcPr>
          <w:p>
            <w:pPr>
              <w:snapToGrid w:val="0"/>
              <w:rPr>
                <w:rFonts w:ascii="楷体_GB2312" w:hAnsi="楷体" w:eastAsia="楷体_GB2312"/>
                <w:sz w:val="24"/>
              </w:rPr>
            </w:pPr>
            <w:r>
              <w:rPr>
                <w:rFonts w:ascii="黑体" w:hAnsi="黑体" w:eastAsia="黑体"/>
                <w:sz w:val="24"/>
              </w:rPr>
              <w:t>3-1-1</w:t>
            </w:r>
            <w:r>
              <w:rPr>
                <w:rFonts w:hint="eastAsia" w:ascii="黑体" w:hAnsi="黑体" w:eastAsia="黑体"/>
                <w:sz w:val="24"/>
              </w:rPr>
              <w:t>课程建设基础</w:t>
            </w:r>
            <w:r>
              <w:rPr>
                <w:rFonts w:hint="eastAsia" w:ascii="楷体_GB2312" w:hAnsi="楷体" w:eastAsia="楷体_GB2312"/>
                <w:sz w:val="24"/>
              </w:rPr>
              <w:t>（目前本课程的开设情况，开设时间、年限、授课对象、授课人数，以及相关视频情况和面向社会的开放情况）</w:t>
            </w:r>
          </w:p>
          <w:p>
            <w:pPr>
              <w:rPr>
                <w:rFonts w:ascii="楷体" w:hAnsi="楷体" w:eastAsia="楷体"/>
                <w:sz w:val="24"/>
              </w:rPr>
            </w:pPr>
          </w:p>
          <w:p>
            <w:pPr>
              <w:rPr>
                <w:rFonts w:ascii="楷体" w:hAnsi="楷体" w:eastAsia="楷体"/>
              </w:rPr>
            </w:pPr>
          </w:p>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8897" w:type="dxa"/>
            <w:tcBorders>
              <w:top w:val="single" w:color="auto" w:sz="4" w:space="0"/>
              <w:left w:val="single" w:color="auto" w:sz="4" w:space="0"/>
              <w:bottom w:val="single" w:color="auto" w:sz="4" w:space="0"/>
              <w:right w:val="single" w:color="auto" w:sz="4" w:space="0"/>
            </w:tcBorders>
          </w:tcPr>
          <w:p>
            <w:pPr>
              <w:snapToGrid w:val="0"/>
              <w:rPr>
                <w:rFonts w:ascii="楷体_GB2312" w:hAnsi="黑体" w:eastAsia="楷体_GB2312"/>
                <w:sz w:val="24"/>
              </w:rPr>
            </w:pPr>
            <w:r>
              <w:rPr>
                <w:rFonts w:ascii="黑体" w:hAnsi="黑体" w:eastAsia="黑体"/>
                <w:sz w:val="24"/>
              </w:rPr>
              <w:t>3-1-2</w:t>
            </w:r>
            <w:r>
              <w:rPr>
                <w:rFonts w:hint="eastAsia" w:ascii="黑体" w:hAnsi="黑体" w:eastAsia="黑体"/>
                <w:sz w:val="24"/>
              </w:rPr>
              <w:t>课程设计</w:t>
            </w:r>
            <w:r>
              <w:rPr>
                <w:rFonts w:hint="eastAsia" w:ascii="楷体_GB2312" w:hAnsi="楷体" w:eastAsia="楷体_GB2312"/>
                <w:sz w:val="24"/>
              </w:rPr>
              <w:t>（本课程的教学目标、教学内容及对应的教学资源、教学设计与方法、教学活动与评价等）</w:t>
            </w:r>
          </w:p>
          <w:p>
            <w:pPr>
              <w:rPr>
                <w:rFonts w:ascii="楷体" w:hAnsi="楷体" w:eastAsia="楷体"/>
              </w:rPr>
            </w:pPr>
          </w:p>
          <w:p>
            <w:pPr>
              <w:rPr>
                <w:rFonts w:ascii="楷体" w:hAnsi="楷体"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8897" w:type="dxa"/>
            <w:tcBorders>
              <w:top w:val="single" w:color="auto" w:sz="4" w:space="0"/>
              <w:left w:val="single" w:color="auto" w:sz="4" w:space="0"/>
              <w:bottom w:val="single" w:color="auto" w:sz="4" w:space="0"/>
              <w:right w:val="single" w:color="auto" w:sz="4" w:space="0"/>
            </w:tcBorders>
          </w:tcPr>
          <w:p>
            <w:pPr>
              <w:rPr>
                <w:rFonts w:ascii="楷体" w:hAnsi="楷体" w:eastAsia="楷体"/>
                <w:sz w:val="24"/>
              </w:rPr>
            </w:pPr>
            <w:r>
              <w:rPr>
                <w:rFonts w:ascii="黑体" w:hAnsi="黑体" w:eastAsia="黑体"/>
                <w:sz w:val="24"/>
              </w:rPr>
              <w:t>3-1-3</w:t>
            </w:r>
            <w:r>
              <w:rPr>
                <w:rFonts w:hint="eastAsia" w:ascii="黑体" w:hAnsi="黑体" w:eastAsia="黑体"/>
                <w:sz w:val="24"/>
              </w:rPr>
              <w:t>相关教学资源储备情况</w:t>
            </w:r>
          </w:p>
          <w:p>
            <w:pPr>
              <w:rPr>
                <w:rFonts w:ascii="楷体" w:hAnsi="楷体" w:eastAsia="楷体"/>
              </w:rPr>
            </w:pPr>
          </w:p>
          <w:p>
            <w:pPr>
              <w:rPr>
                <w:rFonts w:ascii="楷体" w:hAnsi="楷体" w:eastAsia="楷体"/>
              </w:rPr>
            </w:pPr>
          </w:p>
          <w:p>
            <w:pPr>
              <w:rPr>
                <w:rFonts w:ascii="楷体" w:hAnsi="楷体" w:eastAsia="楷体"/>
              </w:rPr>
            </w:pPr>
          </w:p>
        </w:tc>
      </w:tr>
    </w:tbl>
    <w:p>
      <w:pPr>
        <w:rPr>
          <w:rFonts w:ascii="黑体" w:hAnsi="黑体" w:eastAsia="黑体"/>
          <w:b/>
          <w:bCs/>
          <w:sz w:val="28"/>
        </w:rPr>
        <w:sectPr>
          <w:pgSz w:w="11906" w:h="16838"/>
          <w:pgMar w:top="1928" w:right="1588" w:bottom="1985" w:left="1644" w:header="0" w:footer="1588" w:gutter="0"/>
          <w:cols w:space="425" w:num="1"/>
          <w:docGrid w:type="linesAndChars" w:linePitch="587" w:charSpace="2004"/>
        </w:sectPr>
      </w:pPr>
    </w:p>
    <w:p>
      <w:pPr>
        <w:rPr>
          <w:rFonts w:ascii="黑体" w:hAnsi="黑体" w:eastAsia="黑体"/>
          <w:b/>
          <w:bCs/>
          <w:sz w:val="28"/>
        </w:rPr>
      </w:pPr>
      <w:r>
        <w:rPr>
          <w:rFonts w:ascii="黑体" w:hAnsi="黑体" w:eastAsia="黑体"/>
          <w:b/>
          <w:bCs/>
          <w:sz w:val="28"/>
        </w:rPr>
        <w:t>4.</w:t>
      </w:r>
      <w:r>
        <w:rPr>
          <w:rFonts w:hint="eastAsia" w:ascii="黑体" w:hAnsi="黑体" w:eastAsia="黑体"/>
          <w:b/>
          <w:bCs/>
          <w:sz w:val="28"/>
        </w:rPr>
        <w:t>建设规划</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trPr>
        <w:tc>
          <w:tcPr>
            <w:tcW w:w="8897" w:type="dxa"/>
            <w:tcBorders>
              <w:top w:val="single" w:color="auto" w:sz="4" w:space="0"/>
              <w:left w:val="single" w:color="auto" w:sz="4" w:space="0"/>
              <w:bottom w:val="single" w:color="auto" w:sz="4" w:space="0"/>
              <w:right w:val="single" w:color="auto" w:sz="4" w:space="0"/>
            </w:tcBorders>
          </w:tcPr>
          <w:p>
            <w:pPr>
              <w:rPr>
                <w:rFonts w:ascii="楷体" w:hAnsi="楷体" w:eastAsia="楷体"/>
                <w:sz w:val="24"/>
              </w:rPr>
            </w:pPr>
            <w:r>
              <w:rPr>
                <w:rFonts w:ascii="黑体" w:hAnsi="黑体" w:eastAsia="黑体"/>
                <w:sz w:val="24"/>
              </w:rPr>
              <w:t xml:space="preserve">4-1 </w:t>
            </w:r>
            <w:r>
              <w:rPr>
                <w:rFonts w:hint="eastAsia" w:ascii="黑体" w:hAnsi="黑体" w:eastAsia="黑体"/>
                <w:sz w:val="24"/>
              </w:rPr>
              <w:t>课程建设依据与设想</w:t>
            </w:r>
            <w:r>
              <w:rPr>
                <w:rFonts w:hint="eastAsia" w:ascii="楷体" w:hAnsi="楷体" w:eastAsia="楷体"/>
                <w:sz w:val="24"/>
              </w:rPr>
              <w:t>（课程适合以在线开放课程方式建设与应用的理由、应用与发展前景）</w:t>
            </w:r>
          </w:p>
          <w:p>
            <w:pPr>
              <w:rPr>
                <w:rFonts w:ascii="楷体" w:hAnsi="楷体" w:eastAsia="楷体"/>
                <w:sz w:val="24"/>
              </w:rPr>
            </w:pPr>
          </w:p>
          <w:p>
            <w:pPr>
              <w:rPr>
                <w:rFonts w:ascii="楷体" w:hAnsi="楷体" w:eastAsia="楷体"/>
                <w:sz w:val="24"/>
              </w:rPr>
            </w:pPr>
          </w:p>
          <w:p>
            <w:pPr>
              <w:rPr>
                <w:rFonts w:ascii="楷体" w:hAnsi="楷体" w:eastAsia="楷体"/>
                <w:sz w:val="24"/>
              </w:rPr>
            </w:pPr>
          </w:p>
          <w:p>
            <w:pPr>
              <w:rPr>
                <w:rFonts w:ascii="楷体" w:hAnsi="楷体" w:eastAsia="楷体"/>
                <w:sz w:val="24"/>
              </w:rPr>
            </w:pPr>
          </w:p>
          <w:p>
            <w:pPr>
              <w:rPr>
                <w:rFonts w:ascii="楷体" w:hAnsi="楷体" w:eastAsia="楷体"/>
                <w:sz w:val="24"/>
              </w:rPr>
            </w:pPr>
          </w:p>
          <w:p>
            <w:pPr>
              <w:rPr>
                <w:rFonts w:ascii="楷体" w:hAnsi="楷体" w:eastAsia="楷体"/>
                <w:sz w:val="24"/>
              </w:rPr>
            </w:pPr>
          </w:p>
          <w:p>
            <w:pPr>
              <w:rPr>
                <w:rFonts w:ascii="楷体" w:hAnsi="楷体" w:eastAsia="楷体"/>
                <w:sz w:val="24"/>
              </w:rPr>
            </w:pPr>
          </w:p>
          <w:p>
            <w:pP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trPr>
        <w:tc>
          <w:tcPr>
            <w:tcW w:w="8897" w:type="dxa"/>
            <w:tcBorders>
              <w:top w:val="single" w:color="auto" w:sz="4" w:space="0"/>
              <w:left w:val="single" w:color="auto" w:sz="4" w:space="0"/>
              <w:bottom w:val="single" w:color="auto" w:sz="4" w:space="0"/>
              <w:right w:val="single" w:color="auto" w:sz="4" w:space="0"/>
            </w:tcBorders>
          </w:tcPr>
          <w:p>
            <w:pPr>
              <w:rPr>
                <w:rFonts w:ascii="楷体" w:hAnsi="楷体" w:eastAsia="楷体"/>
                <w:sz w:val="24"/>
              </w:rPr>
            </w:pPr>
            <w:r>
              <w:rPr>
                <w:rFonts w:ascii="黑体" w:hAnsi="黑体" w:eastAsia="黑体"/>
                <w:sz w:val="24"/>
              </w:rPr>
              <w:t xml:space="preserve">4-2 </w:t>
            </w:r>
            <w:r>
              <w:rPr>
                <w:rFonts w:hint="eastAsia" w:ascii="黑体" w:hAnsi="黑体" w:eastAsia="黑体"/>
                <w:sz w:val="24"/>
              </w:rPr>
              <w:t>本课程作为在线开放课程的设计思路</w:t>
            </w:r>
            <w:r>
              <w:rPr>
                <w:rFonts w:hint="eastAsia" w:ascii="楷体_GB2312" w:hAnsi="楷体" w:eastAsia="楷体_GB2312"/>
                <w:sz w:val="24"/>
              </w:rPr>
              <w:t>（课程建设目标、建设思路、设计的创意之处、预期成效等）</w:t>
            </w:r>
          </w:p>
          <w:p>
            <w:pPr>
              <w:rPr>
                <w:rFonts w:ascii="楷体" w:hAnsi="楷体" w:eastAsia="楷体"/>
                <w:sz w:val="24"/>
              </w:rPr>
            </w:pPr>
          </w:p>
          <w:p>
            <w:pPr>
              <w:rPr>
                <w:rFonts w:ascii="楷体" w:hAnsi="楷体" w:eastAsia="楷体"/>
                <w:sz w:val="24"/>
              </w:rPr>
            </w:pPr>
          </w:p>
          <w:p>
            <w:pPr>
              <w:rPr>
                <w:rFonts w:ascii="楷体" w:hAnsi="楷体" w:eastAsia="楷体"/>
                <w:sz w:val="24"/>
              </w:rPr>
            </w:pPr>
          </w:p>
          <w:p>
            <w:pPr>
              <w:rPr>
                <w:rFonts w:ascii="楷体" w:hAnsi="楷体" w:eastAsia="楷体"/>
                <w:sz w:val="24"/>
              </w:rPr>
            </w:pPr>
          </w:p>
          <w:p>
            <w:pPr>
              <w:rPr>
                <w:rFonts w:ascii="楷体" w:hAnsi="楷体" w:eastAsia="楷体"/>
                <w:sz w:val="24"/>
              </w:rPr>
            </w:pPr>
          </w:p>
          <w:p>
            <w:pPr>
              <w:rPr>
                <w:rFonts w:ascii="楷体" w:hAnsi="楷体" w:eastAsia="楷体"/>
                <w:sz w:val="24"/>
              </w:rPr>
            </w:pPr>
          </w:p>
          <w:p>
            <w:pPr>
              <w:rPr>
                <w:rFonts w:ascii="楷体" w:hAnsi="楷体" w:eastAsia="楷体"/>
                <w:sz w:val="24"/>
              </w:rPr>
            </w:pPr>
          </w:p>
          <w:p>
            <w:pP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1" w:hRule="atLeast"/>
        </w:trPr>
        <w:tc>
          <w:tcPr>
            <w:tcW w:w="8897" w:type="dxa"/>
            <w:tcBorders>
              <w:top w:val="single" w:color="auto" w:sz="4" w:space="0"/>
              <w:left w:val="single" w:color="auto" w:sz="4" w:space="0"/>
              <w:bottom w:val="single" w:color="auto" w:sz="4" w:space="0"/>
              <w:right w:val="single" w:color="auto" w:sz="4" w:space="0"/>
            </w:tcBorders>
          </w:tcPr>
          <w:p>
            <w:pPr>
              <w:rPr>
                <w:rFonts w:hint="eastAsia" w:ascii="楷体_GB2312" w:hAnsi="楷体" w:eastAsia="楷体_GB2312"/>
                <w:sz w:val="24"/>
              </w:rPr>
            </w:pPr>
            <w:r>
              <w:rPr>
                <w:rFonts w:ascii="黑体" w:hAnsi="黑体" w:eastAsia="黑体"/>
                <w:sz w:val="24"/>
              </w:rPr>
              <w:t xml:space="preserve">4-3 </w:t>
            </w:r>
            <w:r>
              <w:rPr>
                <w:rFonts w:hint="eastAsia" w:ascii="黑体" w:hAnsi="黑体" w:eastAsia="黑体"/>
                <w:sz w:val="24"/>
              </w:rPr>
              <w:t>课程规划</w:t>
            </w:r>
            <w:r>
              <w:rPr>
                <w:rFonts w:hint="eastAsia" w:ascii="楷体_GB2312" w:hAnsi="楷体" w:eastAsia="楷体_GB2312"/>
                <w:sz w:val="24"/>
              </w:rPr>
              <w:t>（知识树及资源目录）</w:t>
            </w:r>
          </w:p>
          <w:p>
            <w:pPr>
              <w:rPr>
                <w:rFonts w:ascii="楷体" w:hAnsi="楷体" w:eastAsia="楷体"/>
                <w:sz w:val="24"/>
              </w:rPr>
            </w:pPr>
          </w:p>
          <w:p>
            <w:pPr>
              <w:rPr>
                <w:rFonts w:ascii="楷体" w:hAnsi="楷体" w:eastAsia="楷体"/>
                <w:sz w:val="24"/>
              </w:rPr>
            </w:pPr>
          </w:p>
          <w:p>
            <w:pPr>
              <w:rPr>
                <w:rFonts w:ascii="楷体" w:hAnsi="楷体" w:eastAsia="楷体"/>
                <w:sz w:val="24"/>
              </w:rPr>
            </w:pPr>
            <w:r>
              <w:rPr>
                <w:rFonts w:hint="eastAsia" w:ascii="楷体" w:hAnsi="楷体" w:eastAsia="楷体"/>
                <w:sz w:val="24"/>
              </w:rPr>
              <w:br w:type="textWrapping"/>
            </w:r>
          </w:p>
          <w:p>
            <w:pPr>
              <w:rPr>
                <w:rFonts w:ascii="楷体" w:hAnsi="楷体" w:eastAsia="楷体"/>
                <w:sz w:val="24"/>
              </w:rPr>
            </w:pPr>
          </w:p>
          <w:p>
            <w:pPr>
              <w:rPr>
                <w:rFonts w:ascii="楷体" w:hAnsi="楷体" w:eastAsia="楷体"/>
                <w:sz w:val="24"/>
              </w:rPr>
            </w:pPr>
          </w:p>
          <w:p>
            <w:pPr>
              <w:rPr>
                <w:rFonts w:ascii="楷体" w:hAnsi="楷体" w:eastAsia="楷体"/>
                <w:sz w:val="24"/>
              </w:rPr>
            </w:pPr>
          </w:p>
          <w:p>
            <w:pPr>
              <w:rPr>
                <w:rFonts w:ascii="楷体" w:hAnsi="楷体" w:eastAsia="楷体"/>
                <w:sz w:val="24"/>
              </w:rPr>
            </w:pPr>
          </w:p>
          <w:p>
            <w:pPr>
              <w:rPr>
                <w:rFonts w:ascii="楷体" w:hAnsi="楷体" w:eastAsia="楷体"/>
                <w:sz w:val="24"/>
              </w:rPr>
            </w:pPr>
          </w:p>
          <w:p>
            <w:pPr>
              <w:rPr>
                <w:rFonts w:ascii="楷体" w:hAnsi="楷体" w:eastAsia="楷体"/>
                <w:sz w:val="24"/>
              </w:rPr>
            </w:pPr>
          </w:p>
          <w:p>
            <w:pPr>
              <w:rPr>
                <w:rFonts w:ascii="楷体" w:hAnsi="楷体" w:eastAsia="楷体"/>
                <w:sz w:val="24"/>
              </w:rPr>
            </w:pPr>
          </w:p>
          <w:p>
            <w:pPr>
              <w:rPr>
                <w:rFonts w:ascii="楷体" w:hAnsi="楷体" w:eastAsia="楷体"/>
                <w:sz w:val="24"/>
              </w:rPr>
            </w:pPr>
          </w:p>
          <w:p>
            <w:pPr>
              <w:rPr>
                <w:rFonts w:ascii="楷体" w:hAnsi="楷体" w:eastAsia="楷体"/>
                <w:sz w:val="24"/>
              </w:rPr>
            </w:pPr>
          </w:p>
          <w:p>
            <w:pPr>
              <w:rPr>
                <w:rFonts w:ascii="楷体" w:hAnsi="楷体" w:eastAsia="楷体"/>
                <w:sz w:val="24"/>
              </w:rPr>
            </w:pPr>
          </w:p>
          <w:p>
            <w:pPr>
              <w:rPr>
                <w:rFonts w:ascii="楷体" w:hAnsi="楷体" w:eastAsia="楷体"/>
                <w:sz w:val="24"/>
              </w:rPr>
            </w:pPr>
          </w:p>
          <w:p>
            <w:pPr>
              <w:rPr>
                <w:rFonts w:ascii="楷体" w:hAnsi="楷体" w:eastAsia="楷体"/>
                <w:sz w:val="24"/>
              </w:rPr>
            </w:pPr>
          </w:p>
          <w:p>
            <w:pPr>
              <w:rPr>
                <w:rFonts w:ascii="楷体" w:hAnsi="楷体" w:eastAsia="楷体"/>
                <w:sz w:val="24"/>
              </w:rPr>
            </w:pPr>
          </w:p>
          <w:p>
            <w:pPr>
              <w:rPr>
                <w:rFonts w:ascii="楷体" w:hAnsi="楷体" w:eastAsia="楷体"/>
                <w:sz w:val="24"/>
              </w:rPr>
            </w:pPr>
          </w:p>
          <w:p>
            <w:pPr>
              <w:rPr>
                <w:rFonts w:ascii="楷体" w:hAnsi="楷体" w:eastAsia="楷体"/>
                <w:sz w:val="24"/>
              </w:rPr>
            </w:pPr>
          </w:p>
          <w:p>
            <w:pP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1" w:hRule="atLeast"/>
        </w:trPr>
        <w:tc>
          <w:tcPr>
            <w:tcW w:w="8897" w:type="dxa"/>
            <w:tcBorders>
              <w:top w:val="single" w:color="auto" w:sz="4" w:space="0"/>
              <w:left w:val="single" w:color="auto" w:sz="4" w:space="0"/>
              <w:bottom w:val="single" w:color="auto" w:sz="4" w:space="0"/>
              <w:right w:val="single" w:color="auto" w:sz="4" w:space="0"/>
            </w:tcBorders>
          </w:tcPr>
          <w:p>
            <w:pPr>
              <w:rPr>
                <w:rFonts w:ascii="黑体" w:hAnsi="黑体" w:eastAsia="黑体"/>
                <w:sz w:val="24"/>
              </w:rPr>
            </w:pPr>
            <w:r>
              <w:rPr>
                <w:rFonts w:hint="eastAsia" w:ascii="黑体" w:hAnsi="黑体" w:eastAsia="黑体"/>
                <w:sz w:val="24"/>
              </w:rPr>
              <w:t>4.4课程建设进度安排（包括视频制作、课程资源建设、上线进度等）</w:t>
            </w: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1" w:hRule="atLeast"/>
        </w:trPr>
        <w:tc>
          <w:tcPr>
            <w:tcW w:w="8897" w:type="dxa"/>
            <w:tcBorders>
              <w:top w:val="single" w:color="auto" w:sz="4" w:space="0"/>
              <w:left w:val="single" w:color="auto" w:sz="4" w:space="0"/>
              <w:bottom w:val="single" w:color="auto" w:sz="4" w:space="0"/>
              <w:right w:val="single" w:color="auto" w:sz="4" w:space="0"/>
            </w:tcBorders>
          </w:tcPr>
          <w:p>
            <w:pPr>
              <w:rPr>
                <w:rFonts w:ascii="黑体" w:hAnsi="黑体" w:eastAsia="黑体"/>
                <w:sz w:val="24"/>
              </w:rPr>
            </w:pPr>
            <w:r>
              <w:rPr>
                <w:rFonts w:hint="eastAsia" w:ascii="黑体" w:hAnsi="黑体" w:eastAsia="黑体"/>
                <w:sz w:val="24"/>
              </w:rPr>
              <w:t>4.5保障措施、经费预算</w:t>
            </w:r>
          </w:p>
          <w:p>
            <w:pPr>
              <w:rPr>
                <w:rFonts w:ascii="黑体" w:hAnsi="黑体" w:eastAsia="黑体"/>
                <w:sz w:val="24"/>
              </w:rPr>
            </w:pPr>
          </w:p>
          <w:p>
            <w:pPr>
              <w:rPr>
                <w:rFonts w:ascii="黑体" w:hAnsi="黑体" w:eastAsia="黑体"/>
                <w:sz w:val="24"/>
              </w:rPr>
            </w:pPr>
          </w:p>
          <w:p>
            <w:pPr>
              <w:rPr>
                <w:rFonts w:ascii="黑体" w:hAnsi="黑体" w:eastAsia="黑体"/>
                <w:sz w:val="24"/>
              </w:rPr>
            </w:pPr>
          </w:p>
          <w:p>
            <w:pPr>
              <w:rPr>
                <w:rFonts w:ascii="黑体" w:hAnsi="黑体" w:eastAsia="黑体"/>
                <w:sz w:val="24"/>
              </w:rPr>
            </w:pPr>
          </w:p>
        </w:tc>
      </w:tr>
    </w:tbl>
    <w:p>
      <w:pPr>
        <w:spacing w:line="380" w:lineRule="exact"/>
        <w:rPr>
          <w:rFonts w:ascii="黑体" w:hAnsi="黑体" w:eastAsia="黑体"/>
          <w:sz w:val="28"/>
        </w:rPr>
      </w:pPr>
      <w:r>
        <w:rPr>
          <w:rFonts w:hint="eastAsia" w:ascii="黑体" w:hAnsi="黑体" w:eastAsia="黑体"/>
          <w:sz w:val="28"/>
        </w:rPr>
        <w:t>5、承诺与责任</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trPr>
        <w:tc>
          <w:tcPr>
            <w:tcW w:w="8890" w:type="dxa"/>
          </w:tcPr>
          <w:p>
            <w:pPr>
              <w:rPr>
                <w:rFonts w:hint="eastAsia" w:asciiTheme="minorEastAsia" w:hAnsiTheme="minorEastAsia"/>
                <w:sz w:val="24"/>
              </w:rPr>
            </w:pPr>
            <w:r>
              <w:rPr>
                <w:rFonts w:hint="eastAsia" w:asciiTheme="minorEastAsia" w:hAnsiTheme="minorEastAsia"/>
                <w:sz w:val="24"/>
              </w:rPr>
              <w:t>1．课程负责人保证课程资源内容不存在政治性、思想性、科学性和规范性问题；</w:t>
            </w:r>
          </w:p>
          <w:p>
            <w:pPr>
              <w:rPr>
                <w:rFonts w:hint="eastAsia" w:asciiTheme="minorEastAsia" w:hAnsiTheme="minorEastAsia"/>
                <w:sz w:val="24"/>
              </w:rPr>
            </w:pPr>
            <w:r>
              <w:rPr>
                <w:rFonts w:hint="eastAsia" w:asciiTheme="minorEastAsia" w:hAnsiTheme="minorEastAsia"/>
                <w:sz w:val="24"/>
              </w:rPr>
              <w:t>2．课程负责人保证申报所使用的课程资源知识产权清晰，无侵权使用的情况；</w:t>
            </w:r>
          </w:p>
          <w:p>
            <w:pPr>
              <w:rPr>
                <w:rFonts w:hint="eastAsia" w:asciiTheme="minorEastAsia" w:hAnsiTheme="minorEastAsia"/>
                <w:sz w:val="24"/>
              </w:rPr>
            </w:pPr>
            <w:r>
              <w:rPr>
                <w:rFonts w:hint="eastAsia" w:asciiTheme="minorEastAsia" w:hAnsiTheme="minorEastAsia"/>
                <w:sz w:val="24"/>
              </w:rPr>
              <w:t>3．课程负责人保证课程资源及申报材料不涉及国家安全和保密的相关规定，可以在网络上公开传播与使用；</w:t>
            </w:r>
          </w:p>
          <w:p>
            <w:pPr>
              <w:rPr>
                <w:rFonts w:hint="eastAsia" w:asciiTheme="minorEastAsia" w:hAnsiTheme="minorEastAsia" w:eastAsiaTheme="minorEastAsia"/>
                <w:sz w:val="24"/>
                <w:lang w:val="en-US" w:eastAsia="zh-CN"/>
              </w:rPr>
            </w:pPr>
            <w:r>
              <w:rPr>
                <w:rFonts w:hint="eastAsia" w:asciiTheme="minorEastAsia" w:hAnsiTheme="minorEastAsia"/>
                <w:sz w:val="24"/>
                <w:lang w:val="en-US" w:eastAsia="zh-CN"/>
              </w:rPr>
              <w:t>4.</w:t>
            </w:r>
            <w:r>
              <w:rPr>
                <w:rFonts w:hint="eastAsia" w:asciiTheme="minorEastAsia" w:hAnsiTheme="minorEastAsia"/>
                <w:sz w:val="24"/>
              </w:rPr>
              <w:t>保证严格按照学校有关项目管理、财务管理等各项规定；</w:t>
            </w:r>
          </w:p>
          <w:p>
            <w:pPr>
              <w:rPr>
                <w:rFonts w:asciiTheme="minorEastAsia" w:hAnsiTheme="minorEastAsia"/>
                <w:sz w:val="24"/>
              </w:rPr>
            </w:pPr>
            <w:r>
              <w:rPr>
                <w:rFonts w:hint="eastAsia" w:asciiTheme="minorEastAsia" w:hAnsiTheme="minorEastAsia"/>
                <w:sz w:val="24"/>
                <w:lang w:val="en-US" w:eastAsia="zh-CN"/>
              </w:rPr>
              <w:t>5</w:t>
            </w:r>
            <w:r>
              <w:rPr>
                <w:rFonts w:hint="eastAsia" w:asciiTheme="minorEastAsia" w:hAnsiTheme="minorEastAsia"/>
                <w:sz w:val="24"/>
              </w:rPr>
              <w:t>.课程负责人保证在202</w:t>
            </w:r>
            <w:r>
              <w:rPr>
                <w:rFonts w:hint="eastAsia" w:asciiTheme="minorEastAsia" w:hAnsiTheme="minorEastAsia"/>
                <w:sz w:val="24"/>
                <w:lang w:val="en-US" w:eastAsia="zh-CN"/>
              </w:rPr>
              <w:t>3</w:t>
            </w:r>
            <w:r>
              <w:rPr>
                <w:rFonts w:hint="eastAsia" w:asciiTheme="minorEastAsia" w:hAnsiTheme="minorEastAsia"/>
                <w:sz w:val="24"/>
              </w:rPr>
              <w:t>年9月之前完成课程建设并上线运行。</w:t>
            </w:r>
          </w:p>
          <w:p>
            <w:pPr>
              <w:ind w:firstLine="480" w:firstLineChars="200"/>
              <w:rPr>
                <w:rFonts w:asciiTheme="minorEastAsia" w:hAnsiTheme="minorEastAsia"/>
                <w:sz w:val="24"/>
              </w:rPr>
            </w:pPr>
          </w:p>
          <w:p>
            <w:pPr>
              <w:ind w:firstLine="3801" w:firstLineChars="1584"/>
              <w:rPr>
                <w:rFonts w:asciiTheme="minorEastAsia" w:hAnsiTheme="minorEastAsia"/>
                <w:sz w:val="24"/>
              </w:rPr>
            </w:pPr>
            <w:r>
              <w:rPr>
                <w:rFonts w:hint="eastAsia" w:asciiTheme="minorEastAsia" w:hAnsiTheme="minorEastAsia"/>
                <w:sz w:val="24"/>
              </w:rPr>
              <w:t>课程负责人签字：</w:t>
            </w:r>
          </w:p>
          <w:p>
            <w:pPr>
              <w:ind w:firstLine="480" w:firstLineChars="200"/>
              <w:jc w:val="right"/>
              <w:rPr>
                <w:rFonts w:ascii="黑体" w:hAnsi="黑体" w:eastAsia="黑体"/>
                <w:sz w:val="28"/>
              </w:rPr>
            </w:pPr>
            <w:r>
              <w:rPr>
                <w:rFonts w:hint="eastAsia" w:asciiTheme="minorEastAsia" w:hAnsiTheme="minorEastAsia"/>
                <w:sz w:val="24"/>
              </w:rPr>
              <w:t>年   月   日</w:t>
            </w:r>
          </w:p>
        </w:tc>
      </w:tr>
    </w:tbl>
    <w:p>
      <w:pPr>
        <w:spacing w:line="380" w:lineRule="exact"/>
        <w:rPr>
          <w:rFonts w:ascii="黑体" w:hAnsi="黑体" w:eastAsia="黑体"/>
          <w:sz w:val="28"/>
        </w:rPr>
      </w:pPr>
    </w:p>
    <w:p>
      <w:pPr>
        <w:rPr>
          <w:rFonts w:ascii="黑体" w:hAnsi="黑体" w:eastAsia="黑体"/>
          <w:sz w:val="28"/>
        </w:rPr>
      </w:pPr>
      <w:r>
        <w:rPr>
          <w:rFonts w:hint="eastAsia" w:ascii="黑体" w:hAnsi="黑体" w:eastAsia="黑体"/>
          <w:sz w:val="28"/>
        </w:rPr>
        <w:t>6、推荐单位</w:t>
      </w:r>
      <w:r>
        <w:rPr>
          <w:rFonts w:hint="eastAsia" w:ascii="黑体" w:hAnsi="黑体" w:eastAsia="黑体"/>
          <w:sz w:val="28"/>
          <w:lang w:eastAsia="zh-CN"/>
        </w:rPr>
        <w:t>意见</w:t>
      </w: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trPr>
        <w:tc>
          <w:tcPr>
            <w:tcW w:w="8897" w:type="dxa"/>
          </w:tcPr>
          <w:p>
            <w:pPr>
              <w:rPr>
                <w:rFonts w:ascii="黑体" w:hAnsi="黑体" w:eastAsia="黑体"/>
                <w:sz w:val="24"/>
              </w:rPr>
            </w:pPr>
          </w:p>
          <w:p>
            <w:pPr>
              <w:rPr>
                <w:rFonts w:ascii="黑体" w:hAnsi="黑体" w:eastAsia="黑体"/>
                <w:sz w:val="24"/>
              </w:rPr>
            </w:pPr>
          </w:p>
          <w:p/>
          <w:p>
            <w:pPr>
              <w:pStyle w:val="2"/>
            </w:pPr>
          </w:p>
          <w:p/>
          <w:p>
            <w:pPr>
              <w:rPr>
                <w:rFonts w:ascii="黑体" w:hAnsi="黑体" w:eastAsia="黑体"/>
                <w:sz w:val="24"/>
              </w:rPr>
            </w:pPr>
          </w:p>
          <w:p>
            <w:pPr>
              <w:rPr>
                <w:rFonts w:asciiTheme="minorEastAsia" w:hAnsiTheme="minorEastAsia"/>
                <w:sz w:val="24"/>
              </w:rPr>
            </w:pPr>
            <w:r>
              <w:rPr>
                <w:rFonts w:hint="eastAsia" w:ascii="黑体" w:hAnsi="黑体" w:eastAsia="黑体"/>
                <w:sz w:val="24"/>
              </w:rPr>
              <w:t xml:space="preserve">                              </w:t>
            </w:r>
            <w:r>
              <w:rPr>
                <w:rFonts w:hint="eastAsia" w:asciiTheme="minorEastAsia" w:hAnsiTheme="minorEastAsia"/>
                <w:sz w:val="24"/>
              </w:rPr>
              <w:t xml:space="preserve">        学院（盖章）：</w:t>
            </w:r>
          </w:p>
          <w:p>
            <w:pPr>
              <w:rPr>
                <w:rFonts w:asciiTheme="minorEastAsia" w:hAnsiTheme="minorEastAsia"/>
                <w:sz w:val="24"/>
              </w:rPr>
            </w:pPr>
            <w:r>
              <w:rPr>
                <w:rFonts w:hint="eastAsia" w:asciiTheme="minorEastAsia" w:hAnsiTheme="minorEastAsia"/>
                <w:sz w:val="24"/>
              </w:rPr>
              <w:t xml:space="preserve">                                       院长签字：</w:t>
            </w:r>
          </w:p>
          <w:p>
            <w:pPr>
              <w:jc w:val="right"/>
              <w:rPr>
                <w:rFonts w:ascii="黑体" w:hAnsi="黑体" w:eastAsia="黑体"/>
                <w:sz w:val="24"/>
              </w:rPr>
            </w:pPr>
            <w:r>
              <w:rPr>
                <w:rFonts w:hint="eastAsia" w:asciiTheme="minorEastAsia" w:hAnsiTheme="minorEastAsia"/>
                <w:sz w:val="24"/>
              </w:rPr>
              <w:t xml:space="preserve">                                  年   月   日</w:t>
            </w:r>
          </w:p>
        </w:tc>
      </w:tr>
    </w:tbl>
    <w:p/>
    <w:sectPr>
      <w:footerReference r:id="rId7" w:type="default"/>
      <w:footerReference r:id="rId8" w:type="even"/>
      <w:pgSz w:w="11907" w:h="16840"/>
      <w:pgMar w:top="1985" w:right="1644" w:bottom="1928" w:left="1588" w:header="0" w:footer="1588" w:gutter="0"/>
      <w:cols w:space="720" w:num="1"/>
      <w:docGrid w:type="lines" w:linePitch="587" w:charSpace="2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roid Sans Fallback">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仿宋_GB2312"/>
      </w:rPr>
    </w:pPr>
    <w:r>
      <w:rPr>
        <w:rStyle w:val="9"/>
        <w:rFonts w:hint="eastAsia" w:ascii="仿宋_GB2312"/>
      </w:rPr>
      <w:t xml:space="preserve">— </w:t>
    </w:r>
    <w:r>
      <w:rPr>
        <w:rFonts w:hint="eastAsia" w:ascii="仿宋_GB2312"/>
        <w:sz w:val="30"/>
        <w:szCs w:val="30"/>
      </w:rPr>
      <w:fldChar w:fldCharType="begin"/>
    </w:r>
    <w:r>
      <w:rPr>
        <w:rStyle w:val="9"/>
        <w:rFonts w:hint="eastAsia" w:ascii="仿宋_GB2312"/>
      </w:rPr>
      <w:instrText xml:space="preserve"> PAGE </w:instrText>
    </w:r>
    <w:r>
      <w:rPr>
        <w:rFonts w:hint="eastAsia" w:ascii="仿宋_GB2312"/>
        <w:sz w:val="30"/>
        <w:szCs w:val="30"/>
      </w:rPr>
      <w:fldChar w:fldCharType="separate"/>
    </w:r>
    <w:r>
      <w:rPr>
        <w:rStyle w:val="9"/>
        <w:rFonts w:ascii="仿宋_GB2312"/>
      </w:rPr>
      <w:t>1</w:t>
    </w:r>
    <w:r>
      <w:rPr>
        <w:rFonts w:hint="eastAsia" w:ascii="仿宋_GB2312"/>
        <w:sz w:val="30"/>
        <w:szCs w:val="30"/>
      </w:rPr>
      <w:fldChar w:fldCharType="end"/>
    </w:r>
    <w:r>
      <w:rPr>
        <w:rStyle w:val="9"/>
        <w:rFonts w:hint="eastAsia" w:ascii="仿宋_GB2312"/>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仿宋_GB2312"/>
      </w:rPr>
    </w:pPr>
    <w:r>
      <w:rPr>
        <w:rStyle w:val="9"/>
        <w:rFonts w:hint="eastAsia" w:ascii="仿宋_GB2312"/>
      </w:rPr>
      <w:t xml:space="preserve">— </w:t>
    </w:r>
    <w:r>
      <w:rPr>
        <w:rStyle w:val="9"/>
        <w:rFonts w:hint="eastAsia" w:ascii="仿宋_GB2312"/>
      </w:rPr>
      <w:fldChar w:fldCharType="begin"/>
    </w:r>
    <w:r>
      <w:rPr>
        <w:rStyle w:val="9"/>
        <w:rFonts w:hint="eastAsia" w:ascii="仿宋_GB2312"/>
      </w:rPr>
      <w:instrText xml:space="preserve"> PAGE </w:instrText>
    </w:r>
    <w:r>
      <w:rPr>
        <w:rStyle w:val="9"/>
        <w:rFonts w:hint="eastAsia" w:ascii="仿宋_GB2312"/>
      </w:rPr>
      <w:fldChar w:fldCharType="separate"/>
    </w:r>
    <w:r>
      <w:rPr>
        <w:rStyle w:val="9"/>
        <w:rFonts w:ascii="仿宋_GB2312"/>
      </w:rPr>
      <w:t>8</w:t>
    </w:r>
    <w:r>
      <w:rPr>
        <w:rStyle w:val="9"/>
        <w:rFonts w:hint="eastAsia" w:ascii="仿宋_GB2312"/>
      </w:rPr>
      <w:fldChar w:fldCharType="end"/>
    </w:r>
    <w:r>
      <w:rPr>
        <w:rStyle w:val="9"/>
        <w:rFonts w:hint="eastAsia" w:ascii="仿宋_GB2312"/>
      </w:rPr>
      <w:t xml:space="preserve"> —</w:t>
    </w:r>
  </w:p>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仿宋_GB2312"/>
      </w:rPr>
    </w:pPr>
    <w:r>
      <w:rPr>
        <w:rStyle w:val="9"/>
        <w:rFonts w:hint="eastAsia" w:ascii="仿宋_GB2312"/>
      </w:rPr>
      <w:t xml:space="preserve">— </w:t>
    </w:r>
    <w:r>
      <w:rPr>
        <w:rStyle w:val="9"/>
        <w:rFonts w:hint="eastAsia" w:ascii="仿宋_GB2312"/>
      </w:rPr>
      <w:fldChar w:fldCharType="begin"/>
    </w:r>
    <w:r>
      <w:rPr>
        <w:rStyle w:val="9"/>
        <w:rFonts w:hint="eastAsia" w:ascii="仿宋_GB2312"/>
      </w:rPr>
      <w:instrText xml:space="preserve"> PAGE </w:instrText>
    </w:r>
    <w:r>
      <w:rPr>
        <w:rStyle w:val="9"/>
        <w:rFonts w:hint="eastAsia" w:ascii="仿宋_GB2312"/>
      </w:rPr>
      <w:fldChar w:fldCharType="separate"/>
    </w:r>
    <w:r>
      <w:rPr>
        <w:rStyle w:val="9"/>
        <w:rFonts w:ascii="仿宋_GB2312"/>
      </w:rPr>
      <w:t>9</w:t>
    </w:r>
    <w:r>
      <w:rPr>
        <w:rStyle w:val="9"/>
        <w:rFonts w:hint="eastAsia" w:ascii="仿宋_GB2312"/>
      </w:rPr>
      <w:fldChar w:fldCharType="end"/>
    </w:r>
    <w:r>
      <w:rPr>
        <w:rStyle w:val="9"/>
        <w:rFonts w:hint="eastAsia" w:ascii="仿宋_GB2312"/>
      </w:rPr>
      <w:t xml:space="preserve"> —</w:t>
    </w:r>
  </w:p>
  <w:p>
    <w:pPr>
      <w:pStyle w:val="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1ZjdjODY1Mjg0NmMyYTM4ZDQ1NTQ2ZmIxMzVjN2QifQ=="/>
  </w:docVars>
  <w:rsids>
    <w:rsidRoot w:val="00535C97"/>
    <w:rsid w:val="000E6D81"/>
    <w:rsid w:val="000F627D"/>
    <w:rsid w:val="002373D6"/>
    <w:rsid w:val="00287453"/>
    <w:rsid w:val="002D31B8"/>
    <w:rsid w:val="003169CA"/>
    <w:rsid w:val="003951EE"/>
    <w:rsid w:val="00457545"/>
    <w:rsid w:val="00535C97"/>
    <w:rsid w:val="006145D9"/>
    <w:rsid w:val="00636EE1"/>
    <w:rsid w:val="006A5335"/>
    <w:rsid w:val="006C44AE"/>
    <w:rsid w:val="007024BB"/>
    <w:rsid w:val="00830285"/>
    <w:rsid w:val="008860CF"/>
    <w:rsid w:val="00996752"/>
    <w:rsid w:val="00A67517"/>
    <w:rsid w:val="00A819E2"/>
    <w:rsid w:val="00A97AFA"/>
    <w:rsid w:val="00AB3780"/>
    <w:rsid w:val="00B26DE4"/>
    <w:rsid w:val="00BF338E"/>
    <w:rsid w:val="00C2581F"/>
    <w:rsid w:val="00C9722C"/>
    <w:rsid w:val="00CB5F7E"/>
    <w:rsid w:val="00D54F34"/>
    <w:rsid w:val="00D60C08"/>
    <w:rsid w:val="00E8513F"/>
    <w:rsid w:val="00F50EA4"/>
    <w:rsid w:val="00F73FA9"/>
    <w:rsid w:val="14BF7AFC"/>
    <w:rsid w:val="18AE64DD"/>
    <w:rsid w:val="393A417B"/>
    <w:rsid w:val="3F880C2C"/>
    <w:rsid w:val="53EF69AC"/>
    <w:rsid w:val="574E341E"/>
    <w:rsid w:val="67640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semiHidden/>
    <w:unhideWhenUsed/>
    <w:qFormat/>
    <w:uiPriority w:val="99"/>
    <w:pPr>
      <w:ind w:left="420" w:leftChars="200"/>
    </w:pPr>
  </w:style>
  <w:style w:type="paragraph" w:styleId="3">
    <w:name w:val="Balloon Text"/>
    <w:basedOn w:val="1"/>
    <w:link w:val="14"/>
    <w:semiHidden/>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rFonts w:ascii="Calibri" w:hAnsi="Calibri" w:eastAsia="仿宋_GB2312" w:cs="宋体"/>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customStyle="1" w:styleId="10">
    <w:name w:val="NormalCharacter"/>
    <w:qFormat/>
    <w:uiPriority w:val="0"/>
  </w:style>
  <w:style w:type="character" w:customStyle="1" w:styleId="11">
    <w:name w:val="页脚 Char"/>
    <w:basedOn w:val="8"/>
    <w:link w:val="4"/>
    <w:qFormat/>
    <w:uiPriority w:val="0"/>
    <w:rPr>
      <w:rFonts w:ascii="Calibri" w:hAnsi="Calibri" w:eastAsia="仿宋_GB2312" w:cs="宋体"/>
      <w:sz w:val="18"/>
      <w:szCs w:val="18"/>
    </w:rPr>
  </w:style>
  <w:style w:type="character" w:customStyle="1" w:styleId="12">
    <w:name w:val="fontstyle01"/>
    <w:qFormat/>
    <w:uiPriority w:val="0"/>
    <w:rPr>
      <w:rFonts w:ascii="Droid Sans Fallback" w:hAnsi="Droid Sans Fallback" w:eastAsia="仿宋_GB2312" w:cs="Times New Roman"/>
      <w:i/>
      <w:iCs/>
      <w:color w:val="000000"/>
      <w:sz w:val="30"/>
      <w:szCs w:val="30"/>
    </w:rPr>
  </w:style>
  <w:style w:type="character" w:customStyle="1" w:styleId="13">
    <w:name w:val="页眉 Char"/>
    <w:basedOn w:val="8"/>
    <w:link w:val="5"/>
    <w:qFormat/>
    <w:uiPriority w:val="99"/>
    <w:rPr>
      <w:sz w:val="18"/>
      <w:szCs w:val="18"/>
    </w:rPr>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1027</Words>
  <Characters>1079</Characters>
  <Lines>11</Lines>
  <Paragraphs>3</Paragraphs>
  <TotalTime>7</TotalTime>
  <ScaleCrop>false</ScaleCrop>
  <LinksUpToDate>false</LinksUpToDate>
  <CharactersWithSpaces>1646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2020-11-09T08:27:00Z</dcterms:created>
  <dc:creator>THTF</dc:creator>
  <cp:lastModifiedBy>WPS_1521212196</cp:lastModifiedBy>
  <dcterms:modified xsi:type="dcterms:W3CDTF">2023-03-24T10:24:43Z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1AB41B5528CC4FE8BBF2B290E6900C21</vt:lpwstr>
  </property>
</Properties>
</file>