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驻马店市科技智库调研课题推荐选题汇总表</w:t>
      </w:r>
    </w:p>
    <w:p>
      <w:pPr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sz w:val="28"/>
          <w:szCs w:val="28"/>
        </w:rPr>
        <w:t>建议单位（盖章）：                                         联系人：          联系电话：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1858"/>
        <w:gridCol w:w="1969"/>
        <w:gridCol w:w="1418"/>
        <w:gridCol w:w="1417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序号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课题名称</w:t>
            </w: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课题类型</w:t>
            </w: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建议承担单位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研究周期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研究经费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Calibri" w:hAnsi="Calibri" w:eastAsia="黑体" w:cs="Times New Roman"/>
                <w:sz w:val="24"/>
              </w:rPr>
            </w:pPr>
            <w:r>
              <w:rPr>
                <w:rFonts w:ascii="Calibri" w:hAnsi="Calibri" w:eastAsia="黑体" w:cs="Times New Roman"/>
                <w:sz w:val="24"/>
              </w:rPr>
              <w:t>1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Calibri" w:hAnsi="Calibri" w:eastAsia="黑体" w:cs="Times New Roman"/>
                <w:sz w:val="24"/>
              </w:rPr>
            </w:pPr>
            <w:r>
              <w:rPr>
                <w:rFonts w:ascii="Calibri" w:hAnsi="Calibri" w:eastAsia="黑体" w:cs="Times New Roman"/>
                <w:sz w:val="24"/>
              </w:rPr>
              <w:t>2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Calibri" w:hAnsi="Calibri" w:eastAsia="黑体" w:cs="Times New Roman"/>
                <w:sz w:val="24"/>
              </w:rPr>
            </w:pPr>
            <w:r>
              <w:rPr>
                <w:rFonts w:ascii="Calibri" w:hAnsi="Calibri" w:eastAsia="黑体" w:cs="Times New Roman"/>
                <w:sz w:val="24"/>
              </w:rPr>
              <w:t>3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Calibri" w:hAnsi="Calibri" w:eastAsia="黑体" w:cs="Times New Roman"/>
                <w:sz w:val="24"/>
              </w:rPr>
            </w:pPr>
            <w:r>
              <w:rPr>
                <w:rFonts w:ascii="Calibri" w:hAnsi="Calibri" w:eastAsia="黑体" w:cs="Times New Roman"/>
                <w:sz w:val="24"/>
              </w:rPr>
              <w:t>4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Calibri" w:hAnsi="Calibri" w:eastAsia="黑体" w:cs="Times New Roman"/>
                <w:sz w:val="24"/>
              </w:rPr>
            </w:pPr>
            <w:r>
              <w:rPr>
                <w:rFonts w:ascii="Calibri" w:hAnsi="Calibri" w:eastAsia="黑体" w:cs="Times New Roman"/>
                <w:sz w:val="24"/>
              </w:rPr>
              <w:t>5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……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仿宋_GB2312" w:cs="Times New Roman"/>
                <w:sz w:val="24"/>
              </w:rPr>
            </w:pPr>
          </w:p>
        </w:tc>
      </w:tr>
    </w:tbl>
    <w:p>
      <w:pPr>
        <w:widowControl w:val="0"/>
        <w:spacing w:after="120"/>
        <w:jc w:val="both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/>
    <w:sectPr>
      <w:footerReference r:id="rId3" w:type="default"/>
      <w:pgSz w:w="16838" w:h="11906" w:orient="landscape"/>
      <w:pgMar w:top="1803" w:right="1417" w:bottom="1803" w:left="1417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6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YjQ1MDkwODNlY2QzZGQwZjk1Y2ExYWFjOGE3ODEifQ=="/>
  </w:docVars>
  <w:rsids>
    <w:rsidRoot w:val="00000000"/>
    <w:rsid w:val="4D95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2023-04-11T02:48:31Z</dcterms:created>
  <dc:creator>Administrator</dc:creator>
  <cp:lastModifiedBy>醚恋烷镁</cp:lastModifiedBy>
  <dcterms:modified xsi:type="dcterms:W3CDTF">2023-04-11T02:48:40Z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141F39894CB045268B9B908D107B4A9E_12</vt:lpwstr>
  </property>
</Properties>
</file>