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page" w:tblpXSpec="center" w:tblpY="3003"/>
        <w:tblOverlap w:val="never"/>
        <w:tblW w:w="9200" w:type="dxa"/>
        <w:jc w:val="center"/>
        <w:tblLook w:val="04A0" w:firstRow="1" w:lastRow="0" w:firstColumn="1" w:lastColumn="0" w:noHBand="0" w:noVBand="1"/>
      </w:tblPr>
      <w:tblGrid>
        <w:gridCol w:w="618"/>
        <w:gridCol w:w="2278"/>
        <w:gridCol w:w="884"/>
        <w:gridCol w:w="2424"/>
        <w:gridCol w:w="1018"/>
        <w:gridCol w:w="1042"/>
        <w:gridCol w:w="936"/>
      </w:tblGrid>
      <w:tr w:rsidR="00E23592" w:rsidTr="00AA4969">
        <w:trPr>
          <w:trHeight w:val="583"/>
          <w:jc w:val="center"/>
        </w:trPr>
        <w:tc>
          <w:tcPr>
            <w:tcW w:w="9200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一、课程思政教学团队</w:t>
            </w:r>
          </w:p>
        </w:tc>
      </w:tr>
      <w:tr w:rsidR="00E23592" w:rsidTr="00AA4969">
        <w:trPr>
          <w:trHeight w:val="592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2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系别</w:t>
            </w: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级别</w:t>
            </w:r>
          </w:p>
        </w:tc>
        <w:tc>
          <w:tcPr>
            <w:tcW w:w="2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立项时间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负责人</w:t>
            </w:r>
          </w:p>
        </w:tc>
      </w:tr>
      <w:tr w:rsidR="00E23592" w:rsidTr="00AA4969">
        <w:trPr>
          <w:trHeight w:val="539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noWrap/>
            <w:vAlign w:val="center"/>
          </w:tcPr>
          <w:p w:rsidR="00E23592" w:rsidRDefault="00E23592">
            <w:pPr>
              <w:jc w:val="center"/>
              <w:rPr>
                <w:rFonts w:ascii="仿宋_GB2312" w:eastAsia="仿宋_GB2312" w:hAnsi="宋体" w:cs="仿宋_GB2312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E23592" w:rsidRDefault="00E23592">
            <w:pPr>
              <w:jc w:val="center"/>
              <w:rPr>
                <w:rFonts w:ascii="仿宋_GB2312" w:eastAsia="仿宋_GB2312" w:hAnsi="宋体" w:cs="仿宋_GB2312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E23592" w:rsidRDefault="00E23592">
            <w:pPr>
              <w:jc w:val="center"/>
              <w:rPr>
                <w:rFonts w:ascii="仿宋_GB2312" w:eastAsia="仿宋_GB2312" w:hAnsi="宋体" w:cs="仿宋_GB2312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E23592" w:rsidRDefault="00E23592">
            <w:pPr>
              <w:jc w:val="center"/>
              <w:rPr>
                <w:rFonts w:ascii="仿宋_GB2312" w:eastAsia="仿宋_GB2312" w:hAnsi="宋体" w:cs="仿宋_GB2312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校级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省级及以上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E23592" w:rsidRDefault="00E23592">
            <w:pPr>
              <w:jc w:val="center"/>
              <w:rPr>
                <w:rFonts w:ascii="仿宋_GB2312" w:eastAsia="仿宋_GB2312" w:hAnsi="宋体" w:cs="仿宋_GB2312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23592" w:rsidTr="00AA4969">
        <w:trPr>
          <w:trHeight w:val="450"/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艺术设计学院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省级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视觉传达设计课程思政教学团队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2021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张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瑞</w:t>
            </w:r>
          </w:p>
        </w:tc>
      </w:tr>
      <w:tr w:rsidR="00E23592" w:rsidTr="00AA4969">
        <w:trPr>
          <w:trHeight w:val="450"/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文化传媒学院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A4969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省级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新闻传播实践课程思政教学团队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A4969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2022年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张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瑞</w:t>
            </w:r>
          </w:p>
        </w:tc>
      </w:tr>
      <w:tr w:rsidR="00E23592" w:rsidTr="00AA4969">
        <w:trPr>
          <w:trHeight w:val="450"/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数学与统计学院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校级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数学分析课程思政教学团队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E23592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张秀全</w:t>
            </w:r>
          </w:p>
        </w:tc>
      </w:tr>
      <w:tr w:rsidR="00E23592" w:rsidTr="00AA4969">
        <w:trPr>
          <w:trHeight w:val="560"/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生物与食品工程学院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校级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计算机辅助园林设计课程思政教学团队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E23592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李鸿雁</w:t>
            </w:r>
          </w:p>
        </w:tc>
      </w:tr>
      <w:tr w:rsidR="00E23592" w:rsidTr="00AA4969">
        <w:trPr>
          <w:trHeight w:val="560"/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音乐学院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校级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音乐表演专业主干课程课程思政教学团队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E23592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王伟平</w:t>
            </w:r>
          </w:p>
        </w:tc>
      </w:tr>
      <w:tr w:rsidR="00E23592" w:rsidTr="00AA4969">
        <w:trPr>
          <w:trHeight w:val="450"/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建筑工程学院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校级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土力学课程思政教学团队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E23592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商拥辉</w:t>
            </w:r>
          </w:p>
        </w:tc>
      </w:tr>
      <w:tr w:rsidR="00E23592" w:rsidTr="00AA4969">
        <w:trPr>
          <w:trHeight w:val="450"/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经济与管理学院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校级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电子支付课程思政教学团队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E23592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赵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巧</w:t>
            </w:r>
          </w:p>
        </w:tc>
      </w:tr>
      <w:tr w:rsidR="00E23592" w:rsidTr="00AA4969">
        <w:trPr>
          <w:trHeight w:val="450"/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外国语学院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校级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英语专业课程思政教学团队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E23592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刘政元</w:t>
            </w:r>
          </w:p>
        </w:tc>
      </w:tr>
      <w:tr w:rsidR="00E23592" w:rsidTr="00AA4969">
        <w:trPr>
          <w:trHeight w:val="459"/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化学与制药工程学院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校级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化学工程与工艺专业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E23592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丁亚龙</w:t>
            </w:r>
          </w:p>
        </w:tc>
      </w:tr>
    </w:tbl>
    <w:p w:rsidR="00E23592" w:rsidRDefault="00A343A5">
      <w:pPr>
        <w:jc w:val="left"/>
        <w:rPr>
          <w:rFonts w:asciiTheme="minorEastAsia" w:hAnsiTheme="minorEastAsia" w:cstheme="minorEastAsia"/>
          <w:sz w:val="24"/>
          <w:szCs w:val="32"/>
        </w:rPr>
      </w:pPr>
      <w:r>
        <w:rPr>
          <w:rFonts w:asciiTheme="minorEastAsia" w:hAnsiTheme="minorEastAsia" w:cstheme="minorEastAsia" w:hint="eastAsia"/>
          <w:sz w:val="24"/>
          <w:szCs w:val="32"/>
        </w:rPr>
        <w:t>附件</w:t>
      </w:r>
      <w:r>
        <w:rPr>
          <w:rFonts w:asciiTheme="minorEastAsia" w:hAnsiTheme="minorEastAsia" w:cstheme="minorEastAsia" w:hint="eastAsia"/>
          <w:sz w:val="24"/>
          <w:szCs w:val="32"/>
        </w:rPr>
        <w:t>1</w:t>
      </w:r>
    </w:p>
    <w:p w:rsidR="00E23592" w:rsidRDefault="00A343A5">
      <w:pPr>
        <w:jc w:val="center"/>
        <w:rPr>
          <w:rFonts w:ascii="方正小标宋简体" w:eastAsia="方正小标宋简体" w:hAnsi="方正小标宋简体" w:cs="方正小标宋简体"/>
          <w:sz w:val="36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44"/>
        </w:rPr>
        <w:t>2020</w:t>
      </w:r>
      <w:r>
        <w:rPr>
          <w:rFonts w:ascii="方正小标宋简体" w:eastAsia="方正小标宋简体" w:hAnsi="方正小标宋简体" w:cs="方正小标宋简体" w:hint="eastAsia"/>
          <w:sz w:val="36"/>
          <w:szCs w:val="44"/>
        </w:rPr>
        <w:t>年立项的课程思政教学工程项目汇总表</w:t>
      </w:r>
    </w:p>
    <w:p w:rsidR="00E23592" w:rsidRDefault="00E23592">
      <w:pPr>
        <w:jc w:val="center"/>
        <w:rPr>
          <w:rFonts w:ascii="宋体" w:eastAsia="宋体" w:hAnsi="宋体" w:cs="宋体"/>
          <w:b/>
          <w:bCs/>
          <w:color w:val="000000"/>
          <w:kern w:val="0"/>
          <w:sz w:val="32"/>
          <w:szCs w:val="32"/>
          <w:lang w:bidi="ar"/>
        </w:rPr>
      </w:pPr>
    </w:p>
    <w:p w:rsidR="00E23592" w:rsidRDefault="00A343A5">
      <w:pPr>
        <w:jc w:val="center"/>
        <w:rPr>
          <w:sz w:val="20"/>
          <w:szCs w:val="22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  <w:lang w:bidi="ar"/>
        </w:rPr>
        <w:t>二、课程思政示范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  <w:lang w:bidi="ar"/>
        </w:rPr>
        <w:t>/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  <w:lang w:bidi="ar"/>
        </w:rPr>
        <w:t>样板课程</w:t>
      </w:r>
    </w:p>
    <w:tbl>
      <w:tblPr>
        <w:tblW w:w="8997" w:type="dxa"/>
        <w:jc w:val="center"/>
        <w:tblLayout w:type="fixed"/>
        <w:tblLook w:val="04A0" w:firstRow="1" w:lastRow="0" w:firstColumn="1" w:lastColumn="0" w:noHBand="0" w:noVBand="1"/>
      </w:tblPr>
      <w:tblGrid>
        <w:gridCol w:w="527"/>
        <w:gridCol w:w="616"/>
        <w:gridCol w:w="2214"/>
        <w:gridCol w:w="2479"/>
        <w:gridCol w:w="848"/>
        <w:gridCol w:w="1175"/>
        <w:gridCol w:w="1138"/>
      </w:tblGrid>
      <w:tr w:rsidR="00E23592">
        <w:trPr>
          <w:trHeight w:val="353"/>
          <w:jc w:val="center"/>
        </w:trPr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级别</w:t>
            </w:r>
          </w:p>
        </w:tc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系别</w:t>
            </w:r>
          </w:p>
        </w:tc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立项时间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负责人</w:t>
            </w:r>
          </w:p>
        </w:tc>
      </w:tr>
      <w:tr w:rsidR="00E23592">
        <w:trPr>
          <w:trHeight w:val="353"/>
          <w:jc w:val="center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noWrap/>
            <w:vAlign w:val="center"/>
          </w:tcPr>
          <w:p w:rsidR="00E23592" w:rsidRDefault="00E23592">
            <w:pPr>
              <w:jc w:val="center"/>
              <w:rPr>
                <w:rFonts w:ascii="仿宋_GB2312" w:eastAsia="仿宋_GB2312" w:hAnsi="宋体" w:cs="仿宋_GB2312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E23592" w:rsidRDefault="00E23592">
            <w:pPr>
              <w:jc w:val="center"/>
              <w:rPr>
                <w:rFonts w:ascii="仿宋_GB2312" w:eastAsia="仿宋_GB2312" w:hAnsi="宋体" w:cs="仿宋_GB2312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E23592" w:rsidRDefault="00E23592">
            <w:pPr>
              <w:jc w:val="center"/>
              <w:rPr>
                <w:rFonts w:ascii="仿宋_GB2312" w:eastAsia="仿宋_GB2312" w:hAnsi="宋体" w:cs="仿宋_GB2312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E23592" w:rsidRDefault="00E23592">
            <w:pPr>
              <w:jc w:val="center"/>
              <w:rPr>
                <w:rFonts w:ascii="仿宋_GB2312" w:eastAsia="仿宋_GB2312" w:hAnsi="宋体" w:cs="仿宋_GB2312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校级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省级及以上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E23592" w:rsidRDefault="00E23592">
            <w:pPr>
              <w:jc w:val="center"/>
              <w:rPr>
                <w:rFonts w:ascii="仿宋_GB2312" w:eastAsia="仿宋_GB2312" w:hAnsi="宋体" w:cs="仿宋_GB2312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23592">
        <w:trPr>
          <w:trHeight w:val="353"/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省级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音乐学院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歌曲编配与弹唱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李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立</w:t>
            </w:r>
          </w:p>
        </w:tc>
      </w:tr>
      <w:tr w:rsidR="00E23592">
        <w:trPr>
          <w:trHeight w:val="353"/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省级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信息工程学院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通信原理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周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原</w:t>
            </w:r>
          </w:p>
        </w:tc>
      </w:tr>
      <w:tr w:rsidR="00E23592">
        <w:trPr>
          <w:trHeight w:val="353"/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省级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建筑工程学院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工程合同管理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李小娟</w:t>
            </w:r>
          </w:p>
        </w:tc>
      </w:tr>
      <w:tr w:rsidR="00E23592">
        <w:trPr>
          <w:trHeight w:val="353"/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省级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国际教育学院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大学英语Ⅳ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陈芮</w:t>
            </w:r>
          </w:p>
        </w:tc>
      </w:tr>
      <w:tr w:rsidR="00E23592">
        <w:trPr>
          <w:trHeight w:val="353"/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省级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医学院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急危重症护理学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段卉</w:t>
            </w:r>
          </w:p>
        </w:tc>
      </w:tr>
      <w:tr w:rsidR="00E23592">
        <w:trPr>
          <w:trHeight w:val="353"/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省级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化学与制药工程学院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药物化学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2021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徐小波</w:t>
            </w:r>
          </w:p>
        </w:tc>
      </w:tr>
      <w:tr w:rsidR="00E23592">
        <w:trPr>
          <w:trHeight w:val="353"/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省级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信息工程学院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操作系统原理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2021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刘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栓</w:t>
            </w:r>
          </w:p>
        </w:tc>
      </w:tr>
      <w:tr w:rsidR="00E23592">
        <w:trPr>
          <w:trHeight w:val="353"/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A4969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省级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能源工程学院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大学物理Ⅱ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A4969" w:rsidP="004227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422796"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2022年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郭晓雷</w:t>
            </w:r>
          </w:p>
        </w:tc>
      </w:tr>
      <w:tr w:rsidR="00422796">
        <w:trPr>
          <w:trHeight w:val="353"/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2796" w:rsidRDefault="00422796" w:rsidP="004227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2796" w:rsidRDefault="00422796" w:rsidP="004227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校级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796" w:rsidRDefault="00422796" w:rsidP="004227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数学与统计学院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796" w:rsidRDefault="00422796" w:rsidP="004227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数学分析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2796" w:rsidRDefault="00422796" w:rsidP="004227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2020年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22796" w:rsidRDefault="00422796" w:rsidP="004227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422796"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</w:t>
            </w:r>
            <w:bookmarkStart w:id="0" w:name="_GoBack"/>
            <w:bookmarkEnd w:id="0"/>
            <w:r w:rsidRPr="00422796"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796" w:rsidRDefault="00422796" w:rsidP="004227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张秀全</w:t>
            </w:r>
          </w:p>
        </w:tc>
      </w:tr>
      <w:tr w:rsidR="00E23592">
        <w:trPr>
          <w:trHeight w:val="353"/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校级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数学与统计学院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高等数学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E23592">
            <w:pPr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关英子</w:t>
            </w:r>
          </w:p>
        </w:tc>
      </w:tr>
      <w:tr w:rsidR="00E23592">
        <w:trPr>
          <w:trHeight w:val="353"/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校级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体育学院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大学体育Ⅱ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E23592">
            <w:pPr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王玉清</w:t>
            </w:r>
          </w:p>
        </w:tc>
      </w:tr>
      <w:tr w:rsidR="00E23592">
        <w:trPr>
          <w:trHeight w:val="353"/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校级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信息工程学院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模拟电子技术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E23592">
            <w:pPr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陈淑静</w:t>
            </w:r>
          </w:p>
        </w:tc>
      </w:tr>
      <w:tr w:rsidR="00E23592">
        <w:trPr>
          <w:trHeight w:val="353"/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校级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信息工程学院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面向对象程序设计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E23592">
            <w:pPr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王海荣</w:t>
            </w:r>
          </w:p>
        </w:tc>
      </w:tr>
      <w:tr w:rsidR="00E23592">
        <w:trPr>
          <w:trHeight w:val="353"/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校级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建筑工程学院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土力学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E23592">
            <w:pPr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商拥辉</w:t>
            </w:r>
          </w:p>
        </w:tc>
      </w:tr>
      <w:tr w:rsidR="00E23592">
        <w:trPr>
          <w:trHeight w:val="353"/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校级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建筑工程学院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工程经济学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E23592">
            <w:pPr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吕晓娟</w:t>
            </w:r>
          </w:p>
        </w:tc>
      </w:tr>
      <w:tr w:rsidR="00E23592">
        <w:trPr>
          <w:trHeight w:val="353"/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校级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建筑工程学院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城乡规划原理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E23592">
            <w:pPr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苗海强</w:t>
            </w:r>
          </w:p>
        </w:tc>
      </w:tr>
      <w:tr w:rsidR="00E23592">
        <w:trPr>
          <w:trHeight w:val="353"/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16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校级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建筑工程学院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中外建筑史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E23592">
            <w:pPr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田韫智</w:t>
            </w:r>
          </w:p>
        </w:tc>
      </w:tr>
      <w:tr w:rsidR="00E23592">
        <w:trPr>
          <w:trHeight w:val="402"/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17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校级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生物与食品工程学院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计算机辅助园林设计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II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E23592">
            <w:pPr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李鸿雁</w:t>
            </w:r>
          </w:p>
        </w:tc>
      </w:tr>
      <w:tr w:rsidR="00E23592">
        <w:trPr>
          <w:trHeight w:val="353"/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18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校级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能源工程学院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材料科学基础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E23592">
            <w:pPr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王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启</w:t>
            </w:r>
          </w:p>
        </w:tc>
      </w:tr>
      <w:tr w:rsidR="00E23592">
        <w:trPr>
          <w:trHeight w:val="353"/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19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校级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化学与制药工程学院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化工热力学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E23592">
            <w:pPr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丁亚龙</w:t>
            </w:r>
          </w:p>
        </w:tc>
      </w:tr>
      <w:tr w:rsidR="00E23592">
        <w:trPr>
          <w:trHeight w:val="353"/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校级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智能制造学院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电机与拖动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E23592">
            <w:pPr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陈中显</w:t>
            </w:r>
          </w:p>
        </w:tc>
      </w:tr>
      <w:tr w:rsidR="00E23592">
        <w:trPr>
          <w:trHeight w:val="353"/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校级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智能制造学院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信号与系统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E23592">
            <w:pPr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庞建丽</w:t>
            </w:r>
          </w:p>
        </w:tc>
      </w:tr>
      <w:tr w:rsidR="00E23592">
        <w:trPr>
          <w:trHeight w:val="353"/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校级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数学与统计学院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数学分析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E23592">
            <w:pPr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张秀全</w:t>
            </w:r>
          </w:p>
        </w:tc>
      </w:tr>
      <w:tr w:rsidR="00E23592">
        <w:trPr>
          <w:trHeight w:val="353"/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校级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艺术设计学院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景观规划初步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E23592">
            <w:pPr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易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玲</w:t>
            </w:r>
          </w:p>
        </w:tc>
      </w:tr>
      <w:tr w:rsidR="00E23592">
        <w:trPr>
          <w:trHeight w:val="353"/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校级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艺术设计学院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招贴设计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E23592">
            <w:pPr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张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瑞</w:t>
            </w:r>
          </w:p>
        </w:tc>
      </w:tr>
      <w:tr w:rsidR="00E23592">
        <w:trPr>
          <w:trHeight w:val="353"/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校级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艺术设计学院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装饰雕塑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E23592">
            <w:pPr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范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军</w:t>
            </w:r>
          </w:p>
        </w:tc>
      </w:tr>
      <w:tr w:rsidR="00E23592">
        <w:trPr>
          <w:trHeight w:val="353"/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校级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外国语学院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基础英语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III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E23592">
            <w:pPr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刘政元</w:t>
            </w:r>
          </w:p>
        </w:tc>
      </w:tr>
      <w:tr w:rsidR="00E23592">
        <w:trPr>
          <w:trHeight w:val="353"/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校级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文化传媒学院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中国古代文学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I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E23592">
            <w:pPr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于国华</w:t>
            </w:r>
          </w:p>
        </w:tc>
      </w:tr>
      <w:tr w:rsidR="00E23592">
        <w:trPr>
          <w:trHeight w:val="353"/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校级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文化传媒学院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语音发声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E23592">
            <w:pPr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董海颖</w:t>
            </w:r>
          </w:p>
        </w:tc>
      </w:tr>
      <w:tr w:rsidR="00E23592">
        <w:trPr>
          <w:trHeight w:val="353"/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校级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文化传媒学院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文学名著导读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E23592">
            <w:pPr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郭永勤</w:t>
            </w:r>
          </w:p>
        </w:tc>
      </w:tr>
      <w:tr w:rsidR="00E23592">
        <w:trPr>
          <w:trHeight w:val="353"/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30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校级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文化传媒学院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新闻摄影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E23592">
            <w:pPr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张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琦</w:t>
            </w:r>
          </w:p>
        </w:tc>
      </w:tr>
      <w:tr w:rsidR="00E23592">
        <w:trPr>
          <w:trHeight w:val="353"/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31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校级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经济与管理学院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管理学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E23592">
            <w:pPr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程从斌</w:t>
            </w:r>
          </w:p>
        </w:tc>
      </w:tr>
      <w:tr w:rsidR="00E23592">
        <w:trPr>
          <w:trHeight w:val="353"/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32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校级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经济与管理学院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电子商务概论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E23592">
            <w:pPr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赵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巧</w:t>
            </w:r>
          </w:p>
        </w:tc>
      </w:tr>
      <w:tr w:rsidR="00E23592">
        <w:trPr>
          <w:trHeight w:val="353"/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33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校级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经济与管理学院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统计学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E23592">
            <w:pPr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赵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健</w:t>
            </w:r>
          </w:p>
        </w:tc>
      </w:tr>
      <w:tr w:rsidR="00E23592">
        <w:trPr>
          <w:trHeight w:val="353"/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34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校级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经济与管理学院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税法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E23592">
            <w:pPr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刘晓敏</w:t>
            </w:r>
          </w:p>
        </w:tc>
      </w:tr>
      <w:tr w:rsidR="00E23592">
        <w:trPr>
          <w:trHeight w:val="353"/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35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校级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音乐学院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曲式与作品分析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E23592">
            <w:pPr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李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婷</w:t>
            </w:r>
          </w:p>
        </w:tc>
      </w:tr>
      <w:tr w:rsidR="00E23592">
        <w:trPr>
          <w:trHeight w:val="353"/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36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校级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体育学院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学校体育学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E23592">
            <w:pPr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张建华</w:t>
            </w:r>
          </w:p>
        </w:tc>
      </w:tr>
      <w:tr w:rsidR="00E23592">
        <w:trPr>
          <w:trHeight w:val="364"/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37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校级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国际教育学院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基础会计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3592" w:rsidRDefault="00E23592">
            <w:pPr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592" w:rsidRDefault="00A343A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张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 w:bidi="ar"/>
              </w:rPr>
              <w:t>博</w:t>
            </w:r>
          </w:p>
        </w:tc>
      </w:tr>
    </w:tbl>
    <w:p w:rsidR="00E23592" w:rsidRDefault="00E23592"/>
    <w:sectPr w:rsidR="00E235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3A5" w:rsidRDefault="00A343A5" w:rsidP="00AA4969">
      <w:r>
        <w:separator/>
      </w:r>
    </w:p>
  </w:endnote>
  <w:endnote w:type="continuationSeparator" w:id="0">
    <w:p w:rsidR="00A343A5" w:rsidRDefault="00A343A5" w:rsidP="00AA4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3A5" w:rsidRDefault="00A343A5" w:rsidP="00AA4969">
      <w:r>
        <w:separator/>
      </w:r>
    </w:p>
  </w:footnote>
  <w:footnote w:type="continuationSeparator" w:id="0">
    <w:p w:rsidR="00A343A5" w:rsidRDefault="00A343A5" w:rsidP="00AA49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411C18"/>
    <w:rsid w:val="00422796"/>
    <w:rsid w:val="00A343A5"/>
    <w:rsid w:val="00AA4969"/>
    <w:rsid w:val="00E23592"/>
    <w:rsid w:val="1AFE7389"/>
    <w:rsid w:val="36F036A0"/>
    <w:rsid w:val="47C80214"/>
    <w:rsid w:val="50411C18"/>
    <w:rsid w:val="58D1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8AB4B8"/>
  <w15:docId w15:val="{C45239D6-B81E-43DA-A708-3FF315D22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A49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A496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AA49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A496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257</Words>
  <Characters>1469</Characters>
  <Application>Microsoft Office Word</Application>
  <DocSecurity>0</DocSecurity>
  <Lines>12</Lines>
  <Paragraphs>3</Paragraphs>
  <ScaleCrop>false</ScaleCrop>
  <Company>Organization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拥有珍惜</dc:creator>
  <cp:lastModifiedBy>Windows 用户</cp:lastModifiedBy>
  <cp:revision>3</cp:revision>
  <dcterms:created xsi:type="dcterms:W3CDTF">2022-02-16T02:06:00Z</dcterms:created>
  <dcterms:modified xsi:type="dcterms:W3CDTF">2023-03-07T09:16:00Z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975BF201FBAC4566AF4BE069C576A088</vt:lpwstr>
  </property>
</Properties>
</file>